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8705C" w:rsidRPr="000318BE" w:rsidRDefault="0018705C" w:rsidP="0018705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18705C" w:rsidRPr="0015017C" w:rsidRDefault="006A3005" w:rsidP="0018705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№249 от 20</w:t>
      </w:r>
      <w:r w:rsidR="0018705C">
        <w:rPr>
          <w:rFonts w:ascii="Times New Roman" w:eastAsia="Calibri" w:hAnsi="Times New Roman" w:cs="Times New Roman"/>
          <w:sz w:val="12"/>
          <w:szCs w:val="12"/>
        </w:rPr>
        <w:t xml:space="preserve"> марта</w:t>
      </w:r>
      <w:r w:rsidR="0018705C" w:rsidRPr="000318BE">
        <w:rPr>
          <w:rFonts w:ascii="Times New Roman" w:eastAsia="Calibri" w:hAnsi="Times New Roman" w:cs="Times New Roman"/>
          <w:sz w:val="12"/>
          <w:szCs w:val="12"/>
        </w:rPr>
        <w:t xml:space="preserve"> 2018г. </w:t>
      </w:r>
      <w:proofErr w:type="gramStart"/>
      <w:r w:rsidR="0018705C" w:rsidRPr="000318BE">
        <w:rPr>
          <w:rFonts w:ascii="Times New Roman" w:eastAsia="Calibri" w:hAnsi="Times New Roman" w:cs="Times New Roman"/>
          <w:sz w:val="12"/>
          <w:szCs w:val="12"/>
        </w:rPr>
        <w:t>«</w:t>
      </w:r>
      <w:r w:rsidRPr="006A3005">
        <w:rPr>
          <w:rFonts w:ascii="Times New Roman" w:eastAsia="Calibri" w:hAnsi="Times New Roman" w:cs="Times New Roman"/>
          <w:sz w:val="12"/>
          <w:szCs w:val="12"/>
        </w:rPr>
        <w:t>О внесении изменений в Порядок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утвержденный  постановлением Администрации муниципального района Сергиевский</w:t>
      </w:r>
      <w:proofErr w:type="gramEnd"/>
      <w:r w:rsidRPr="006A3005">
        <w:rPr>
          <w:rFonts w:ascii="Times New Roman" w:eastAsia="Calibri" w:hAnsi="Times New Roman" w:cs="Times New Roman"/>
          <w:sz w:val="12"/>
          <w:szCs w:val="12"/>
        </w:rPr>
        <w:t xml:space="preserve"> №399 от 08.04.2016 года</w:t>
      </w:r>
      <w:r w:rsidR="0018705C" w:rsidRPr="001B54C9">
        <w:rPr>
          <w:rFonts w:ascii="Times New Roman" w:eastAsia="Calibri" w:hAnsi="Times New Roman" w:cs="Times New Roman"/>
          <w:sz w:val="12"/>
          <w:szCs w:val="12"/>
        </w:rPr>
        <w:t>»</w:t>
      </w:r>
      <w:r w:rsidR="0018705C">
        <w:rPr>
          <w:rFonts w:ascii="Times New Roman" w:eastAsia="Calibri" w:hAnsi="Times New Roman" w:cs="Times New Roman"/>
          <w:sz w:val="12"/>
          <w:szCs w:val="12"/>
        </w:rPr>
        <w:t>………………………………………………………………………</w:t>
      </w:r>
      <w:r>
        <w:rPr>
          <w:rFonts w:ascii="Times New Roman" w:eastAsia="Calibri" w:hAnsi="Times New Roman" w:cs="Times New Roman"/>
          <w:sz w:val="12"/>
          <w:szCs w:val="12"/>
        </w:rPr>
        <w:t>……..</w:t>
      </w:r>
      <w:r w:rsidR="007E268A">
        <w:rPr>
          <w:rFonts w:ascii="Times New Roman" w:eastAsia="Calibri" w:hAnsi="Times New Roman" w:cs="Times New Roman"/>
          <w:sz w:val="12"/>
          <w:szCs w:val="12"/>
        </w:rPr>
        <w:t>………….....4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6A3005" w:rsidRPr="000318BE" w:rsidRDefault="006A3005" w:rsidP="003309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6A3005" w:rsidRPr="0015017C" w:rsidRDefault="006A3005" w:rsidP="003309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№250 от 20 марта</w:t>
      </w:r>
      <w:r w:rsidRPr="000318BE">
        <w:rPr>
          <w:rFonts w:ascii="Times New Roman" w:eastAsia="Calibri" w:hAnsi="Times New Roman" w:cs="Times New Roman"/>
          <w:sz w:val="12"/>
          <w:szCs w:val="12"/>
        </w:rPr>
        <w:t xml:space="preserve"> 2018г. «</w:t>
      </w:r>
      <w:r w:rsidRPr="006A3005">
        <w:rPr>
          <w:rFonts w:ascii="Times New Roman" w:eastAsia="Calibri" w:hAnsi="Times New Roman" w:cs="Times New Roman"/>
          <w:sz w:val="12"/>
          <w:szCs w:val="12"/>
        </w:rPr>
        <w:t>О внес</w:t>
      </w:r>
      <w:r>
        <w:rPr>
          <w:rFonts w:ascii="Times New Roman" w:eastAsia="Calibri" w:hAnsi="Times New Roman" w:cs="Times New Roman"/>
          <w:sz w:val="12"/>
          <w:szCs w:val="12"/>
        </w:rPr>
        <w:t xml:space="preserve">ении изменений в приложение №1 </w:t>
      </w:r>
      <w:r w:rsidRPr="006A3005">
        <w:rPr>
          <w:rFonts w:ascii="Times New Roman" w:eastAsia="Calibri" w:hAnsi="Times New Roman" w:cs="Times New Roman"/>
          <w:sz w:val="12"/>
          <w:szCs w:val="12"/>
        </w:rPr>
        <w:t>к Постановлени</w:t>
      </w:r>
      <w:r>
        <w:rPr>
          <w:rFonts w:ascii="Times New Roman" w:eastAsia="Calibri" w:hAnsi="Times New Roman" w:cs="Times New Roman"/>
          <w:sz w:val="12"/>
          <w:szCs w:val="12"/>
        </w:rPr>
        <w:t xml:space="preserve">ю администрации муниципального </w:t>
      </w:r>
      <w:r w:rsidRPr="006A3005">
        <w:rPr>
          <w:rFonts w:ascii="Times New Roman" w:eastAsia="Calibri" w:hAnsi="Times New Roman" w:cs="Times New Roman"/>
          <w:sz w:val="12"/>
          <w:szCs w:val="12"/>
        </w:rPr>
        <w:t>района Сергиевский Самарской</w:t>
      </w:r>
      <w:r>
        <w:rPr>
          <w:rFonts w:ascii="Times New Roman" w:eastAsia="Calibri" w:hAnsi="Times New Roman" w:cs="Times New Roman"/>
          <w:sz w:val="12"/>
          <w:szCs w:val="12"/>
        </w:rPr>
        <w:t xml:space="preserve"> области №1079 от 05.09.2017г. </w:t>
      </w:r>
      <w:r w:rsidRPr="006A3005">
        <w:rPr>
          <w:rFonts w:ascii="Times New Roman" w:eastAsia="Calibri" w:hAnsi="Times New Roman" w:cs="Times New Roman"/>
          <w:sz w:val="12"/>
          <w:szCs w:val="12"/>
        </w:rPr>
        <w:t>«Об утвер</w:t>
      </w:r>
      <w:r>
        <w:rPr>
          <w:rFonts w:ascii="Times New Roman" w:eastAsia="Calibri" w:hAnsi="Times New Roman" w:cs="Times New Roman"/>
          <w:sz w:val="12"/>
          <w:szCs w:val="12"/>
        </w:rPr>
        <w:t xml:space="preserve">ждении муниципальной Программы </w:t>
      </w:r>
      <w:r w:rsidRPr="006A3005">
        <w:rPr>
          <w:rFonts w:ascii="Times New Roman" w:eastAsia="Calibri" w:hAnsi="Times New Roman" w:cs="Times New Roman"/>
          <w:sz w:val="12"/>
          <w:szCs w:val="12"/>
        </w:rPr>
        <w:t>«Обеспечен</w:t>
      </w:r>
      <w:r>
        <w:rPr>
          <w:rFonts w:ascii="Times New Roman" w:eastAsia="Calibri" w:hAnsi="Times New Roman" w:cs="Times New Roman"/>
          <w:sz w:val="12"/>
          <w:szCs w:val="12"/>
        </w:rPr>
        <w:t xml:space="preserve">ие реализации политики в сфере </w:t>
      </w:r>
      <w:r w:rsidRPr="006A3005">
        <w:rPr>
          <w:rFonts w:ascii="Times New Roman" w:eastAsia="Calibri" w:hAnsi="Times New Roman" w:cs="Times New Roman"/>
          <w:sz w:val="12"/>
          <w:szCs w:val="12"/>
        </w:rPr>
        <w:t>строительного</w:t>
      </w:r>
      <w:r>
        <w:rPr>
          <w:rFonts w:ascii="Times New Roman" w:eastAsia="Calibri" w:hAnsi="Times New Roman" w:cs="Times New Roman"/>
          <w:sz w:val="12"/>
          <w:szCs w:val="12"/>
        </w:rPr>
        <w:t xml:space="preserve"> комплекса и градостроительной </w:t>
      </w:r>
      <w:r w:rsidRPr="006A3005">
        <w:rPr>
          <w:rFonts w:ascii="Times New Roman" w:eastAsia="Calibri" w:hAnsi="Times New Roman" w:cs="Times New Roman"/>
          <w:sz w:val="12"/>
          <w:szCs w:val="12"/>
        </w:rPr>
        <w:t>деятельности мун</w:t>
      </w:r>
      <w:r>
        <w:rPr>
          <w:rFonts w:ascii="Times New Roman" w:eastAsia="Calibri" w:hAnsi="Times New Roman" w:cs="Times New Roman"/>
          <w:sz w:val="12"/>
          <w:szCs w:val="12"/>
        </w:rPr>
        <w:t xml:space="preserve">иципального района Сергиевский </w:t>
      </w:r>
      <w:r w:rsidRPr="006A3005">
        <w:rPr>
          <w:rFonts w:ascii="Times New Roman" w:eastAsia="Calibri" w:hAnsi="Times New Roman" w:cs="Times New Roman"/>
          <w:sz w:val="12"/>
          <w:szCs w:val="12"/>
        </w:rPr>
        <w:t>Самарской области на 2018-2020 годы»</w:t>
      </w:r>
      <w:r w:rsidR="007E268A">
        <w:rPr>
          <w:rFonts w:ascii="Times New Roman" w:eastAsia="Calibri" w:hAnsi="Times New Roman" w:cs="Times New Roman"/>
          <w:sz w:val="12"/>
          <w:szCs w:val="12"/>
        </w:rPr>
        <w:t>……4</w:t>
      </w:r>
    </w:p>
    <w:p w:rsidR="000718D3" w:rsidRDefault="000718D3" w:rsidP="00330947">
      <w:pPr>
        <w:tabs>
          <w:tab w:val="left" w:pos="284"/>
        </w:tabs>
        <w:spacing w:after="0" w:line="240" w:lineRule="auto"/>
        <w:jc w:val="both"/>
        <w:rPr>
          <w:rFonts w:ascii="Times New Roman" w:eastAsia="Calibri" w:hAnsi="Times New Roman" w:cs="Times New Roman"/>
          <w:sz w:val="12"/>
          <w:szCs w:val="12"/>
        </w:rPr>
      </w:pPr>
    </w:p>
    <w:p w:rsidR="00D77349" w:rsidRPr="000318BE" w:rsidRDefault="00D77349" w:rsidP="003309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718D3" w:rsidRDefault="00D77349" w:rsidP="00330947">
      <w:pPr>
        <w:contextualSpacing/>
        <w:jc w:val="both"/>
        <w:rPr>
          <w:rFonts w:ascii="Times New Roman" w:eastAsia="Calibri" w:hAnsi="Times New Roman" w:cs="Times New Roman"/>
          <w:sz w:val="12"/>
          <w:szCs w:val="12"/>
        </w:rPr>
      </w:pPr>
      <w:r>
        <w:rPr>
          <w:rFonts w:ascii="Times New Roman" w:eastAsia="Calibri" w:hAnsi="Times New Roman" w:cs="Times New Roman"/>
          <w:sz w:val="12"/>
          <w:szCs w:val="12"/>
        </w:rPr>
        <w:t>№251 от 20 марта</w:t>
      </w:r>
      <w:r w:rsidRPr="000318BE">
        <w:rPr>
          <w:rFonts w:ascii="Times New Roman" w:eastAsia="Calibri" w:hAnsi="Times New Roman" w:cs="Times New Roman"/>
          <w:sz w:val="12"/>
          <w:szCs w:val="12"/>
        </w:rPr>
        <w:t xml:space="preserve"> 2018г. «</w:t>
      </w:r>
      <w:r w:rsidRPr="00D77349">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1130 от 20.10.2016г.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w:t>
      </w:r>
      <w:r>
        <w:rPr>
          <w:rFonts w:ascii="Times New Roman" w:eastAsia="Calibri" w:hAnsi="Times New Roman" w:cs="Times New Roman"/>
          <w:sz w:val="12"/>
          <w:szCs w:val="12"/>
        </w:rPr>
        <w:t>ской области на 2017-2019 годы</w:t>
      </w:r>
      <w:r w:rsidRPr="006A3005">
        <w:rPr>
          <w:rFonts w:ascii="Times New Roman" w:eastAsia="Calibri" w:hAnsi="Times New Roman" w:cs="Times New Roman"/>
          <w:sz w:val="12"/>
          <w:szCs w:val="12"/>
        </w:rPr>
        <w:t>»</w:t>
      </w:r>
      <w:r w:rsidR="001F7280">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sidR="001F7280">
        <w:rPr>
          <w:rFonts w:ascii="Times New Roman" w:eastAsia="Calibri" w:hAnsi="Times New Roman" w:cs="Times New Roman"/>
          <w:sz w:val="12"/>
          <w:szCs w:val="12"/>
        </w:rPr>
        <w:t>……</w:t>
      </w:r>
      <w:r w:rsidR="007E268A">
        <w:rPr>
          <w:rFonts w:ascii="Times New Roman" w:eastAsia="Calibri" w:hAnsi="Times New Roman" w:cs="Times New Roman"/>
          <w:sz w:val="12"/>
          <w:szCs w:val="12"/>
        </w:rPr>
        <w:t>4</w:t>
      </w:r>
    </w:p>
    <w:p w:rsidR="000718D3" w:rsidRDefault="000718D3" w:rsidP="00330947">
      <w:pPr>
        <w:tabs>
          <w:tab w:val="left" w:pos="284"/>
        </w:tabs>
        <w:spacing w:after="0" w:line="240" w:lineRule="auto"/>
        <w:contextualSpacing/>
        <w:jc w:val="both"/>
        <w:rPr>
          <w:rFonts w:ascii="Times New Roman" w:eastAsia="Calibri" w:hAnsi="Times New Roman" w:cs="Times New Roman"/>
          <w:sz w:val="12"/>
          <w:szCs w:val="12"/>
        </w:rPr>
      </w:pPr>
    </w:p>
    <w:p w:rsidR="000718D3" w:rsidRDefault="001F7280" w:rsidP="003309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hAnsi="Times New Roman"/>
          <w:sz w:val="12"/>
          <w:szCs w:val="12"/>
        </w:rPr>
        <w:t>4. Информационное</w:t>
      </w:r>
      <w:r w:rsidRPr="00B22631">
        <w:rPr>
          <w:rFonts w:ascii="Times New Roman" w:hAnsi="Times New Roman"/>
          <w:sz w:val="12"/>
          <w:szCs w:val="12"/>
        </w:rPr>
        <w:t xml:space="preserve"> </w:t>
      </w:r>
      <w:r>
        <w:rPr>
          <w:rFonts w:ascii="Times New Roman" w:hAnsi="Times New Roman"/>
          <w:sz w:val="12"/>
          <w:szCs w:val="12"/>
        </w:rPr>
        <w:t>сообщение о проведен</w:t>
      </w:r>
      <w:proofErr w:type="gramStart"/>
      <w:r>
        <w:rPr>
          <w:rFonts w:ascii="Times New Roman" w:hAnsi="Times New Roman"/>
          <w:sz w:val="12"/>
          <w:szCs w:val="12"/>
        </w:rPr>
        <w:t>ии ау</w:t>
      </w:r>
      <w:proofErr w:type="gramEnd"/>
      <w:r>
        <w:rPr>
          <w:rFonts w:ascii="Times New Roman" w:hAnsi="Times New Roman"/>
          <w:sz w:val="12"/>
          <w:szCs w:val="12"/>
        </w:rPr>
        <w:t>кциона……………………………………………………………………………………………</w:t>
      </w:r>
      <w:r w:rsidR="007E268A">
        <w:rPr>
          <w:rFonts w:ascii="Times New Roman" w:hAnsi="Times New Roman"/>
          <w:sz w:val="12"/>
          <w:szCs w:val="12"/>
        </w:rPr>
        <w:t>..</w:t>
      </w:r>
      <w:r w:rsidR="00330947">
        <w:rPr>
          <w:rFonts w:ascii="Times New Roman" w:hAnsi="Times New Roman"/>
          <w:sz w:val="12"/>
          <w:szCs w:val="12"/>
        </w:rPr>
        <w:t>..</w:t>
      </w:r>
      <w:r w:rsidR="00DA78E7">
        <w:rPr>
          <w:rFonts w:ascii="Times New Roman" w:hAnsi="Times New Roman"/>
          <w:sz w:val="12"/>
          <w:szCs w:val="12"/>
        </w:rPr>
        <w:t>5</w:t>
      </w:r>
    </w:p>
    <w:p w:rsidR="000718D3" w:rsidRDefault="000718D3" w:rsidP="00330947">
      <w:pPr>
        <w:tabs>
          <w:tab w:val="left" w:pos="284"/>
        </w:tabs>
        <w:spacing w:after="0" w:line="240" w:lineRule="auto"/>
        <w:contextualSpacing/>
        <w:jc w:val="both"/>
        <w:rPr>
          <w:rFonts w:ascii="Times New Roman" w:eastAsia="Calibri" w:hAnsi="Times New Roman" w:cs="Times New Roman"/>
          <w:sz w:val="12"/>
          <w:szCs w:val="12"/>
        </w:rPr>
      </w:pPr>
    </w:p>
    <w:p w:rsidR="00BC4C74" w:rsidRPr="000318BE" w:rsidRDefault="00BC4C74" w:rsidP="003309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4C74" w:rsidRPr="00BC4C74" w:rsidRDefault="00BC4C74" w:rsidP="00330947">
      <w:pPr>
        <w:contextualSpacing/>
        <w:jc w:val="both"/>
        <w:rPr>
          <w:rFonts w:ascii="Times New Roman" w:eastAsia="Calibri" w:hAnsi="Times New Roman" w:cs="Times New Roman"/>
          <w:sz w:val="12"/>
          <w:szCs w:val="12"/>
        </w:rPr>
      </w:pPr>
      <w:r>
        <w:rPr>
          <w:rFonts w:ascii="Times New Roman" w:eastAsia="Calibri" w:hAnsi="Times New Roman" w:cs="Times New Roman"/>
          <w:sz w:val="12"/>
          <w:szCs w:val="12"/>
        </w:rPr>
        <w:t>№258 от 22 марта</w:t>
      </w:r>
      <w:r w:rsidRPr="000318BE">
        <w:rPr>
          <w:rFonts w:ascii="Times New Roman" w:eastAsia="Calibri" w:hAnsi="Times New Roman" w:cs="Times New Roman"/>
          <w:sz w:val="12"/>
          <w:szCs w:val="12"/>
        </w:rPr>
        <w:t xml:space="preserve"> 2018г. «</w:t>
      </w:r>
      <w:r w:rsidRPr="00BC4C74">
        <w:rPr>
          <w:rFonts w:ascii="Times New Roman" w:eastAsia="Calibri" w:hAnsi="Times New Roman" w:cs="Times New Roman"/>
          <w:sz w:val="12"/>
          <w:szCs w:val="12"/>
        </w:rPr>
        <w:t xml:space="preserve">О внесении изменений в Приложение №1к постановлению администрации муниципального района Сергиевский </w:t>
      </w:r>
    </w:p>
    <w:p w:rsidR="00BC4C74" w:rsidRDefault="00BC4C74" w:rsidP="00330947">
      <w:pPr>
        <w:contextualSpacing/>
        <w:jc w:val="both"/>
        <w:rPr>
          <w:rFonts w:ascii="Times New Roman" w:eastAsia="Calibri" w:hAnsi="Times New Roman" w:cs="Times New Roman"/>
          <w:sz w:val="12"/>
          <w:szCs w:val="12"/>
        </w:rPr>
      </w:pPr>
      <w:r w:rsidRPr="00BC4C74">
        <w:rPr>
          <w:rFonts w:ascii="Times New Roman" w:eastAsia="Calibri" w:hAnsi="Times New Roman" w:cs="Times New Roman"/>
          <w:sz w:val="12"/>
          <w:szCs w:val="12"/>
        </w:rPr>
        <w:t xml:space="preserve">№ 1759 от 30.12.2015 года «Об утверждении муниципальной программы «Дети муниципального района </w:t>
      </w:r>
      <w:r>
        <w:rPr>
          <w:rFonts w:ascii="Times New Roman" w:eastAsia="Calibri" w:hAnsi="Times New Roman" w:cs="Times New Roman"/>
          <w:sz w:val="12"/>
          <w:szCs w:val="12"/>
        </w:rPr>
        <w:t>Сергиевский на 2016 – 2020 годы</w:t>
      </w:r>
      <w:r w:rsidRPr="006A3005">
        <w:rPr>
          <w:rFonts w:ascii="Times New Roman" w:eastAsia="Calibri" w:hAnsi="Times New Roman" w:cs="Times New Roman"/>
          <w:sz w:val="12"/>
          <w:szCs w:val="12"/>
        </w:rPr>
        <w:t>»</w:t>
      </w:r>
      <w:r>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sidR="00DA78E7">
        <w:rPr>
          <w:rFonts w:ascii="Times New Roman" w:eastAsia="Calibri" w:hAnsi="Times New Roman" w:cs="Times New Roman"/>
          <w:sz w:val="12"/>
          <w:szCs w:val="12"/>
        </w:rPr>
        <w:t>8</w:t>
      </w:r>
    </w:p>
    <w:p w:rsidR="000718D3" w:rsidRDefault="000718D3" w:rsidP="00330947">
      <w:pPr>
        <w:tabs>
          <w:tab w:val="left" w:pos="284"/>
        </w:tabs>
        <w:spacing w:after="0" w:line="240" w:lineRule="auto"/>
        <w:jc w:val="both"/>
        <w:rPr>
          <w:rFonts w:ascii="Times New Roman" w:eastAsia="Calibri" w:hAnsi="Times New Roman" w:cs="Times New Roman"/>
          <w:sz w:val="12"/>
          <w:szCs w:val="12"/>
        </w:rPr>
      </w:pPr>
    </w:p>
    <w:p w:rsidR="00BC4C74" w:rsidRPr="000318BE" w:rsidRDefault="00BC4C74" w:rsidP="003309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C4C74" w:rsidRDefault="00330947" w:rsidP="00330947">
      <w:pPr>
        <w:contextualSpacing/>
        <w:jc w:val="both"/>
        <w:rPr>
          <w:rFonts w:ascii="Times New Roman" w:eastAsia="Calibri" w:hAnsi="Times New Roman" w:cs="Times New Roman"/>
          <w:sz w:val="12"/>
          <w:szCs w:val="12"/>
        </w:rPr>
      </w:pPr>
      <w:r>
        <w:rPr>
          <w:rFonts w:ascii="Times New Roman" w:eastAsia="Calibri" w:hAnsi="Times New Roman" w:cs="Times New Roman"/>
          <w:sz w:val="12"/>
          <w:szCs w:val="12"/>
        </w:rPr>
        <w:t>№261</w:t>
      </w:r>
      <w:r w:rsidR="00BC4C74">
        <w:rPr>
          <w:rFonts w:ascii="Times New Roman" w:eastAsia="Calibri" w:hAnsi="Times New Roman" w:cs="Times New Roman"/>
          <w:sz w:val="12"/>
          <w:szCs w:val="12"/>
        </w:rPr>
        <w:t xml:space="preserve"> от 2</w:t>
      </w:r>
      <w:r>
        <w:rPr>
          <w:rFonts w:ascii="Times New Roman" w:eastAsia="Calibri" w:hAnsi="Times New Roman" w:cs="Times New Roman"/>
          <w:sz w:val="12"/>
          <w:szCs w:val="12"/>
        </w:rPr>
        <w:t>3</w:t>
      </w:r>
      <w:r w:rsidR="00BC4C74">
        <w:rPr>
          <w:rFonts w:ascii="Times New Roman" w:eastAsia="Calibri" w:hAnsi="Times New Roman" w:cs="Times New Roman"/>
          <w:sz w:val="12"/>
          <w:szCs w:val="12"/>
        </w:rPr>
        <w:t xml:space="preserve"> марта</w:t>
      </w:r>
      <w:r w:rsidR="00BC4C74" w:rsidRPr="000318BE">
        <w:rPr>
          <w:rFonts w:ascii="Times New Roman" w:eastAsia="Calibri" w:hAnsi="Times New Roman" w:cs="Times New Roman"/>
          <w:sz w:val="12"/>
          <w:szCs w:val="12"/>
        </w:rPr>
        <w:t xml:space="preserve"> 2018г. «</w:t>
      </w:r>
      <w:r w:rsidRPr="00330947">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1074 от 01.09.2017г. «Об утверждении муниципальной программы «Развитие транспортного обслуживания населения и организаций в муниципальном районе Сергиевский Самар</w:t>
      </w:r>
      <w:r>
        <w:rPr>
          <w:rFonts w:ascii="Times New Roman" w:eastAsia="Calibri" w:hAnsi="Times New Roman" w:cs="Times New Roman"/>
          <w:sz w:val="12"/>
          <w:szCs w:val="12"/>
        </w:rPr>
        <w:t>ской области» на 2018-2020 годы</w:t>
      </w:r>
      <w:r w:rsidR="00BC4C74" w:rsidRPr="006A3005">
        <w:rPr>
          <w:rFonts w:ascii="Times New Roman" w:eastAsia="Calibri" w:hAnsi="Times New Roman" w:cs="Times New Roman"/>
          <w:sz w:val="12"/>
          <w:szCs w:val="12"/>
        </w:rPr>
        <w:t>»</w:t>
      </w:r>
      <w:r w:rsidR="00BC4C74">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sidR="00DA78E7">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sidR="00DA78E7">
        <w:rPr>
          <w:rFonts w:ascii="Times New Roman" w:eastAsia="Calibri" w:hAnsi="Times New Roman" w:cs="Times New Roman"/>
          <w:sz w:val="12"/>
          <w:szCs w:val="12"/>
        </w:rPr>
        <w:t>9</w:t>
      </w:r>
    </w:p>
    <w:p w:rsidR="00BC4C74" w:rsidRDefault="00BC4C74" w:rsidP="00330947">
      <w:pPr>
        <w:tabs>
          <w:tab w:val="left" w:pos="284"/>
        </w:tabs>
        <w:spacing w:after="0" w:line="240" w:lineRule="auto"/>
        <w:jc w:val="both"/>
        <w:rPr>
          <w:rFonts w:ascii="Times New Roman" w:eastAsia="Calibri" w:hAnsi="Times New Roman" w:cs="Times New Roman"/>
          <w:sz w:val="12"/>
          <w:szCs w:val="12"/>
        </w:rPr>
      </w:pPr>
    </w:p>
    <w:p w:rsidR="00330947" w:rsidRPr="000318BE" w:rsidRDefault="00330947" w:rsidP="003309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30947" w:rsidRDefault="00BD5984" w:rsidP="00330947">
      <w:pPr>
        <w:contextualSpacing/>
        <w:jc w:val="both"/>
        <w:rPr>
          <w:rFonts w:ascii="Times New Roman" w:eastAsia="Calibri" w:hAnsi="Times New Roman" w:cs="Times New Roman"/>
          <w:sz w:val="12"/>
          <w:szCs w:val="12"/>
        </w:rPr>
      </w:pPr>
      <w:r>
        <w:rPr>
          <w:rFonts w:ascii="Times New Roman" w:eastAsia="Calibri" w:hAnsi="Times New Roman" w:cs="Times New Roman"/>
          <w:sz w:val="12"/>
          <w:szCs w:val="12"/>
        </w:rPr>
        <w:t>№262</w:t>
      </w:r>
      <w:r w:rsidR="00330947">
        <w:rPr>
          <w:rFonts w:ascii="Times New Roman" w:eastAsia="Calibri" w:hAnsi="Times New Roman" w:cs="Times New Roman"/>
          <w:sz w:val="12"/>
          <w:szCs w:val="12"/>
        </w:rPr>
        <w:t xml:space="preserve"> от 23 марта</w:t>
      </w:r>
      <w:r w:rsidR="00330947" w:rsidRPr="000318BE">
        <w:rPr>
          <w:rFonts w:ascii="Times New Roman" w:eastAsia="Calibri" w:hAnsi="Times New Roman" w:cs="Times New Roman"/>
          <w:sz w:val="12"/>
          <w:szCs w:val="12"/>
        </w:rPr>
        <w:t xml:space="preserve"> 2018г. «</w:t>
      </w:r>
      <w:r w:rsidRPr="00BD5984">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1113 от 12.10.2016 года «Об утверждении муниципальной программы «Экол</w:t>
      </w:r>
      <w:r>
        <w:rPr>
          <w:rFonts w:ascii="Times New Roman" w:eastAsia="Calibri" w:hAnsi="Times New Roman" w:cs="Times New Roman"/>
          <w:sz w:val="12"/>
          <w:szCs w:val="12"/>
        </w:rPr>
        <w:t xml:space="preserve">огическая программа территории </w:t>
      </w:r>
      <w:r w:rsidRPr="00BD5984">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на 2017-2019 годы</w:t>
      </w:r>
      <w:r w:rsidR="00330947" w:rsidRPr="006A3005">
        <w:rPr>
          <w:rFonts w:ascii="Times New Roman" w:eastAsia="Calibri" w:hAnsi="Times New Roman" w:cs="Times New Roman"/>
          <w:sz w:val="12"/>
          <w:szCs w:val="12"/>
        </w:rPr>
        <w:t>»</w:t>
      </w:r>
      <w:r w:rsidR="00330947">
        <w:rPr>
          <w:rFonts w:ascii="Times New Roman" w:eastAsia="Calibri" w:hAnsi="Times New Roman" w:cs="Times New Roman"/>
          <w:sz w:val="12"/>
          <w:szCs w:val="12"/>
        </w:rPr>
        <w:t>………………………………………………………</w:t>
      </w:r>
      <w:r>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sidR="00330947">
        <w:rPr>
          <w:rFonts w:ascii="Times New Roman" w:eastAsia="Calibri" w:hAnsi="Times New Roman" w:cs="Times New Roman"/>
          <w:sz w:val="12"/>
          <w:szCs w:val="12"/>
        </w:rPr>
        <w:t>…</w:t>
      </w:r>
      <w:r w:rsidR="00DA78E7">
        <w:rPr>
          <w:rFonts w:ascii="Times New Roman" w:eastAsia="Calibri" w:hAnsi="Times New Roman" w:cs="Times New Roman"/>
          <w:sz w:val="12"/>
          <w:szCs w:val="12"/>
        </w:rPr>
        <w:t>10</w:t>
      </w:r>
    </w:p>
    <w:p w:rsidR="00330947" w:rsidRDefault="00330947" w:rsidP="00330947">
      <w:pPr>
        <w:tabs>
          <w:tab w:val="left" w:pos="284"/>
        </w:tabs>
        <w:spacing w:after="0" w:line="240" w:lineRule="auto"/>
        <w:jc w:val="both"/>
        <w:rPr>
          <w:rFonts w:ascii="Times New Roman" w:eastAsia="Calibri" w:hAnsi="Times New Roman" w:cs="Times New Roman"/>
          <w:sz w:val="12"/>
          <w:szCs w:val="12"/>
        </w:rPr>
      </w:pPr>
    </w:p>
    <w:p w:rsidR="00EB597D" w:rsidRPr="000318BE" w:rsidRDefault="00EB597D" w:rsidP="00EB597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EB597D" w:rsidRDefault="00EB597D" w:rsidP="00EB597D">
      <w:pPr>
        <w:contextualSpacing/>
        <w:jc w:val="both"/>
        <w:rPr>
          <w:rFonts w:ascii="Times New Roman" w:eastAsia="Calibri" w:hAnsi="Times New Roman" w:cs="Times New Roman"/>
          <w:sz w:val="12"/>
          <w:szCs w:val="12"/>
        </w:rPr>
      </w:pPr>
      <w:r>
        <w:rPr>
          <w:rFonts w:ascii="Times New Roman" w:eastAsia="Calibri" w:hAnsi="Times New Roman" w:cs="Times New Roman"/>
          <w:sz w:val="12"/>
          <w:szCs w:val="12"/>
        </w:rPr>
        <w:t>№263 от 23 марта</w:t>
      </w:r>
      <w:r w:rsidRPr="000318BE">
        <w:rPr>
          <w:rFonts w:ascii="Times New Roman" w:eastAsia="Calibri" w:hAnsi="Times New Roman" w:cs="Times New Roman"/>
          <w:sz w:val="12"/>
          <w:szCs w:val="12"/>
        </w:rPr>
        <w:t xml:space="preserve"> 2018г. «</w:t>
      </w:r>
      <w:r w:rsidRPr="00EB597D">
        <w:rPr>
          <w:rFonts w:ascii="Times New Roman" w:eastAsia="Calibri" w:hAnsi="Times New Roman" w:cs="Times New Roman"/>
          <w:sz w:val="12"/>
          <w:szCs w:val="12"/>
        </w:rPr>
        <w:t>Об утверждении Положения о проведении  м</w:t>
      </w:r>
      <w:r>
        <w:rPr>
          <w:rFonts w:ascii="Times New Roman" w:eastAsia="Calibri" w:hAnsi="Times New Roman" w:cs="Times New Roman"/>
          <w:sz w:val="12"/>
          <w:szCs w:val="12"/>
        </w:rPr>
        <w:t xml:space="preserve">униципального конкурса детских </w:t>
      </w:r>
      <w:r w:rsidRPr="00EB597D">
        <w:rPr>
          <w:rFonts w:ascii="Times New Roman" w:eastAsia="Calibri" w:hAnsi="Times New Roman" w:cs="Times New Roman"/>
          <w:sz w:val="12"/>
          <w:szCs w:val="12"/>
        </w:rPr>
        <w:t>творческих работ на экологическую тематику «</w:t>
      </w:r>
      <w:r>
        <w:rPr>
          <w:rFonts w:ascii="Times New Roman" w:eastAsia="Calibri" w:hAnsi="Times New Roman" w:cs="Times New Roman"/>
          <w:sz w:val="12"/>
          <w:szCs w:val="12"/>
        </w:rPr>
        <w:t>Чистый взгляд на родную природу</w:t>
      </w:r>
      <w:r w:rsidRPr="006A3005">
        <w:rPr>
          <w:rFonts w:ascii="Times New Roman" w:eastAsia="Calibri" w:hAnsi="Times New Roman" w:cs="Times New Roman"/>
          <w:sz w:val="12"/>
          <w:szCs w:val="12"/>
        </w:rPr>
        <w:t>»</w:t>
      </w:r>
      <w:r>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11</w:t>
      </w:r>
    </w:p>
    <w:p w:rsidR="00330947" w:rsidRDefault="00330947" w:rsidP="00330947">
      <w:pPr>
        <w:tabs>
          <w:tab w:val="left" w:pos="284"/>
        </w:tabs>
        <w:spacing w:after="0" w:line="240" w:lineRule="auto"/>
        <w:jc w:val="both"/>
        <w:rPr>
          <w:rFonts w:ascii="Times New Roman" w:eastAsia="Calibri" w:hAnsi="Times New Roman" w:cs="Times New Roman"/>
          <w:sz w:val="12"/>
          <w:szCs w:val="12"/>
        </w:rPr>
      </w:pPr>
    </w:p>
    <w:p w:rsidR="002A413E" w:rsidRPr="000318BE" w:rsidRDefault="00FD7191" w:rsidP="002A413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2A413E"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2A413E" w:rsidRDefault="002A413E" w:rsidP="002A413E">
      <w:pPr>
        <w:contextualSpacing/>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00161143">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23 марта</w:t>
      </w:r>
      <w:r w:rsidRPr="000318BE">
        <w:rPr>
          <w:rFonts w:ascii="Times New Roman" w:eastAsia="Calibri" w:hAnsi="Times New Roman" w:cs="Times New Roman"/>
          <w:sz w:val="12"/>
          <w:szCs w:val="12"/>
        </w:rPr>
        <w:t xml:space="preserve"> 2018г. «</w:t>
      </w:r>
      <w:r w:rsidR="00161143" w:rsidRPr="00161143">
        <w:rPr>
          <w:rFonts w:ascii="Times New Roman" w:eastAsia="Calibri" w:hAnsi="Times New Roman" w:cs="Times New Roman"/>
          <w:sz w:val="12"/>
          <w:szCs w:val="12"/>
        </w:rPr>
        <w:t xml:space="preserve">О признании </w:t>
      </w:r>
      <w:proofErr w:type="gramStart"/>
      <w:r w:rsidR="00161143" w:rsidRPr="00161143">
        <w:rPr>
          <w:rFonts w:ascii="Times New Roman" w:eastAsia="Calibri" w:hAnsi="Times New Roman" w:cs="Times New Roman"/>
          <w:sz w:val="12"/>
          <w:szCs w:val="12"/>
        </w:rPr>
        <w:t>утратившими</w:t>
      </w:r>
      <w:proofErr w:type="gramEnd"/>
      <w:r w:rsidR="00161143" w:rsidRPr="00161143">
        <w:rPr>
          <w:rFonts w:ascii="Times New Roman" w:eastAsia="Calibri" w:hAnsi="Times New Roman" w:cs="Times New Roman"/>
          <w:sz w:val="12"/>
          <w:szCs w:val="12"/>
        </w:rPr>
        <w:t xml:space="preserve"> силу постановлений администрации муниципального района Сергиевский</w:t>
      </w:r>
      <w:r w:rsidRPr="006A3005">
        <w:rPr>
          <w:rFonts w:ascii="Times New Roman" w:eastAsia="Calibri" w:hAnsi="Times New Roman" w:cs="Times New Roman"/>
          <w:sz w:val="12"/>
          <w:szCs w:val="12"/>
        </w:rPr>
        <w:t>»</w:t>
      </w:r>
      <w:r w:rsidR="00CC7F0C">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sidR="00CC7F0C">
        <w:rPr>
          <w:rFonts w:ascii="Times New Roman" w:eastAsia="Calibri" w:hAnsi="Times New Roman" w:cs="Times New Roman"/>
          <w:sz w:val="12"/>
          <w:szCs w:val="12"/>
        </w:rPr>
        <w:t>……</w:t>
      </w:r>
      <w:r w:rsidR="007E268A">
        <w:rPr>
          <w:rFonts w:ascii="Times New Roman" w:eastAsia="Calibri" w:hAnsi="Times New Roman" w:cs="Times New Roman"/>
          <w:sz w:val="12"/>
          <w:szCs w:val="12"/>
        </w:rPr>
        <w:t>12</w:t>
      </w:r>
    </w:p>
    <w:p w:rsidR="002A413E" w:rsidRDefault="002A413E" w:rsidP="002A413E">
      <w:pPr>
        <w:tabs>
          <w:tab w:val="left" w:pos="284"/>
        </w:tabs>
        <w:spacing w:after="0" w:line="240" w:lineRule="auto"/>
        <w:jc w:val="both"/>
        <w:rPr>
          <w:rFonts w:ascii="Times New Roman" w:eastAsia="Calibri" w:hAnsi="Times New Roman" w:cs="Times New Roman"/>
          <w:sz w:val="12"/>
          <w:szCs w:val="12"/>
        </w:rPr>
      </w:pPr>
    </w:p>
    <w:p w:rsidR="00CC7F0C" w:rsidRPr="0033780C" w:rsidRDefault="00CC7F0C" w:rsidP="00CC7F0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33780C">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0718D3" w:rsidRDefault="00CC7F0C" w:rsidP="00CC7F0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11 от 23 марта 2018</w:t>
      </w:r>
      <w:r w:rsidRPr="00635090">
        <w:rPr>
          <w:rFonts w:ascii="Times New Roman" w:eastAsia="Calibri" w:hAnsi="Times New Roman" w:cs="Times New Roman"/>
          <w:sz w:val="12"/>
          <w:szCs w:val="12"/>
        </w:rPr>
        <w:t>г. «</w:t>
      </w:r>
      <w:r w:rsidRPr="00CC7F0C">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Антоновка 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725F25">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12</w:t>
      </w:r>
    </w:p>
    <w:p w:rsidR="000718D3" w:rsidRDefault="000718D3" w:rsidP="009B1FB7">
      <w:pPr>
        <w:tabs>
          <w:tab w:val="left" w:pos="284"/>
        </w:tabs>
        <w:spacing w:after="0" w:line="240" w:lineRule="auto"/>
        <w:jc w:val="both"/>
        <w:rPr>
          <w:rFonts w:ascii="Times New Roman" w:eastAsia="Calibri" w:hAnsi="Times New Roman" w:cs="Times New Roman"/>
          <w:sz w:val="12"/>
          <w:szCs w:val="12"/>
        </w:rPr>
      </w:pPr>
    </w:p>
    <w:p w:rsidR="00631890" w:rsidRPr="0033780C"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33780C">
        <w:rPr>
          <w:rFonts w:ascii="Times New Roman" w:eastAsia="Calibri" w:hAnsi="Times New Roman" w:cs="Times New Roman"/>
          <w:sz w:val="12"/>
          <w:szCs w:val="12"/>
        </w:rPr>
        <w:t xml:space="preserve">. Постановление администрации сельского поселения </w:t>
      </w:r>
      <w:r w:rsidRPr="00631890">
        <w:rPr>
          <w:rFonts w:ascii="Times New Roman" w:eastAsia="Calibri" w:hAnsi="Times New Roman" w:cs="Times New Roman"/>
          <w:sz w:val="12"/>
          <w:szCs w:val="12"/>
        </w:rPr>
        <w:t xml:space="preserve">Верхняя Орлянка </w:t>
      </w:r>
      <w:r w:rsidRPr="0033780C">
        <w:rPr>
          <w:rFonts w:ascii="Times New Roman" w:eastAsia="Calibri" w:hAnsi="Times New Roman" w:cs="Times New Roman"/>
          <w:sz w:val="12"/>
          <w:szCs w:val="12"/>
        </w:rPr>
        <w:t>муниципального района Сергиевский Самарской области</w:t>
      </w:r>
    </w:p>
    <w:p w:rsidR="00631890" w:rsidRDefault="00631890" w:rsidP="00631890">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11 от 23 марта 2018</w:t>
      </w:r>
      <w:r w:rsidRPr="00635090">
        <w:rPr>
          <w:rFonts w:ascii="Times New Roman" w:eastAsia="Calibri" w:hAnsi="Times New Roman" w:cs="Times New Roman"/>
          <w:sz w:val="12"/>
          <w:szCs w:val="12"/>
        </w:rPr>
        <w:t>г. «</w:t>
      </w:r>
      <w:r w:rsidRPr="00631890">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725F25">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13</w:t>
      </w:r>
    </w:p>
    <w:p w:rsidR="00631890" w:rsidRDefault="00631890" w:rsidP="00631890">
      <w:pPr>
        <w:tabs>
          <w:tab w:val="left" w:pos="284"/>
        </w:tabs>
        <w:spacing w:after="0" w:line="240" w:lineRule="auto"/>
        <w:jc w:val="both"/>
        <w:rPr>
          <w:rFonts w:ascii="Times New Roman" w:eastAsia="Calibri" w:hAnsi="Times New Roman" w:cs="Times New Roman"/>
          <w:sz w:val="12"/>
          <w:szCs w:val="12"/>
        </w:rPr>
      </w:pPr>
    </w:p>
    <w:p w:rsidR="00937F79" w:rsidRPr="0033780C" w:rsidRDefault="00725F25" w:rsidP="00937F7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937F79" w:rsidRPr="0033780C">
        <w:rPr>
          <w:rFonts w:ascii="Times New Roman" w:eastAsia="Calibri" w:hAnsi="Times New Roman" w:cs="Times New Roman"/>
          <w:sz w:val="12"/>
          <w:szCs w:val="12"/>
        </w:rPr>
        <w:t xml:space="preserve">. Постановление администрации сельского поселения </w:t>
      </w:r>
      <w:r w:rsidRPr="00725F25">
        <w:rPr>
          <w:rFonts w:ascii="Times New Roman" w:eastAsia="Calibri" w:hAnsi="Times New Roman" w:cs="Times New Roman"/>
          <w:sz w:val="12"/>
          <w:szCs w:val="12"/>
        </w:rPr>
        <w:t xml:space="preserve">Воротнее </w:t>
      </w:r>
      <w:r w:rsidR="00937F79" w:rsidRPr="0033780C">
        <w:rPr>
          <w:rFonts w:ascii="Times New Roman" w:eastAsia="Calibri" w:hAnsi="Times New Roman" w:cs="Times New Roman"/>
          <w:sz w:val="12"/>
          <w:szCs w:val="12"/>
        </w:rPr>
        <w:t>муниципального района Сергиевский Самарской области</w:t>
      </w:r>
    </w:p>
    <w:p w:rsidR="00937F79" w:rsidRDefault="00937F79" w:rsidP="00937F79">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725F25">
        <w:rPr>
          <w:rFonts w:ascii="Times New Roman" w:eastAsia="Calibri" w:hAnsi="Times New Roman" w:cs="Times New Roman"/>
          <w:sz w:val="12"/>
          <w:szCs w:val="12"/>
        </w:rPr>
        <w:t>11 от 21</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725F25" w:rsidRPr="00725F2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Воротнее муниципального района Сергиевский № 46 от 31.12.2015г. «Об утверждении муниципальной программы «Совершенствование муниципального управления  сельского поселения Воротнее муниципального рай</w:t>
      </w:r>
      <w:r w:rsidR="00725F25">
        <w:rPr>
          <w:rFonts w:ascii="Times New Roman" w:eastAsia="Calibri" w:hAnsi="Times New Roman" w:cs="Times New Roman"/>
          <w:sz w:val="12"/>
          <w:szCs w:val="12"/>
        </w:rPr>
        <w:t>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725F25">
        <w:rPr>
          <w:rFonts w:ascii="Times New Roman" w:eastAsia="Calibri" w:hAnsi="Times New Roman" w:cs="Times New Roman"/>
          <w:sz w:val="12"/>
          <w:szCs w:val="12"/>
        </w:rPr>
        <w:t>…………………………………………</w:t>
      </w:r>
      <w:r>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Pr>
          <w:rFonts w:ascii="Times New Roman" w:eastAsia="Calibri" w:hAnsi="Times New Roman" w:cs="Times New Roman"/>
          <w:sz w:val="12"/>
          <w:szCs w:val="12"/>
        </w:rPr>
        <w:t>…</w:t>
      </w:r>
      <w:r w:rsidR="007E268A">
        <w:rPr>
          <w:rFonts w:ascii="Times New Roman" w:eastAsia="Calibri" w:hAnsi="Times New Roman" w:cs="Times New Roman"/>
          <w:sz w:val="12"/>
          <w:szCs w:val="12"/>
        </w:rPr>
        <w:t>14</w:t>
      </w:r>
    </w:p>
    <w:p w:rsidR="00631890" w:rsidRDefault="00631890" w:rsidP="00631890">
      <w:pPr>
        <w:tabs>
          <w:tab w:val="left" w:pos="284"/>
        </w:tabs>
        <w:spacing w:after="0" w:line="240" w:lineRule="auto"/>
        <w:jc w:val="both"/>
        <w:rPr>
          <w:rFonts w:ascii="Times New Roman" w:eastAsia="Calibri" w:hAnsi="Times New Roman" w:cs="Times New Roman"/>
          <w:sz w:val="12"/>
          <w:szCs w:val="12"/>
        </w:rPr>
      </w:pPr>
    </w:p>
    <w:p w:rsidR="00725F25" w:rsidRPr="0033780C" w:rsidRDefault="00725F25" w:rsidP="00725F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3780C">
        <w:rPr>
          <w:rFonts w:ascii="Times New Roman" w:eastAsia="Calibri" w:hAnsi="Times New Roman" w:cs="Times New Roman"/>
          <w:sz w:val="12"/>
          <w:szCs w:val="12"/>
        </w:rPr>
        <w:t xml:space="preserve">. Постановление администрации сельского поселения </w:t>
      </w:r>
      <w:r w:rsidRPr="00725F25">
        <w:rPr>
          <w:rFonts w:ascii="Times New Roman" w:eastAsia="Calibri" w:hAnsi="Times New Roman" w:cs="Times New Roman"/>
          <w:sz w:val="12"/>
          <w:szCs w:val="12"/>
        </w:rPr>
        <w:t xml:space="preserve">Елшанка </w:t>
      </w:r>
      <w:r w:rsidRPr="0033780C">
        <w:rPr>
          <w:rFonts w:ascii="Times New Roman" w:eastAsia="Calibri" w:hAnsi="Times New Roman" w:cs="Times New Roman"/>
          <w:sz w:val="12"/>
          <w:szCs w:val="12"/>
        </w:rPr>
        <w:t>муниципального района Сергиевский Самарской области</w:t>
      </w:r>
    </w:p>
    <w:p w:rsidR="00725F25" w:rsidRDefault="00725F25" w:rsidP="00725F25">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13 от 22 марта 2018</w:t>
      </w:r>
      <w:r w:rsidRPr="00635090">
        <w:rPr>
          <w:rFonts w:ascii="Times New Roman" w:eastAsia="Calibri" w:hAnsi="Times New Roman" w:cs="Times New Roman"/>
          <w:sz w:val="12"/>
          <w:szCs w:val="12"/>
        </w:rPr>
        <w:t>г. «</w:t>
      </w:r>
      <w:r w:rsidRPr="00725F2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Елшанка 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w:t>
      </w:r>
      <w:r>
        <w:rPr>
          <w:rFonts w:ascii="Times New Roman" w:eastAsia="Calibri" w:hAnsi="Times New Roman" w:cs="Times New Roman"/>
          <w:sz w:val="12"/>
          <w:szCs w:val="12"/>
        </w:rPr>
        <w:t>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14</w:t>
      </w:r>
    </w:p>
    <w:p w:rsidR="00725F25" w:rsidRDefault="00725F25" w:rsidP="00725F25">
      <w:pPr>
        <w:tabs>
          <w:tab w:val="left" w:pos="284"/>
        </w:tabs>
        <w:spacing w:after="0" w:line="240" w:lineRule="auto"/>
        <w:jc w:val="both"/>
        <w:rPr>
          <w:rFonts w:ascii="Times New Roman" w:eastAsia="Calibri" w:hAnsi="Times New Roman" w:cs="Times New Roman"/>
          <w:sz w:val="12"/>
          <w:szCs w:val="12"/>
        </w:rPr>
      </w:pPr>
    </w:p>
    <w:p w:rsidR="00725F25" w:rsidRPr="0033780C" w:rsidRDefault="00725F25" w:rsidP="00725F2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33780C">
        <w:rPr>
          <w:rFonts w:ascii="Times New Roman" w:eastAsia="Calibri" w:hAnsi="Times New Roman" w:cs="Times New Roman"/>
          <w:sz w:val="12"/>
          <w:szCs w:val="12"/>
        </w:rPr>
        <w:t xml:space="preserve">. Постановление администрации сельского поселения </w:t>
      </w:r>
      <w:r w:rsidRPr="00725F25">
        <w:rPr>
          <w:rFonts w:ascii="Times New Roman" w:eastAsia="Calibri" w:hAnsi="Times New Roman" w:cs="Times New Roman"/>
          <w:sz w:val="12"/>
          <w:szCs w:val="12"/>
        </w:rPr>
        <w:t xml:space="preserve">Захаркино </w:t>
      </w:r>
      <w:r w:rsidRPr="0033780C">
        <w:rPr>
          <w:rFonts w:ascii="Times New Roman" w:eastAsia="Calibri" w:hAnsi="Times New Roman" w:cs="Times New Roman"/>
          <w:sz w:val="12"/>
          <w:szCs w:val="12"/>
        </w:rPr>
        <w:t>муниципального района Сергиевский Самарской области</w:t>
      </w:r>
    </w:p>
    <w:p w:rsidR="00725F25" w:rsidRDefault="00725F25" w:rsidP="00725F25">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12 от 22 марта 2018</w:t>
      </w:r>
      <w:r w:rsidRPr="00635090">
        <w:rPr>
          <w:rFonts w:ascii="Times New Roman" w:eastAsia="Calibri" w:hAnsi="Times New Roman" w:cs="Times New Roman"/>
          <w:sz w:val="12"/>
          <w:szCs w:val="12"/>
        </w:rPr>
        <w:t>г. «</w:t>
      </w:r>
      <w:r w:rsidRPr="00725F2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Захаркино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w:t>
      </w:r>
      <w:r w:rsidRPr="00635090">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15</w:t>
      </w:r>
    </w:p>
    <w:p w:rsidR="000718D3" w:rsidRDefault="000718D3" w:rsidP="009B1FB7">
      <w:pPr>
        <w:tabs>
          <w:tab w:val="left" w:pos="284"/>
        </w:tabs>
        <w:spacing w:after="0" w:line="240" w:lineRule="auto"/>
        <w:jc w:val="both"/>
        <w:rPr>
          <w:rFonts w:ascii="Times New Roman" w:eastAsia="Calibri" w:hAnsi="Times New Roman" w:cs="Times New Roman"/>
          <w:sz w:val="12"/>
          <w:szCs w:val="12"/>
        </w:rPr>
      </w:pPr>
    </w:p>
    <w:p w:rsidR="00DF4F26" w:rsidRPr="0033780C" w:rsidRDefault="00DF4F26" w:rsidP="00DF4F2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33780C">
        <w:rPr>
          <w:rFonts w:ascii="Times New Roman" w:eastAsia="Calibri" w:hAnsi="Times New Roman" w:cs="Times New Roman"/>
          <w:sz w:val="12"/>
          <w:szCs w:val="12"/>
        </w:rPr>
        <w:t xml:space="preserve">. Постановление администрации сельского поселения </w:t>
      </w:r>
      <w:r w:rsidR="00100417" w:rsidRPr="00100417">
        <w:rPr>
          <w:rFonts w:ascii="Times New Roman" w:eastAsia="Calibri" w:hAnsi="Times New Roman" w:cs="Times New Roman"/>
          <w:sz w:val="12"/>
          <w:szCs w:val="12"/>
        </w:rPr>
        <w:t xml:space="preserve">Кармало-Аделяково </w:t>
      </w:r>
      <w:r w:rsidRPr="0033780C">
        <w:rPr>
          <w:rFonts w:ascii="Times New Roman" w:eastAsia="Calibri" w:hAnsi="Times New Roman" w:cs="Times New Roman"/>
          <w:sz w:val="12"/>
          <w:szCs w:val="12"/>
        </w:rPr>
        <w:t>муниципального района Сергиевский Самарской области</w:t>
      </w:r>
    </w:p>
    <w:p w:rsidR="00DF4F26" w:rsidRDefault="00DF4F26" w:rsidP="00DF4F2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100417">
        <w:rPr>
          <w:rFonts w:ascii="Times New Roman" w:eastAsia="Calibri" w:hAnsi="Times New Roman" w:cs="Times New Roman"/>
          <w:sz w:val="12"/>
          <w:szCs w:val="12"/>
        </w:rPr>
        <w:t>09 от 21</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100417" w:rsidRPr="0010041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w:t>
      </w:r>
      <w:r w:rsidRPr="00635090">
        <w:rPr>
          <w:rFonts w:ascii="Times New Roman" w:eastAsia="Calibri" w:hAnsi="Times New Roman" w:cs="Times New Roman"/>
          <w:sz w:val="12"/>
          <w:szCs w:val="12"/>
        </w:rPr>
        <w:t>»</w:t>
      </w:r>
      <w:r w:rsidR="00100417">
        <w:rPr>
          <w:rFonts w:ascii="Times New Roman" w:eastAsia="Calibri" w:hAnsi="Times New Roman" w:cs="Times New Roman"/>
          <w:sz w:val="12"/>
          <w:szCs w:val="12"/>
        </w:rPr>
        <w:t>…………………………………</w:t>
      </w:r>
      <w:r w:rsidR="007E268A">
        <w:rPr>
          <w:rFonts w:ascii="Times New Roman" w:eastAsia="Calibri" w:hAnsi="Times New Roman" w:cs="Times New Roman"/>
          <w:sz w:val="12"/>
          <w:szCs w:val="12"/>
        </w:rPr>
        <w:t>.</w:t>
      </w:r>
      <w:r w:rsidR="00100417">
        <w:rPr>
          <w:rFonts w:ascii="Times New Roman" w:eastAsia="Calibri" w:hAnsi="Times New Roman" w:cs="Times New Roman"/>
          <w:sz w:val="12"/>
          <w:szCs w:val="12"/>
        </w:rPr>
        <w:t>…</w:t>
      </w:r>
      <w:r w:rsidR="007E268A">
        <w:rPr>
          <w:rFonts w:ascii="Times New Roman" w:eastAsia="Calibri" w:hAnsi="Times New Roman" w:cs="Times New Roman"/>
          <w:sz w:val="12"/>
          <w:szCs w:val="12"/>
        </w:rPr>
        <w:t>16</w:t>
      </w:r>
    </w:p>
    <w:p w:rsidR="000C2503" w:rsidRDefault="000C2503" w:rsidP="009B1FB7">
      <w:pPr>
        <w:tabs>
          <w:tab w:val="left" w:pos="284"/>
        </w:tabs>
        <w:spacing w:after="0" w:line="240" w:lineRule="auto"/>
        <w:jc w:val="both"/>
        <w:rPr>
          <w:rFonts w:ascii="Times New Roman" w:eastAsia="Calibri" w:hAnsi="Times New Roman" w:cs="Times New Roman"/>
          <w:sz w:val="12"/>
          <w:szCs w:val="12"/>
        </w:rPr>
      </w:pPr>
    </w:p>
    <w:p w:rsid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p>
    <w:p w:rsidR="00787B0A" w:rsidRPr="0033780C"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33780C">
        <w:rPr>
          <w:rFonts w:ascii="Times New Roman" w:eastAsia="Calibri" w:hAnsi="Times New Roman" w:cs="Times New Roman"/>
          <w:sz w:val="12"/>
          <w:szCs w:val="12"/>
        </w:rPr>
        <w:t xml:space="preserve">. Постановление администрации сельского поселения </w:t>
      </w:r>
      <w:r w:rsidR="00D31749" w:rsidRPr="00D31749">
        <w:rPr>
          <w:rFonts w:ascii="Times New Roman" w:eastAsia="Calibri" w:hAnsi="Times New Roman" w:cs="Times New Roman"/>
          <w:sz w:val="12"/>
          <w:szCs w:val="12"/>
        </w:rPr>
        <w:t xml:space="preserve">Калиновка </w:t>
      </w:r>
      <w:r w:rsidRPr="0033780C">
        <w:rPr>
          <w:rFonts w:ascii="Times New Roman" w:eastAsia="Calibri" w:hAnsi="Times New Roman" w:cs="Times New Roman"/>
          <w:sz w:val="12"/>
          <w:szCs w:val="12"/>
        </w:rPr>
        <w:t>муниципального района Сергиевский Самарской области</w:t>
      </w:r>
    </w:p>
    <w:p w:rsidR="00787B0A" w:rsidRDefault="00787B0A" w:rsidP="00787B0A">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D31749">
        <w:rPr>
          <w:rFonts w:ascii="Times New Roman" w:eastAsia="Calibri" w:hAnsi="Times New Roman" w:cs="Times New Roman"/>
          <w:sz w:val="12"/>
          <w:szCs w:val="12"/>
        </w:rPr>
        <w:t>13 от 21</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D31749" w:rsidRPr="00D3174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44 от 30.12.2015г. «Об утверждении муниципальной программы «Управление и распоряжение муниципальным имуществом сельского поселения Калиновка муниципального райо</w:t>
      </w:r>
      <w:r w:rsidR="00D31749">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31749">
        <w:rPr>
          <w:rFonts w:ascii="Times New Roman" w:eastAsia="Calibri" w:hAnsi="Times New Roman" w:cs="Times New Roman"/>
          <w:sz w:val="12"/>
          <w:szCs w:val="12"/>
        </w:rPr>
        <w:t>.</w:t>
      </w:r>
      <w:r w:rsidR="00DA78E7">
        <w:rPr>
          <w:rFonts w:ascii="Times New Roman" w:eastAsia="Calibri" w:hAnsi="Times New Roman" w:cs="Times New Roman"/>
          <w:sz w:val="12"/>
          <w:szCs w:val="12"/>
        </w:rPr>
        <w:t>16</w:t>
      </w:r>
    </w:p>
    <w:p w:rsidR="000C2503" w:rsidRDefault="000C2503" w:rsidP="009B1FB7">
      <w:pPr>
        <w:tabs>
          <w:tab w:val="left" w:pos="284"/>
        </w:tabs>
        <w:spacing w:after="0" w:line="240" w:lineRule="auto"/>
        <w:jc w:val="both"/>
        <w:rPr>
          <w:rFonts w:ascii="Times New Roman" w:eastAsia="Calibri" w:hAnsi="Times New Roman" w:cs="Times New Roman"/>
          <w:sz w:val="12"/>
          <w:szCs w:val="12"/>
        </w:rPr>
      </w:pPr>
    </w:p>
    <w:p w:rsidR="006625F6" w:rsidRPr="0033780C"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33780C">
        <w:rPr>
          <w:rFonts w:ascii="Times New Roman" w:eastAsia="Calibri" w:hAnsi="Times New Roman" w:cs="Times New Roman"/>
          <w:sz w:val="12"/>
          <w:szCs w:val="12"/>
        </w:rPr>
        <w:t xml:space="preserve">. Постановление администрации сельского поселения </w:t>
      </w:r>
      <w:r w:rsidRPr="00D31749">
        <w:rPr>
          <w:rFonts w:ascii="Times New Roman" w:eastAsia="Calibri" w:hAnsi="Times New Roman" w:cs="Times New Roman"/>
          <w:sz w:val="12"/>
          <w:szCs w:val="12"/>
        </w:rPr>
        <w:t xml:space="preserve">Калиновка </w:t>
      </w:r>
      <w:r w:rsidRPr="0033780C">
        <w:rPr>
          <w:rFonts w:ascii="Times New Roman" w:eastAsia="Calibri" w:hAnsi="Times New Roman" w:cs="Times New Roman"/>
          <w:sz w:val="12"/>
          <w:szCs w:val="12"/>
        </w:rPr>
        <w:t>муниципального района Сергиевский Самарской области</w:t>
      </w:r>
    </w:p>
    <w:p w:rsidR="006625F6" w:rsidRDefault="006625F6" w:rsidP="006625F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w:t>
      </w:r>
      <w:r w:rsidR="00074475">
        <w:rPr>
          <w:rFonts w:ascii="Times New Roman" w:eastAsia="Calibri" w:hAnsi="Times New Roman" w:cs="Times New Roman"/>
          <w:sz w:val="12"/>
          <w:szCs w:val="12"/>
        </w:rPr>
        <w:t>2</w:t>
      </w:r>
      <w:r>
        <w:rPr>
          <w:rFonts w:ascii="Times New Roman" w:eastAsia="Calibri" w:hAnsi="Times New Roman" w:cs="Times New Roman"/>
          <w:sz w:val="12"/>
          <w:szCs w:val="12"/>
        </w:rPr>
        <w:t xml:space="preserve"> от 21 марта 2018</w:t>
      </w:r>
      <w:r w:rsidRPr="00635090">
        <w:rPr>
          <w:rFonts w:ascii="Times New Roman" w:eastAsia="Calibri" w:hAnsi="Times New Roman" w:cs="Times New Roman"/>
          <w:sz w:val="12"/>
          <w:szCs w:val="12"/>
        </w:rPr>
        <w:t>г. «</w:t>
      </w:r>
      <w:r w:rsidR="00074475" w:rsidRPr="0007447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D968AC">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17</w:t>
      </w:r>
    </w:p>
    <w:p w:rsidR="006625F6" w:rsidRDefault="006625F6" w:rsidP="006625F6">
      <w:pPr>
        <w:tabs>
          <w:tab w:val="left" w:pos="284"/>
        </w:tabs>
        <w:spacing w:after="0" w:line="240" w:lineRule="auto"/>
        <w:jc w:val="both"/>
        <w:rPr>
          <w:rFonts w:ascii="Times New Roman" w:eastAsia="Calibri" w:hAnsi="Times New Roman" w:cs="Times New Roman"/>
          <w:sz w:val="12"/>
          <w:szCs w:val="12"/>
        </w:rPr>
      </w:pPr>
    </w:p>
    <w:p w:rsidR="00D968AC" w:rsidRPr="0033780C" w:rsidRDefault="00D968AC" w:rsidP="00D968A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33780C">
        <w:rPr>
          <w:rFonts w:ascii="Times New Roman" w:eastAsia="Calibri" w:hAnsi="Times New Roman" w:cs="Times New Roman"/>
          <w:sz w:val="12"/>
          <w:szCs w:val="12"/>
        </w:rPr>
        <w:t xml:space="preserve">. Постановление администрации сельского поселения </w:t>
      </w:r>
      <w:r w:rsidR="002474F7" w:rsidRPr="002474F7">
        <w:rPr>
          <w:rFonts w:ascii="Times New Roman" w:eastAsia="Calibri" w:hAnsi="Times New Roman" w:cs="Times New Roman"/>
          <w:sz w:val="12"/>
          <w:szCs w:val="12"/>
        </w:rPr>
        <w:t xml:space="preserve">Кандабулак </w:t>
      </w:r>
      <w:r w:rsidRPr="0033780C">
        <w:rPr>
          <w:rFonts w:ascii="Times New Roman" w:eastAsia="Calibri" w:hAnsi="Times New Roman" w:cs="Times New Roman"/>
          <w:sz w:val="12"/>
          <w:szCs w:val="12"/>
        </w:rPr>
        <w:t>муниципального района Сергиевский Самарской области</w:t>
      </w:r>
    </w:p>
    <w:p w:rsidR="00D968AC" w:rsidRDefault="00D968AC" w:rsidP="00D968AC">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12 от 2</w:t>
      </w:r>
      <w:r w:rsidR="002474F7">
        <w:rPr>
          <w:rFonts w:ascii="Times New Roman" w:eastAsia="Calibri" w:hAnsi="Times New Roman" w:cs="Times New Roman"/>
          <w:sz w:val="12"/>
          <w:szCs w:val="12"/>
        </w:rPr>
        <w:t>4</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2474F7" w:rsidRPr="002474F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Кандабулак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w:t>
      </w:r>
      <w:r w:rsidR="002474F7">
        <w:rPr>
          <w:rFonts w:ascii="Times New Roman" w:eastAsia="Calibri" w:hAnsi="Times New Roman" w:cs="Times New Roman"/>
          <w:sz w:val="12"/>
          <w:szCs w:val="12"/>
        </w:rPr>
        <w:t>кий» на 2016-2018гг</w:t>
      </w:r>
      <w:r w:rsidRPr="00074475">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w:t>
      </w:r>
      <w:r w:rsidR="002474F7">
        <w:rPr>
          <w:rFonts w:ascii="Times New Roman" w:eastAsia="Calibri" w:hAnsi="Times New Roman" w:cs="Times New Roman"/>
          <w:sz w:val="12"/>
          <w:szCs w:val="12"/>
        </w:rPr>
        <w:t>….</w:t>
      </w:r>
      <w:r w:rsidR="00FF6046">
        <w:rPr>
          <w:rFonts w:ascii="Times New Roman" w:eastAsia="Calibri" w:hAnsi="Times New Roman" w:cs="Times New Roman"/>
          <w:sz w:val="12"/>
          <w:szCs w:val="12"/>
        </w:rPr>
        <w:t>18</w:t>
      </w:r>
    </w:p>
    <w:p w:rsidR="00D968AC" w:rsidRDefault="00D968AC" w:rsidP="00D968AC">
      <w:pPr>
        <w:tabs>
          <w:tab w:val="left" w:pos="284"/>
        </w:tabs>
        <w:spacing w:after="0" w:line="240" w:lineRule="auto"/>
        <w:jc w:val="both"/>
        <w:rPr>
          <w:rFonts w:ascii="Times New Roman" w:eastAsia="Calibri" w:hAnsi="Times New Roman" w:cs="Times New Roman"/>
          <w:sz w:val="12"/>
          <w:szCs w:val="12"/>
        </w:rPr>
      </w:pPr>
    </w:p>
    <w:p w:rsidR="004717E6" w:rsidRPr="0033780C" w:rsidRDefault="004717E6" w:rsidP="004717E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33780C">
        <w:rPr>
          <w:rFonts w:ascii="Times New Roman" w:eastAsia="Calibri" w:hAnsi="Times New Roman" w:cs="Times New Roman"/>
          <w:sz w:val="12"/>
          <w:szCs w:val="12"/>
        </w:rPr>
        <w:t xml:space="preserve">. Постановление администрации сельского поселения </w:t>
      </w:r>
      <w:r w:rsidR="00815163" w:rsidRPr="00815163">
        <w:rPr>
          <w:rFonts w:ascii="Times New Roman" w:eastAsia="Calibri" w:hAnsi="Times New Roman" w:cs="Times New Roman"/>
          <w:sz w:val="12"/>
          <w:szCs w:val="12"/>
        </w:rPr>
        <w:t xml:space="preserve">Красносельское </w:t>
      </w:r>
      <w:r w:rsidRPr="0033780C">
        <w:rPr>
          <w:rFonts w:ascii="Times New Roman" w:eastAsia="Calibri" w:hAnsi="Times New Roman" w:cs="Times New Roman"/>
          <w:sz w:val="12"/>
          <w:szCs w:val="12"/>
        </w:rPr>
        <w:t>муниципального района Сергиевский Самарской области</w:t>
      </w:r>
    </w:p>
    <w:p w:rsidR="004717E6" w:rsidRDefault="004717E6" w:rsidP="004717E6">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815163">
        <w:rPr>
          <w:rFonts w:ascii="Times New Roman" w:eastAsia="Calibri" w:hAnsi="Times New Roman" w:cs="Times New Roman"/>
          <w:sz w:val="12"/>
          <w:szCs w:val="12"/>
        </w:rPr>
        <w:t>10 от 22</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815163" w:rsidRPr="00815163">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w:t>
      </w:r>
      <w:r w:rsidR="00815163">
        <w:rPr>
          <w:rFonts w:ascii="Times New Roman" w:eastAsia="Calibri" w:hAnsi="Times New Roman" w:cs="Times New Roman"/>
          <w:sz w:val="12"/>
          <w:szCs w:val="12"/>
        </w:rPr>
        <w:t>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815163">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18</w:t>
      </w:r>
    </w:p>
    <w:p w:rsidR="004717E6" w:rsidRDefault="004717E6" w:rsidP="004717E6">
      <w:pPr>
        <w:tabs>
          <w:tab w:val="left" w:pos="284"/>
        </w:tabs>
        <w:spacing w:after="0" w:line="240" w:lineRule="auto"/>
        <w:jc w:val="both"/>
        <w:rPr>
          <w:rFonts w:ascii="Times New Roman" w:eastAsia="Calibri" w:hAnsi="Times New Roman" w:cs="Times New Roman"/>
          <w:sz w:val="12"/>
          <w:szCs w:val="12"/>
        </w:rPr>
      </w:pPr>
    </w:p>
    <w:p w:rsidR="00815163" w:rsidRPr="0033780C"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33780C">
        <w:rPr>
          <w:rFonts w:ascii="Times New Roman" w:eastAsia="Calibri" w:hAnsi="Times New Roman" w:cs="Times New Roman"/>
          <w:sz w:val="12"/>
          <w:szCs w:val="12"/>
        </w:rPr>
        <w:t xml:space="preserve">. Постановление администрации сельского поселения </w:t>
      </w:r>
      <w:r w:rsidRPr="00815163">
        <w:rPr>
          <w:rFonts w:ascii="Times New Roman" w:eastAsia="Calibri" w:hAnsi="Times New Roman" w:cs="Times New Roman"/>
          <w:sz w:val="12"/>
          <w:szCs w:val="12"/>
        </w:rPr>
        <w:t xml:space="preserve">Красносельское </w:t>
      </w:r>
      <w:r w:rsidRPr="0033780C">
        <w:rPr>
          <w:rFonts w:ascii="Times New Roman" w:eastAsia="Calibri" w:hAnsi="Times New Roman" w:cs="Times New Roman"/>
          <w:sz w:val="12"/>
          <w:szCs w:val="12"/>
        </w:rPr>
        <w:t>муниципального района Сергиевский Самарской области</w:t>
      </w:r>
    </w:p>
    <w:p w:rsidR="00815163" w:rsidRDefault="00815163" w:rsidP="00815163">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w:t>
      </w:r>
      <w:r w:rsidR="00A141E1">
        <w:rPr>
          <w:rFonts w:ascii="Times New Roman" w:eastAsia="Calibri" w:hAnsi="Times New Roman" w:cs="Times New Roman"/>
          <w:sz w:val="12"/>
          <w:szCs w:val="12"/>
        </w:rPr>
        <w:t>1</w:t>
      </w:r>
      <w:r>
        <w:rPr>
          <w:rFonts w:ascii="Times New Roman" w:eastAsia="Calibri" w:hAnsi="Times New Roman" w:cs="Times New Roman"/>
          <w:sz w:val="12"/>
          <w:szCs w:val="12"/>
        </w:rPr>
        <w:t xml:space="preserve"> от 22 марта 2018</w:t>
      </w:r>
      <w:r w:rsidRPr="00635090">
        <w:rPr>
          <w:rFonts w:ascii="Times New Roman" w:eastAsia="Calibri" w:hAnsi="Times New Roman" w:cs="Times New Roman"/>
          <w:sz w:val="12"/>
          <w:szCs w:val="12"/>
        </w:rPr>
        <w:t>г. «</w:t>
      </w:r>
      <w:r w:rsidR="00A141E1" w:rsidRPr="00A141E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w:t>
      </w:r>
      <w:r w:rsidR="00A141E1">
        <w:rPr>
          <w:rFonts w:ascii="Times New Roman" w:eastAsia="Calibri" w:hAnsi="Times New Roman" w:cs="Times New Roman"/>
          <w:sz w:val="12"/>
          <w:szCs w:val="12"/>
        </w:rPr>
        <w:t>она Сергиевский» на 2016-2018гг</w:t>
      </w:r>
      <w:r>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A141E1">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w:t>
      </w:r>
      <w:r w:rsidR="00FF6046">
        <w:rPr>
          <w:rFonts w:ascii="Times New Roman" w:eastAsia="Calibri" w:hAnsi="Times New Roman" w:cs="Times New Roman"/>
          <w:sz w:val="12"/>
          <w:szCs w:val="12"/>
        </w:rPr>
        <w:t>…19</w:t>
      </w:r>
    </w:p>
    <w:p w:rsidR="000C2503" w:rsidRDefault="000C2503" w:rsidP="009B1FB7">
      <w:pPr>
        <w:tabs>
          <w:tab w:val="left" w:pos="284"/>
        </w:tabs>
        <w:spacing w:after="0" w:line="240" w:lineRule="auto"/>
        <w:jc w:val="both"/>
        <w:rPr>
          <w:rFonts w:ascii="Times New Roman" w:eastAsia="Calibri" w:hAnsi="Times New Roman" w:cs="Times New Roman"/>
          <w:sz w:val="12"/>
          <w:szCs w:val="12"/>
        </w:rPr>
      </w:pPr>
    </w:p>
    <w:p w:rsidR="00A141E1" w:rsidRPr="0033780C" w:rsidRDefault="00A141E1" w:rsidP="00A141E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33780C">
        <w:rPr>
          <w:rFonts w:ascii="Times New Roman" w:eastAsia="Calibri" w:hAnsi="Times New Roman" w:cs="Times New Roman"/>
          <w:sz w:val="12"/>
          <w:szCs w:val="12"/>
        </w:rPr>
        <w:t xml:space="preserve">. Постановление администрации сельского поселения </w:t>
      </w:r>
      <w:r w:rsidR="00524E9D" w:rsidRPr="00524E9D">
        <w:rPr>
          <w:rFonts w:ascii="Times New Roman" w:eastAsia="Calibri" w:hAnsi="Times New Roman" w:cs="Times New Roman"/>
          <w:sz w:val="12"/>
          <w:szCs w:val="12"/>
        </w:rPr>
        <w:t xml:space="preserve">Кутузовский </w:t>
      </w:r>
      <w:r w:rsidRPr="0033780C">
        <w:rPr>
          <w:rFonts w:ascii="Times New Roman" w:eastAsia="Calibri" w:hAnsi="Times New Roman" w:cs="Times New Roman"/>
          <w:sz w:val="12"/>
          <w:szCs w:val="12"/>
        </w:rPr>
        <w:t>муниципального района Сергиевский Самарской области</w:t>
      </w:r>
    </w:p>
    <w:p w:rsidR="00A141E1" w:rsidRDefault="00A141E1" w:rsidP="00524E9D">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11 от 2</w:t>
      </w:r>
      <w:r w:rsidR="00524E9D">
        <w:rPr>
          <w:rFonts w:ascii="Times New Roman" w:eastAsia="Calibri" w:hAnsi="Times New Roman" w:cs="Times New Roman"/>
          <w:sz w:val="12"/>
          <w:szCs w:val="12"/>
        </w:rPr>
        <w:t>1</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524E9D" w:rsidRPr="00524E9D">
        <w:rPr>
          <w:rFonts w:ascii="Times New Roman" w:eastAsia="Calibri" w:hAnsi="Times New Roman" w:cs="Times New Roman"/>
          <w:sz w:val="12"/>
          <w:szCs w:val="12"/>
        </w:rPr>
        <w:t>О внесении изменений в Приложение к постановлению администрации с</w:t>
      </w:r>
      <w:r w:rsidR="00524E9D">
        <w:rPr>
          <w:rFonts w:ascii="Times New Roman" w:eastAsia="Calibri" w:hAnsi="Times New Roman" w:cs="Times New Roman"/>
          <w:sz w:val="12"/>
          <w:szCs w:val="12"/>
        </w:rPr>
        <w:t xml:space="preserve">ельского поселения Кутузовский </w:t>
      </w:r>
      <w:r w:rsidR="00524E9D" w:rsidRPr="00524E9D">
        <w:rPr>
          <w:rFonts w:ascii="Times New Roman" w:eastAsia="Calibri" w:hAnsi="Times New Roman" w:cs="Times New Roman"/>
          <w:sz w:val="12"/>
          <w:szCs w:val="12"/>
        </w:rPr>
        <w:t>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524E9D">
        <w:rPr>
          <w:rFonts w:ascii="Times New Roman" w:eastAsia="Calibri" w:hAnsi="Times New Roman" w:cs="Times New Roman"/>
          <w:sz w:val="12"/>
          <w:szCs w:val="12"/>
        </w:rPr>
        <w:t>…………………</w:t>
      </w:r>
      <w:r w:rsidR="00CB439A">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19</w:t>
      </w:r>
    </w:p>
    <w:p w:rsidR="00A141E1" w:rsidRDefault="00A141E1" w:rsidP="00A141E1">
      <w:pPr>
        <w:tabs>
          <w:tab w:val="left" w:pos="284"/>
        </w:tabs>
        <w:spacing w:after="0" w:line="240" w:lineRule="auto"/>
        <w:jc w:val="both"/>
        <w:rPr>
          <w:rFonts w:ascii="Times New Roman" w:eastAsia="Calibri" w:hAnsi="Times New Roman" w:cs="Times New Roman"/>
          <w:sz w:val="12"/>
          <w:szCs w:val="12"/>
        </w:rPr>
      </w:pPr>
    </w:p>
    <w:p w:rsidR="00187378" w:rsidRPr="0033780C" w:rsidRDefault="00187378" w:rsidP="0018737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33780C">
        <w:rPr>
          <w:rFonts w:ascii="Times New Roman" w:eastAsia="Calibri" w:hAnsi="Times New Roman" w:cs="Times New Roman"/>
          <w:sz w:val="12"/>
          <w:szCs w:val="12"/>
        </w:rPr>
        <w:t xml:space="preserve">. Постановление администрации сельского поселения </w:t>
      </w:r>
      <w:r w:rsidRPr="00187378">
        <w:rPr>
          <w:rFonts w:ascii="Times New Roman" w:eastAsia="Calibri" w:hAnsi="Times New Roman" w:cs="Times New Roman"/>
          <w:sz w:val="12"/>
          <w:szCs w:val="12"/>
        </w:rPr>
        <w:t xml:space="preserve">Липовка </w:t>
      </w:r>
      <w:r w:rsidRPr="0033780C">
        <w:rPr>
          <w:rFonts w:ascii="Times New Roman" w:eastAsia="Calibri" w:hAnsi="Times New Roman" w:cs="Times New Roman"/>
          <w:sz w:val="12"/>
          <w:szCs w:val="12"/>
        </w:rPr>
        <w:t>муниципального района Сергиевский Самарской области</w:t>
      </w:r>
    </w:p>
    <w:p w:rsidR="00187378" w:rsidRDefault="00187378" w:rsidP="00187378">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16 от 22 марта 2018</w:t>
      </w:r>
      <w:r w:rsidRPr="00635090">
        <w:rPr>
          <w:rFonts w:ascii="Times New Roman" w:eastAsia="Calibri" w:hAnsi="Times New Roman" w:cs="Times New Roman"/>
          <w:sz w:val="12"/>
          <w:szCs w:val="12"/>
        </w:rPr>
        <w:t>г. «</w:t>
      </w:r>
      <w:r w:rsidRPr="00187378">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Липовка муниципального района Сергиевский № 44 от 31.12.2015г.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2016-2018гг.</w:t>
      </w:r>
      <w:r w:rsidRPr="00635090">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20</w:t>
      </w:r>
    </w:p>
    <w:p w:rsidR="00187378" w:rsidRDefault="00187378" w:rsidP="00187378">
      <w:pPr>
        <w:tabs>
          <w:tab w:val="left" w:pos="284"/>
        </w:tabs>
        <w:spacing w:after="0" w:line="240" w:lineRule="auto"/>
        <w:jc w:val="both"/>
        <w:rPr>
          <w:rFonts w:ascii="Times New Roman" w:eastAsia="Calibri" w:hAnsi="Times New Roman" w:cs="Times New Roman"/>
          <w:sz w:val="12"/>
          <w:szCs w:val="12"/>
        </w:rPr>
      </w:pPr>
    </w:p>
    <w:p w:rsidR="00205F34" w:rsidRPr="0033780C" w:rsidRDefault="00205F34" w:rsidP="00205F3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33780C">
        <w:rPr>
          <w:rFonts w:ascii="Times New Roman" w:eastAsia="Calibri" w:hAnsi="Times New Roman" w:cs="Times New Roman"/>
          <w:sz w:val="12"/>
          <w:szCs w:val="12"/>
        </w:rPr>
        <w:t xml:space="preserve">. Постановление администрации сельского поселения </w:t>
      </w:r>
      <w:r w:rsidR="006327C2" w:rsidRPr="006327C2">
        <w:rPr>
          <w:rFonts w:ascii="Times New Roman" w:eastAsia="Calibri" w:hAnsi="Times New Roman" w:cs="Times New Roman"/>
          <w:sz w:val="12"/>
          <w:szCs w:val="12"/>
        </w:rPr>
        <w:t xml:space="preserve">Светлодольск </w:t>
      </w:r>
      <w:r w:rsidRPr="0033780C">
        <w:rPr>
          <w:rFonts w:ascii="Times New Roman" w:eastAsia="Calibri" w:hAnsi="Times New Roman" w:cs="Times New Roman"/>
          <w:sz w:val="12"/>
          <w:szCs w:val="12"/>
        </w:rPr>
        <w:t>муниципального района Сергиевский Самарской области</w:t>
      </w:r>
    </w:p>
    <w:p w:rsidR="00205F34" w:rsidRDefault="00205F34" w:rsidP="00205F34">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6327C2">
        <w:rPr>
          <w:rFonts w:ascii="Times New Roman" w:eastAsia="Calibri" w:hAnsi="Times New Roman" w:cs="Times New Roman"/>
          <w:sz w:val="12"/>
          <w:szCs w:val="12"/>
        </w:rPr>
        <w:t>14 от 21</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6327C2" w:rsidRPr="006327C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 50 от 31.12.2015г.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2016-2018гг.</w:t>
      </w:r>
      <w:r w:rsidRPr="00635090">
        <w:rPr>
          <w:rFonts w:ascii="Times New Roman" w:eastAsia="Calibri" w:hAnsi="Times New Roman" w:cs="Times New Roman"/>
          <w:sz w:val="12"/>
          <w:szCs w:val="12"/>
        </w:rPr>
        <w:t>»</w:t>
      </w:r>
      <w:r w:rsidR="00FF6046">
        <w:rPr>
          <w:rFonts w:ascii="Times New Roman" w:eastAsia="Calibri" w:hAnsi="Times New Roman" w:cs="Times New Roman"/>
          <w:sz w:val="12"/>
          <w:szCs w:val="12"/>
        </w:rPr>
        <w:t>……………………..……….……………21</w:t>
      </w:r>
    </w:p>
    <w:p w:rsidR="00205F34" w:rsidRDefault="00205F34" w:rsidP="00205F34">
      <w:pPr>
        <w:tabs>
          <w:tab w:val="left" w:pos="284"/>
        </w:tabs>
        <w:spacing w:after="0" w:line="240" w:lineRule="auto"/>
        <w:jc w:val="both"/>
        <w:rPr>
          <w:rFonts w:ascii="Times New Roman" w:eastAsia="Calibri" w:hAnsi="Times New Roman" w:cs="Times New Roman"/>
          <w:sz w:val="12"/>
          <w:szCs w:val="12"/>
        </w:rPr>
      </w:pPr>
    </w:p>
    <w:p w:rsidR="006327C2" w:rsidRPr="0033780C" w:rsidRDefault="006327C2" w:rsidP="006327C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33780C">
        <w:rPr>
          <w:rFonts w:ascii="Times New Roman" w:eastAsia="Calibri" w:hAnsi="Times New Roman" w:cs="Times New Roman"/>
          <w:sz w:val="12"/>
          <w:szCs w:val="12"/>
        </w:rPr>
        <w:t xml:space="preserve"> Постановление администрации сельского поселения </w:t>
      </w:r>
      <w:r w:rsidR="007809A7" w:rsidRPr="007809A7">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6327C2" w:rsidRDefault="006327C2" w:rsidP="006327C2">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14 от 2</w:t>
      </w:r>
      <w:r w:rsidR="007809A7">
        <w:rPr>
          <w:rFonts w:ascii="Times New Roman" w:eastAsia="Calibri" w:hAnsi="Times New Roman" w:cs="Times New Roman"/>
          <w:sz w:val="12"/>
          <w:szCs w:val="12"/>
        </w:rPr>
        <w:t>4</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7809A7" w:rsidRPr="007809A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21</w:t>
      </w:r>
    </w:p>
    <w:p w:rsidR="006327C2" w:rsidRDefault="006327C2" w:rsidP="006327C2">
      <w:pPr>
        <w:tabs>
          <w:tab w:val="left" w:pos="284"/>
        </w:tabs>
        <w:spacing w:after="0" w:line="240" w:lineRule="auto"/>
        <w:jc w:val="both"/>
        <w:rPr>
          <w:rFonts w:ascii="Times New Roman" w:eastAsia="Calibri" w:hAnsi="Times New Roman" w:cs="Times New Roman"/>
          <w:sz w:val="12"/>
          <w:szCs w:val="12"/>
        </w:rPr>
      </w:pPr>
    </w:p>
    <w:p w:rsidR="007809A7" w:rsidRPr="0033780C"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w:t>
      </w:r>
      <w:r w:rsidRPr="0033780C">
        <w:rPr>
          <w:rFonts w:ascii="Times New Roman" w:eastAsia="Calibri" w:hAnsi="Times New Roman" w:cs="Times New Roman"/>
          <w:sz w:val="12"/>
          <w:szCs w:val="12"/>
        </w:rPr>
        <w:t xml:space="preserve"> Постановление администрации сельского поселения </w:t>
      </w:r>
      <w:r w:rsidRPr="007809A7">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7809A7" w:rsidRDefault="007809A7" w:rsidP="007809A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w:t>
      </w:r>
      <w:r w:rsidR="00934C77">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24 марта 2018</w:t>
      </w:r>
      <w:r w:rsidRPr="00635090">
        <w:rPr>
          <w:rFonts w:ascii="Times New Roman" w:eastAsia="Calibri" w:hAnsi="Times New Roman" w:cs="Times New Roman"/>
          <w:sz w:val="12"/>
          <w:szCs w:val="12"/>
        </w:rPr>
        <w:t>г. «</w:t>
      </w:r>
      <w:r w:rsidR="00934C77" w:rsidRPr="00934C77">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22</w:t>
      </w:r>
    </w:p>
    <w:p w:rsidR="007809A7" w:rsidRDefault="007809A7" w:rsidP="007809A7">
      <w:pPr>
        <w:tabs>
          <w:tab w:val="left" w:pos="284"/>
        </w:tabs>
        <w:spacing w:after="0" w:line="240" w:lineRule="auto"/>
        <w:jc w:val="both"/>
        <w:rPr>
          <w:rFonts w:ascii="Times New Roman" w:eastAsia="Calibri" w:hAnsi="Times New Roman" w:cs="Times New Roman"/>
          <w:sz w:val="12"/>
          <w:szCs w:val="12"/>
        </w:rPr>
      </w:pPr>
    </w:p>
    <w:p w:rsidR="00934C77" w:rsidRPr="0033780C" w:rsidRDefault="00934C77" w:rsidP="00934C7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w:t>
      </w:r>
      <w:r w:rsidRPr="0033780C">
        <w:rPr>
          <w:rFonts w:ascii="Times New Roman" w:eastAsia="Calibri" w:hAnsi="Times New Roman" w:cs="Times New Roman"/>
          <w:sz w:val="12"/>
          <w:szCs w:val="12"/>
        </w:rPr>
        <w:t xml:space="preserve"> Постановление администрации сельского поселения </w:t>
      </w:r>
      <w:r w:rsidRPr="007809A7">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934C77" w:rsidRDefault="00934C77" w:rsidP="00934C7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w:t>
      </w:r>
      <w:r w:rsidR="00FD026D">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24 марта 2018</w:t>
      </w:r>
      <w:r w:rsidRPr="00635090">
        <w:rPr>
          <w:rFonts w:ascii="Times New Roman" w:eastAsia="Calibri" w:hAnsi="Times New Roman" w:cs="Times New Roman"/>
          <w:sz w:val="12"/>
          <w:szCs w:val="12"/>
        </w:rPr>
        <w:t>г. «</w:t>
      </w:r>
      <w:r w:rsidR="00FD026D" w:rsidRPr="00FD026D">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Сергиевск муниципального района Сергиевский №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w:t>
      </w:r>
      <w:r w:rsidR="00FD026D">
        <w:rPr>
          <w:rFonts w:ascii="Times New Roman" w:eastAsia="Calibri" w:hAnsi="Times New Roman" w:cs="Times New Roman"/>
          <w:sz w:val="12"/>
          <w:szCs w:val="12"/>
        </w:rPr>
        <w:t>на Сергиевский» на 2016-2018гг</w:t>
      </w:r>
      <w:r w:rsidRPr="00934C77">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FD026D">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22</w:t>
      </w:r>
    </w:p>
    <w:p w:rsidR="00934C77" w:rsidRDefault="00934C77" w:rsidP="00934C77">
      <w:pPr>
        <w:tabs>
          <w:tab w:val="left" w:pos="284"/>
        </w:tabs>
        <w:spacing w:after="0" w:line="240" w:lineRule="auto"/>
        <w:jc w:val="both"/>
        <w:rPr>
          <w:rFonts w:ascii="Times New Roman" w:eastAsia="Calibri" w:hAnsi="Times New Roman" w:cs="Times New Roman"/>
          <w:sz w:val="12"/>
          <w:szCs w:val="12"/>
        </w:rPr>
      </w:pPr>
    </w:p>
    <w:p w:rsidR="00FD026D" w:rsidRPr="0033780C"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w:t>
      </w:r>
      <w:r w:rsidRPr="0033780C">
        <w:rPr>
          <w:rFonts w:ascii="Times New Roman" w:eastAsia="Calibri" w:hAnsi="Times New Roman" w:cs="Times New Roman"/>
          <w:sz w:val="12"/>
          <w:szCs w:val="12"/>
        </w:rPr>
        <w:t xml:space="preserve"> Постановление администрации сельского поселения </w:t>
      </w:r>
      <w:r w:rsidR="00AE7FD2" w:rsidRPr="00AE7FD2">
        <w:rPr>
          <w:rFonts w:ascii="Times New Roman" w:eastAsia="Calibri" w:hAnsi="Times New Roman" w:cs="Times New Roman"/>
          <w:sz w:val="12"/>
          <w:szCs w:val="12"/>
        </w:rPr>
        <w:t xml:space="preserve">Серноводск </w:t>
      </w:r>
      <w:r w:rsidRPr="0033780C">
        <w:rPr>
          <w:rFonts w:ascii="Times New Roman" w:eastAsia="Calibri" w:hAnsi="Times New Roman" w:cs="Times New Roman"/>
          <w:sz w:val="12"/>
          <w:szCs w:val="12"/>
        </w:rPr>
        <w:t>муниципального района Сергиевский Самарской области</w:t>
      </w:r>
    </w:p>
    <w:p w:rsidR="00FD026D" w:rsidRDefault="00FD026D" w:rsidP="00FD026D">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AE7FD2">
        <w:rPr>
          <w:rFonts w:ascii="Times New Roman" w:eastAsia="Calibri" w:hAnsi="Times New Roman" w:cs="Times New Roman"/>
          <w:sz w:val="12"/>
          <w:szCs w:val="12"/>
        </w:rPr>
        <w:t>12 от 22</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AE7FD2" w:rsidRPr="00AE7FD2">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Серноводск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w:t>
      </w:r>
      <w:r w:rsidR="00AE7FD2">
        <w:rPr>
          <w:rFonts w:ascii="Times New Roman" w:eastAsia="Calibri" w:hAnsi="Times New Roman" w:cs="Times New Roman"/>
          <w:sz w:val="12"/>
          <w:szCs w:val="12"/>
        </w:rPr>
        <w:t>она Сергиевский» на 2016-2018гг</w:t>
      </w:r>
      <w:r w:rsidRPr="00934C77">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……..……….………………23</w:t>
      </w:r>
    </w:p>
    <w:p w:rsidR="006327C2" w:rsidRDefault="006327C2" w:rsidP="006327C2">
      <w:pPr>
        <w:tabs>
          <w:tab w:val="left" w:pos="284"/>
        </w:tabs>
        <w:spacing w:after="0" w:line="240" w:lineRule="auto"/>
        <w:jc w:val="both"/>
        <w:rPr>
          <w:rFonts w:ascii="Times New Roman" w:eastAsia="Calibri" w:hAnsi="Times New Roman" w:cs="Times New Roman"/>
          <w:sz w:val="12"/>
          <w:szCs w:val="12"/>
        </w:rPr>
      </w:pPr>
    </w:p>
    <w:p w:rsidR="00AE7FD2" w:rsidRPr="0033780C" w:rsidRDefault="00AE7FD2" w:rsidP="00AE7FD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33780C">
        <w:rPr>
          <w:rFonts w:ascii="Times New Roman" w:eastAsia="Calibri" w:hAnsi="Times New Roman" w:cs="Times New Roman"/>
          <w:sz w:val="12"/>
          <w:szCs w:val="12"/>
        </w:rPr>
        <w:t xml:space="preserve"> Постановление администрации сельского поселения </w:t>
      </w:r>
      <w:r w:rsidR="008F49D1" w:rsidRPr="008F49D1">
        <w:rPr>
          <w:rFonts w:ascii="Times New Roman" w:eastAsia="Calibri" w:hAnsi="Times New Roman" w:cs="Times New Roman"/>
          <w:sz w:val="12"/>
          <w:szCs w:val="12"/>
        </w:rPr>
        <w:t xml:space="preserve">Сургут </w:t>
      </w:r>
      <w:r w:rsidRPr="0033780C">
        <w:rPr>
          <w:rFonts w:ascii="Times New Roman" w:eastAsia="Calibri" w:hAnsi="Times New Roman" w:cs="Times New Roman"/>
          <w:sz w:val="12"/>
          <w:szCs w:val="12"/>
        </w:rPr>
        <w:t>муниципального района Сергиевский Самарской области</w:t>
      </w:r>
    </w:p>
    <w:p w:rsidR="00AE7FD2" w:rsidRDefault="00AE7FD2" w:rsidP="00AE7FD2">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w:t>
      </w:r>
      <w:r w:rsidR="008F49D1">
        <w:rPr>
          <w:rFonts w:ascii="Times New Roman" w:eastAsia="Calibri" w:hAnsi="Times New Roman" w:cs="Times New Roman"/>
          <w:sz w:val="12"/>
          <w:szCs w:val="12"/>
        </w:rPr>
        <w:t>6</w:t>
      </w:r>
      <w:r>
        <w:rPr>
          <w:rFonts w:ascii="Times New Roman" w:eastAsia="Calibri" w:hAnsi="Times New Roman" w:cs="Times New Roman"/>
          <w:sz w:val="12"/>
          <w:szCs w:val="12"/>
        </w:rPr>
        <w:t xml:space="preserve"> от 2</w:t>
      </w:r>
      <w:r w:rsidR="008F49D1">
        <w:rPr>
          <w:rFonts w:ascii="Times New Roman" w:eastAsia="Calibri" w:hAnsi="Times New Roman" w:cs="Times New Roman"/>
          <w:sz w:val="12"/>
          <w:szCs w:val="12"/>
        </w:rPr>
        <w:t>3</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8F49D1" w:rsidRPr="008F49D1">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w:t>
      </w:r>
      <w:r w:rsidR="008F49D1">
        <w:rPr>
          <w:rFonts w:ascii="Times New Roman" w:eastAsia="Calibri" w:hAnsi="Times New Roman" w:cs="Times New Roman"/>
          <w:sz w:val="12"/>
          <w:szCs w:val="12"/>
        </w:rPr>
        <w:t>на Сергиевский» на 2016-2018гг</w:t>
      </w:r>
      <w:r w:rsidRPr="00934C77">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8F49D1">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23</w:t>
      </w:r>
    </w:p>
    <w:p w:rsidR="00AE7FD2" w:rsidRDefault="00AE7FD2" w:rsidP="00AE7FD2">
      <w:pPr>
        <w:tabs>
          <w:tab w:val="left" w:pos="284"/>
        </w:tabs>
        <w:spacing w:after="0" w:line="240" w:lineRule="auto"/>
        <w:jc w:val="both"/>
        <w:rPr>
          <w:rFonts w:ascii="Times New Roman" w:eastAsia="Calibri" w:hAnsi="Times New Roman" w:cs="Times New Roman"/>
          <w:sz w:val="12"/>
          <w:szCs w:val="12"/>
        </w:rPr>
      </w:pPr>
    </w:p>
    <w:p w:rsidR="008F49D1" w:rsidRPr="0033780C" w:rsidRDefault="008F49D1" w:rsidP="008F49D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33780C">
        <w:rPr>
          <w:rFonts w:ascii="Times New Roman" w:eastAsia="Calibri" w:hAnsi="Times New Roman" w:cs="Times New Roman"/>
          <w:sz w:val="12"/>
          <w:szCs w:val="12"/>
        </w:rPr>
        <w:t xml:space="preserve"> Постановление администрации сельского поселения </w:t>
      </w:r>
      <w:r w:rsidRPr="008F49D1">
        <w:rPr>
          <w:rFonts w:ascii="Times New Roman" w:eastAsia="Calibri" w:hAnsi="Times New Roman" w:cs="Times New Roman"/>
          <w:sz w:val="12"/>
          <w:szCs w:val="12"/>
        </w:rPr>
        <w:t xml:space="preserve">Сургут </w:t>
      </w:r>
      <w:r w:rsidRPr="0033780C">
        <w:rPr>
          <w:rFonts w:ascii="Times New Roman" w:eastAsia="Calibri" w:hAnsi="Times New Roman" w:cs="Times New Roman"/>
          <w:sz w:val="12"/>
          <w:szCs w:val="12"/>
        </w:rPr>
        <w:t>муниципального района Сергиевский Самарской области</w:t>
      </w:r>
    </w:p>
    <w:p w:rsidR="008F49D1" w:rsidRDefault="008F49D1" w:rsidP="008F49D1">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w:t>
      </w:r>
      <w:r w:rsidR="002362C5">
        <w:rPr>
          <w:rFonts w:ascii="Times New Roman" w:eastAsia="Calibri" w:hAnsi="Times New Roman" w:cs="Times New Roman"/>
          <w:sz w:val="12"/>
          <w:szCs w:val="12"/>
        </w:rPr>
        <w:t>7</w:t>
      </w:r>
      <w:r>
        <w:rPr>
          <w:rFonts w:ascii="Times New Roman" w:eastAsia="Calibri" w:hAnsi="Times New Roman" w:cs="Times New Roman"/>
          <w:sz w:val="12"/>
          <w:szCs w:val="12"/>
        </w:rPr>
        <w:t xml:space="preserve"> от 23 марта 2018</w:t>
      </w:r>
      <w:r w:rsidRPr="00635090">
        <w:rPr>
          <w:rFonts w:ascii="Times New Roman" w:eastAsia="Calibri" w:hAnsi="Times New Roman" w:cs="Times New Roman"/>
          <w:sz w:val="12"/>
          <w:szCs w:val="12"/>
        </w:rPr>
        <w:t>г. «</w:t>
      </w:r>
      <w:r w:rsidR="002362C5" w:rsidRPr="002362C5">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Сургут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24</w:t>
      </w:r>
    </w:p>
    <w:p w:rsidR="008F49D1" w:rsidRDefault="008F49D1" w:rsidP="008F49D1">
      <w:pPr>
        <w:tabs>
          <w:tab w:val="left" w:pos="284"/>
        </w:tabs>
        <w:spacing w:after="0" w:line="240" w:lineRule="auto"/>
        <w:jc w:val="both"/>
        <w:rPr>
          <w:rFonts w:ascii="Times New Roman" w:eastAsia="Calibri" w:hAnsi="Times New Roman" w:cs="Times New Roman"/>
          <w:sz w:val="12"/>
          <w:szCs w:val="12"/>
        </w:rPr>
      </w:pPr>
    </w:p>
    <w:p w:rsidR="00AA4BD7" w:rsidRPr="0033780C"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33780C">
        <w:rPr>
          <w:rFonts w:ascii="Times New Roman" w:eastAsia="Calibri" w:hAnsi="Times New Roman" w:cs="Times New Roman"/>
          <w:sz w:val="12"/>
          <w:szCs w:val="12"/>
        </w:rPr>
        <w:t xml:space="preserve"> Постановление администрации </w:t>
      </w:r>
      <w:r w:rsidR="009C6E14" w:rsidRPr="009C6E14">
        <w:rPr>
          <w:rFonts w:ascii="Times New Roman" w:eastAsia="Calibri" w:hAnsi="Times New Roman" w:cs="Times New Roman"/>
          <w:sz w:val="12"/>
          <w:szCs w:val="12"/>
        </w:rPr>
        <w:t xml:space="preserve">городского поселения Суходол </w:t>
      </w:r>
      <w:r w:rsidRPr="0033780C">
        <w:rPr>
          <w:rFonts w:ascii="Times New Roman" w:eastAsia="Calibri" w:hAnsi="Times New Roman" w:cs="Times New Roman"/>
          <w:sz w:val="12"/>
          <w:szCs w:val="12"/>
        </w:rPr>
        <w:t>муниципального района Сергиевский Самарской области</w:t>
      </w:r>
    </w:p>
    <w:p w:rsidR="000718D3" w:rsidRDefault="00AA4BD7" w:rsidP="009B1FB7">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w:t>
      </w:r>
      <w:r w:rsidR="009C6E14">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2</w:t>
      </w:r>
      <w:r w:rsidR="009C6E14">
        <w:rPr>
          <w:rFonts w:ascii="Times New Roman" w:eastAsia="Calibri" w:hAnsi="Times New Roman" w:cs="Times New Roman"/>
          <w:sz w:val="12"/>
          <w:szCs w:val="12"/>
        </w:rPr>
        <w:t>2</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9C6E14" w:rsidRPr="009C6E14">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57 от 31.12.2015г. «Об утверждении муниципальной программы «Благоустройство территории городского поселения Суходол муниципального райо</w:t>
      </w:r>
      <w:r w:rsidR="009C6E14">
        <w:rPr>
          <w:rFonts w:ascii="Times New Roman" w:eastAsia="Calibri" w:hAnsi="Times New Roman" w:cs="Times New Roman"/>
          <w:sz w:val="12"/>
          <w:szCs w:val="12"/>
        </w:rPr>
        <w:t>на Сергиевский» на 2016-2018гг</w:t>
      </w:r>
      <w:r w:rsidRPr="002362C5">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9C6E14">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24</w:t>
      </w:r>
    </w:p>
    <w:p w:rsidR="009C6E14" w:rsidRPr="0033780C" w:rsidRDefault="009C6E14" w:rsidP="009C6E1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31.</w:t>
      </w:r>
      <w:r w:rsidRPr="0033780C">
        <w:rPr>
          <w:rFonts w:ascii="Times New Roman" w:eastAsia="Calibri" w:hAnsi="Times New Roman" w:cs="Times New Roman"/>
          <w:sz w:val="12"/>
          <w:szCs w:val="12"/>
        </w:rPr>
        <w:t xml:space="preserve"> Постановление администрации </w:t>
      </w:r>
      <w:r w:rsidRPr="009C6E14">
        <w:rPr>
          <w:rFonts w:ascii="Times New Roman" w:eastAsia="Calibri" w:hAnsi="Times New Roman" w:cs="Times New Roman"/>
          <w:sz w:val="12"/>
          <w:szCs w:val="12"/>
        </w:rPr>
        <w:t xml:space="preserve">городского поселения Суходол </w:t>
      </w:r>
      <w:r w:rsidRPr="0033780C">
        <w:rPr>
          <w:rFonts w:ascii="Times New Roman" w:eastAsia="Calibri" w:hAnsi="Times New Roman" w:cs="Times New Roman"/>
          <w:sz w:val="12"/>
          <w:szCs w:val="12"/>
        </w:rPr>
        <w:t>муниципального района Сергиевский Самарской области</w:t>
      </w:r>
    </w:p>
    <w:p w:rsidR="009C6E14" w:rsidRDefault="009C6E14" w:rsidP="009C6E14">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w:t>
      </w:r>
      <w:r w:rsidR="009328C8">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22 марта 2018</w:t>
      </w:r>
      <w:r w:rsidRPr="00635090">
        <w:rPr>
          <w:rFonts w:ascii="Times New Roman" w:eastAsia="Calibri" w:hAnsi="Times New Roman" w:cs="Times New Roman"/>
          <w:sz w:val="12"/>
          <w:szCs w:val="12"/>
        </w:rPr>
        <w:t>г. «</w:t>
      </w:r>
      <w:r w:rsidR="009328C8" w:rsidRPr="009328C8">
        <w:rPr>
          <w:rFonts w:ascii="Times New Roman" w:eastAsia="Calibri" w:hAnsi="Times New Roman" w:cs="Times New Roman"/>
          <w:sz w:val="12"/>
          <w:szCs w:val="12"/>
        </w:rPr>
        <w:t>О внесении изменений в Приложение к постановлению администрации городского поселения Суходол муниципального района Сергиевский № 60 от 31.12.15г. «Об утверждении муниципальной программы «Совершенствование муниципального управления  городского поселения Суходол муниципального рай</w:t>
      </w:r>
      <w:r w:rsidR="009328C8">
        <w:rPr>
          <w:rFonts w:ascii="Times New Roman" w:eastAsia="Calibri" w:hAnsi="Times New Roman" w:cs="Times New Roman"/>
          <w:sz w:val="12"/>
          <w:szCs w:val="12"/>
        </w:rPr>
        <w:t>она Сергиевский» на 2016-2018гг</w:t>
      </w:r>
      <w:r w:rsidRPr="002362C5">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9328C8">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..25</w:t>
      </w: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328C8" w:rsidRPr="0033780C" w:rsidRDefault="009328C8" w:rsidP="009328C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33780C">
        <w:rPr>
          <w:rFonts w:ascii="Times New Roman" w:eastAsia="Calibri" w:hAnsi="Times New Roman" w:cs="Times New Roman"/>
          <w:sz w:val="12"/>
          <w:szCs w:val="12"/>
        </w:rPr>
        <w:t xml:space="preserve">. Постановление администрации сельского поселения </w:t>
      </w:r>
      <w:r w:rsidR="00B77E29" w:rsidRPr="00B77E29">
        <w:rPr>
          <w:rFonts w:ascii="Times New Roman" w:eastAsia="Calibri" w:hAnsi="Times New Roman" w:cs="Times New Roman"/>
          <w:sz w:val="12"/>
          <w:szCs w:val="12"/>
        </w:rPr>
        <w:t xml:space="preserve">Черновка </w:t>
      </w:r>
      <w:r w:rsidRPr="0033780C">
        <w:rPr>
          <w:rFonts w:ascii="Times New Roman" w:eastAsia="Calibri" w:hAnsi="Times New Roman" w:cs="Times New Roman"/>
          <w:sz w:val="12"/>
          <w:szCs w:val="12"/>
        </w:rPr>
        <w:t>муниципального района Сергиевский Самарской области</w:t>
      </w:r>
    </w:p>
    <w:p w:rsidR="009328C8" w:rsidRDefault="009328C8" w:rsidP="009328C8">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sidR="00B77E29">
        <w:rPr>
          <w:rFonts w:ascii="Times New Roman" w:eastAsia="Calibri" w:hAnsi="Times New Roman" w:cs="Times New Roman"/>
          <w:sz w:val="12"/>
          <w:szCs w:val="12"/>
        </w:rPr>
        <w:t>10 от 24</w:t>
      </w:r>
      <w:r>
        <w:rPr>
          <w:rFonts w:ascii="Times New Roman" w:eastAsia="Calibri" w:hAnsi="Times New Roman" w:cs="Times New Roman"/>
          <w:sz w:val="12"/>
          <w:szCs w:val="12"/>
        </w:rPr>
        <w:t xml:space="preserve"> марта 2018</w:t>
      </w:r>
      <w:r w:rsidRPr="00635090">
        <w:rPr>
          <w:rFonts w:ascii="Times New Roman" w:eastAsia="Calibri" w:hAnsi="Times New Roman" w:cs="Times New Roman"/>
          <w:sz w:val="12"/>
          <w:szCs w:val="12"/>
        </w:rPr>
        <w:t>г. «</w:t>
      </w:r>
      <w:r w:rsidR="00B77E29" w:rsidRPr="00B77E29">
        <w:rPr>
          <w:rFonts w:ascii="Times New Roman" w:eastAsia="Calibri" w:hAnsi="Times New Roman" w:cs="Times New Roman"/>
          <w:sz w:val="12"/>
          <w:szCs w:val="12"/>
        </w:rPr>
        <w:t>О внесении изменений в Приложение к постановлению администрации сельского поселения Черновка муниципального района Сергиевский № 51 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w:t>
      </w:r>
      <w:r w:rsidRPr="00635090">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25</w:t>
      </w: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502663" w:rsidRPr="000318BE" w:rsidRDefault="00502663" w:rsidP="00502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502663" w:rsidRPr="0015017C" w:rsidRDefault="00502663" w:rsidP="005026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№281 от 27 марта</w:t>
      </w:r>
      <w:r w:rsidRPr="000318BE">
        <w:rPr>
          <w:rFonts w:ascii="Times New Roman" w:eastAsia="Calibri" w:hAnsi="Times New Roman" w:cs="Times New Roman"/>
          <w:sz w:val="12"/>
          <w:szCs w:val="12"/>
        </w:rPr>
        <w:t xml:space="preserve"> 2018г. </w:t>
      </w:r>
      <w:proofErr w:type="gramStart"/>
      <w:r w:rsidRPr="000318BE">
        <w:rPr>
          <w:rFonts w:ascii="Times New Roman" w:eastAsia="Calibri" w:hAnsi="Times New Roman" w:cs="Times New Roman"/>
          <w:sz w:val="12"/>
          <w:szCs w:val="12"/>
        </w:rPr>
        <w:t>«</w:t>
      </w:r>
      <w:r w:rsidRPr="00502663">
        <w:rPr>
          <w:rFonts w:ascii="Times New Roman" w:eastAsia="Calibri" w:hAnsi="Times New Roman" w:cs="Times New Roman"/>
          <w:sz w:val="12"/>
          <w:szCs w:val="12"/>
        </w:rPr>
        <w:t>Об установлении расходного обязательства муниципального района Сергиевский Самарской области по предоставлению социальных выплат ветеранам Великой Отечественной войны 1941-1945 годов, вдовам инвалидов и участников Великой Отечественной войны 1941-1945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w:t>
      </w:r>
      <w:r w:rsidRPr="006A3005">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……………………………………………………………………………..26</w:t>
      </w:r>
      <w:proofErr w:type="gramEnd"/>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502663" w:rsidRPr="000318BE" w:rsidRDefault="00502663" w:rsidP="00502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502663" w:rsidRPr="0015017C" w:rsidRDefault="003B356D" w:rsidP="005026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№282</w:t>
      </w:r>
      <w:r w:rsidR="00502663">
        <w:rPr>
          <w:rFonts w:ascii="Times New Roman" w:eastAsia="Calibri" w:hAnsi="Times New Roman" w:cs="Times New Roman"/>
          <w:sz w:val="12"/>
          <w:szCs w:val="12"/>
        </w:rPr>
        <w:t xml:space="preserve"> от 27 марта</w:t>
      </w:r>
      <w:r w:rsidR="00502663" w:rsidRPr="000318BE">
        <w:rPr>
          <w:rFonts w:ascii="Times New Roman" w:eastAsia="Calibri" w:hAnsi="Times New Roman" w:cs="Times New Roman"/>
          <w:sz w:val="12"/>
          <w:szCs w:val="12"/>
        </w:rPr>
        <w:t xml:space="preserve"> 2018г. «</w:t>
      </w:r>
      <w:r w:rsidRPr="003B356D">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1212 от 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w:t>
      </w:r>
      <w:r>
        <w:rPr>
          <w:rFonts w:ascii="Times New Roman" w:eastAsia="Calibri" w:hAnsi="Times New Roman" w:cs="Times New Roman"/>
          <w:sz w:val="12"/>
          <w:szCs w:val="12"/>
        </w:rPr>
        <w:t xml:space="preserve"> Сергиевский на 2017 -2019 годы</w:t>
      </w:r>
      <w:r w:rsidR="00502663" w:rsidRPr="006A3005">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26</w:t>
      </w:r>
    </w:p>
    <w:p w:rsidR="00502663" w:rsidRDefault="00502663" w:rsidP="00502663">
      <w:pPr>
        <w:tabs>
          <w:tab w:val="left" w:pos="284"/>
        </w:tabs>
        <w:spacing w:after="0" w:line="240" w:lineRule="auto"/>
        <w:jc w:val="both"/>
        <w:rPr>
          <w:rFonts w:ascii="Times New Roman" w:eastAsia="Calibri" w:hAnsi="Times New Roman" w:cs="Times New Roman"/>
          <w:sz w:val="12"/>
          <w:szCs w:val="12"/>
        </w:rPr>
      </w:pPr>
    </w:p>
    <w:p w:rsidR="003B356D" w:rsidRPr="000318BE" w:rsidRDefault="003B356D" w:rsidP="003B356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0318BE">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3B356D" w:rsidRPr="0015017C" w:rsidRDefault="003B356D" w:rsidP="003B35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№283 от 27 марта</w:t>
      </w:r>
      <w:r w:rsidRPr="000318BE">
        <w:rPr>
          <w:rFonts w:ascii="Times New Roman" w:eastAsia="Calibri" w:hAnsi="Times New Roman" w:cs="Times New Roman"/>
          <w:sz w:val="12"/>
          <w:szCs w:val="12"/>
        </w:rPr>
        <w:t xml:space="preserve"> 2018г. «</w:t>
      </w:r>
      <w:r w:rsidRPr="003B356D">
        <w:rPr>
          <w:rFonts w:ascii="Times New Roman" w:eastAsia="Calibri" w:hAnsi="Times New Roman" w:cs="Times New Roman"/>
          <w:sz w:val="12"/>
          <w:szCs w:val="12"/>
        </w:rPr>
        <w:t>О внесении изменений в Приложение   №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повы</w:t>
      </w:r>
      <w:r>
        <w:rPr>
          <w:rFonts w:ascii="Times New Roman" w:eastAsia="Calibri" w:hAnsi="Times New Roman" w:cs="Times New Roman"/>
          <w:sz w:val="12"/>
          <w:szCs w:val="12"/>
        </w:rPr>
        <w:t>шение инвестиционной привле</w:t>
      </w:r>
      <w:r w:rsidRPr="003B356D">
        <w:rPr>
          <w:rFonts w:ascii="Times New Roman" w:eastAsia="Calibri" w:hAnsi="Times New Roman" w:cs="Times New Roman"/>
          <w:sz w:val="12"/>
          <w:szCs w:val="12"/>
        </w:rPr>
        <w:t>кательности муниципального района</w:t>
      </w:r>
      <w:r>
        <w:rPr>
          <w:rFonts w:ascii="Times New Roman" w:eastAsia="Calibri" w:hAnsi="Times New Roman" w:cs="Times New Roman"/>
          <w:sz w:val="12"/>
          <w:szCs w:val="12"/>
        </w:rPr>
        <w:t xml:space="preserve"> Сергиевский  на 2018-2020 годы</w:t>
      </w:r>
      <w:r w:rsidRPr="006A3005">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28</w:t>
      </w:r>
    </w:p>
    <w:p w:rsidR="003B356D" w:rsidRDefault="003B356D" w:rsidP="003B356D">
      <w:pPr>
        <w:tabs>
          <w:tab w:val="left" w:pos="284"/>
        </w:tabs>
        <w:spacing w:after="0" w:line="240" w:lineRule="auto"/>
        <w:jc w:val="both"/>
        <w:rPr>
          <w:rFonts w:ascii="Times New Roman" w:eastAsia="Calibri" w:hAnsi="Times New Roman" w:cs="Times New Roman"/>
          <w:sz w:val="12"/>
          <w:szCs w:val="12"/>
        </w:rPr>
      </w:pPr>
    </w:p>
    <w:p w:rsidR="0044179D" w:rsidRPr="0033780C" w:rsidRDefault="0044179D" w:rsidP="0044179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33780C">
        <w:rPr>
          <w:rFonts w:ascii="Times New Roman" w:eastAsia="Calibri" w:hAnsi="Times New Roman" w:cs="Times New Roman"/>
          <w:sz w:val="12"/>
          <w:szCs w:val="12"/>
        </w:rPr>
        <w:t xml:space="preserve"> Постановление администрации сельского поселения </w:t>
      </w:r>
      <w:r w:rsidRPr="007809A7">
        <w:rPr>
          <w:rFonts w:ascii="Times New Roman" w:eastAsia="Calibri" w:hAnsi="Times New Roman" w:cs="Times New Roman"/>
          <w:sz w:val="12"/>
          <w:szCs w:val="12"/>
        </w:rPr>
        <w:t xml:space="preserve">Сергиевск </w:t>
      </w:r>
      <w:r w:rsidRPr="0033780C">
        <w:rPr>
          <w:rFonts w:ascii="Times New Roman" w:eastAsia="Calibri" w:hAnsi="Times New Roman" w:cs="Times New Roman"/>
          <w:sz w:val="12"/>
          <w:szCs w:val="12"/>
        </w:rPr>
        <w:t>муниципального района Сергиевский Самарской области</w:t>
      </w:r>
    </w:p>
    <w:p w:rsidR="0044179D" w:rsidRDefault="0044179D" w:rsidP="0044179D">
      <w:pPr>
        <w:tabs>
          <w:tab w:val="left" w:pos="284"/>
        </w:tabs>
        <w:spacing w:after="0" w:line="240" w:lineRule="auto"/>
        <w:jc w:val="both"/>
        <w:rPr>
          <w:rFonts w:ascii="Times New Roman" w:eastAsia="Calibri" w:hAnsi="Times New Roman" w:cs="Times New Roman"/>
          <w:sz w:val="12"/>
          <w:szCs w:val="12"/>
        </w:rPr>
      </w:pPr>
      <w:r w:rsidRPr="00635090">
        <w:rPr>
          <w:rFonts w:ascii="Times New Roman" w:eastAsia="Calibri" w:hAnsi="Times New Roman" w:cs="Times New Roman"/>
          <w:sz w:val="12"/>
          <w:szCs w:val="12"/>
        </w:rPr>
        <w:t>№</w:t>
      </w:r>
      <w:r>
        <w:rPr>
          <w:rFonts w:ascii="Times New Roman" w:eastAsia="Calibri" w:hAnsi="Times New Roman" w:cs="Times New Roman"/>
          <w:sz w:val="12"/>
          <w:szCs w:val="12"/>
        </w:rPr>
        <w:t>17 от 26 марта 2018</w:t>
      </w:r>
      <w:r w:rsidRPr="00635090">
        <w:rPr>
          <w:rFonts w:ascii="Times New Roman" w:eastAsia="Calibri" w:hAnsi="Times New Roman" w:cs="Times New Roman"/>
          <w:sz w:val="12"/>
          <w:szCs w:val="12"/>
        </w:rPr>
        <w:t>г. «</w:t>
      </w:r>
      <w:r w:rsidRPr="0044179D">
        <w:rPr>
          <w:rFonts w:ascii="Times New Roman" w:eastAsia="Calibri" w:hAnsi="Times New Roman" w:cs="Times New Roman"/>
          <w:sz w:val="12"/>
          <w:szCs w:val="12"/>
        </w:rPr>
        <w:t>О предоставлении разрешения на условно разрешенный вид использования земельного участка, расположенного по адресу: Самарская область, Сергиевский р-н, с. Сергиевск, ул. Н. Крупской, д.28 кадастровый номер 63:31:0702018:49</w:t>
      </w:r>
      <w:r w:rsidRPr="007809A7">
        <w:rPr>
          <w:rFonts w:ascii="Times New Roman" w:eastAsia="Calibri" w:hAnsi="Times New Roman" w:cs="Times New Roman"/>
          <w:sz w:val="12"/>
          <w:szCs w:val="12"/>
        </w:rPr>
        <w:t>.</w:t>
      </w:r>
      <w:r w:rsidRPr="00635090">
        <w:rPr>
          <w:rFonts w:ascii="Times New Roman" w:eastAsia="Calibri" w:hAnsi="Times New Roman" w:cs="Times New Roman"/>
          <w:sz w:val="12"/>
          <w:szCs w:val="12"/>
        </w:rPr>
        <w:t>»</w:t>
      </w:r>
      <w:r w:rsidR="00983A5B">
        <w:rPr>
          <w:rFonts w:ascii="Times New Roman" w:eastAsia="Calibri" w:hAnsi="Times New Roman" w:cs="Times New Roman"/>
          <w:sz w:val="12"/>
          <w:szCs w:val="12"/>
        </w:rPr>
        <w:t>……………………..…..</w:t>
      </w:r>
      <w:r w:rsidR="00FF6046">
        <w:rPr>
          <w:rFonts w:ascii="Times New Roman" w:eastAsia="Calibri" w:hAnsi="Times New Roman" w:cs="Times New Roman"/>
          <w:sz w:val="12"/>
          <w:szCs w:val="12"/>
        </w:rPr>
        <w:t>31</w:t>
      </w: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F14969" w:rsidP="00F1496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37. </w:t>
      </w:r>
      <w:r w:rsidRPr="00F14969">
        <w:rPr>
          <w:rFonts w:ascii="Times New Roman" w:eastAsia="Calibri" w:hAnsi="Times New Roman" w:cs="Times New Roman"/>
          <w:sz w:val="12"/>
          <w:szCs w:val="12"/>
        </w:rPr>
        <w:t xml:space="preserve">Заключение о результатах публичных слушаний по проекту планировки </w:t>
      </w:r>
      <w:r>
        <w:rPr>
          <w:rFonts w:ascii="Times New Roman" w:eastAsia="Calibri" w:hAnsi="Times New Roman" w:cs="Times New Roman"/>
          <w:sz w:val="12"/>
          <w:szCs w:val="12"/>
        </w:rPr>
        <w:t xml:space="preserve">территории и проекту межевания </w:t>
      </w:r>
      <w:r w:rsidRPr="00F14969">
        <w:rPr>
          <w:rFonts w:ascii="Times New Roman" w:eastAsia="Calibri" w:hAnsi="Times New Roman" w:cs="Times New Roman"/>
          <w:sz w:val="12"/>
          <w:szCs w:val="12"/>
        </w:rPr>
        <w:t>территории объекта «Обустройство скважин №650 Северо-</w:t>
      </w:r>
      <w:proofErr w:type="spellStart"/>
      <w:r w:rsidRPr="00F14969">
        <w:rPr>
          <w:rFonts w:ascii="Times New Roman" w:eastAsia="Calibri" w:hAnsi="Times New Roman" w:cs="Times New Roman"/>
          <w:sz w:val="12"/>
          <w:szCs w:val="12"/>
        </w:rPr>
        <w:t>Денгизск</w:t>
      </w:r>
      <w:r>
        <w:rPr>
          <w:rFonts w:ascii="Times New Roman" w:eastAsia="Calibri" w:hAnsi="Times New Roman" w:cs="Times New Roman"/>
          <w:sz w:val="12"/>
          <w:szCs w:val="12"/>
        </w:rPr>
        <w:t>ого</w:t>
      </w:r>
      <w:proofErr w:type="spellEnd"/>
      <w:r>
        <w:rPr>
          <w:rFonts w:ascii="Times New Roman" w:eastAsia="Calibri" w:hAnsi="Times New Roman" w:cs="Times New Roman"/>
          <w:sz w:val="12"/>
          <w:szCs w:val="12"/>
        </w:rPr>
        <w:t xml:space="preserve"> месторождения»  в границах </w:t>
      </w:r>
      <w:r w:rsidRPr="00F14969">
        <w:rPr>
          <w:rFonts w:ascii="Times New Roman" w:eastAsia="Calibri" w:hAnsi="Times New Roman" w:cs="Times New Roman"/>
          <w:sz w:val="12"/>
          <w:szCs w:val="12"/>
        </w:rPr>
        <w:t>сельского поселения Липовка муниципального района Сергиевский Самарской области от 28 марта 2018 г</w:t>
      </w:r>
      <w:r w:rsidR="00716002">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sidR="00DA78E7">
        <w:rPr>
          <w:rFonts w:ascii="Times New Roman" w:eastAsia="Calibri" w:hAnsi="Times New Roman" w:cs="Times New Roman"/>
          <w:sz w:val="12"/>
          <w:szCs w:val="12"/>
        </w:rPr>
        <w:t>31</w:t>
      </w: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38. </w:t>
      </w:r>
      <w:r w:rsidRPr="00EE544E">
        <w:rPr>
          <w:rFonts w:ascii="Times New Roman" w:eastAsia="Calibri" w:hAnsi="Times New Roman" w:cs="Times New Roman"/>
          <w:sz w:val="12"/>
          <w:szCs w:val="12"/>
        </w:rPr>
        <w:t xml:space="preserve">Заключение о результатах публичных слушаний по проекту планировки </w:t>
      </w:r>
      <w:r>
        <w:rPr>
          <w:rFonts w:ascii="Times New Roman" w:eastAsia="Calibri" w:hAnsi="Times New Roman" w:cs="Times New Roman"/>
          <w:sz w:val="12"/>
          <w:szCs w:val="12"/>
        </w:rPr>
        <w:t xml:space="preserve">территории и проекту межевания </w:t>
      </w:r>
      <w:r w:rsidRPr="00EE544E">
        <w:rPr>
          <w:rFonts w:ascii="Times New Roman" w:eastAsia="Calibri" w:hAnsi="Times New Roman" w:cs="Times New Roman"/>
          <w:sz w:val="12"/>
          <w:szCs w:val="12"/>
        </w:rPr>
        <w:t>территории объекта «Обустройство скважин №52, 53 Воздвиженск</w:t>
      </w:r>
      <w:r>
        <w:rPr>
          <w:rFonts w:ascii="Times New Roman" w:eastAsia="Calibri" w:hAnsi="Times New Roman" w:cs="Times New Roman"/>
          <w:sz w:val="12"/>
          <w:szCs w:val="12"/>
        </w:rPr>
        <w:t xml:space="preserve">ого месторождения» в границах </w:t>
      </w:r>
      <w:r w:rsidRPr="00EE544E">
        <w:rPr>
          <w:rFonts w:ascii="Times New Roman" w:eastAsia="Calibri" w:hAnsi="Times New Roman" w:cs="Times New Roman"/>
          <w:sz w:val="12"/>
          <w:szCs w:val="12"/>
        </w:rPr>
        <w:t>сельского поселения Липовка муниципального района Сергиевский Самарской области от 28 марта 2018 г</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32</w:t>
      </w:r>
    </w:p>
    <w:p w:rsidR="009C6E14" w:rsidRDefault="009C6E14" w:rsidP="00EE544E">
      <w:pPr>
        <w:tabs>
          <w:tab w:val="left" w:pos="284"/>
        </w:tabs>
        <w:spacing w:after="0" w:line="240" w:lineRule="auto"/>
        <w:jc w:val="both"/>
        <w:rPr>
          <w:rFonts w:ascii="Times New Roman" w:eastAsia="Calibri" w:hAnsi="Times New Roman" w:cs="Times New Roman"/>
          <w:sz w:val="12"/>
          <w:szCs w:val="12"/>
        </w:rPr>
      </w:pPr>
    </w:p>
    <w:p w:rsidR="00B77E29" w:rsidRDefault="00A81915" w:rsidP="00A8191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39. </w:t>
      </w:r>
      <w:r w:rsidRPr="00A81915">
        <w:rPr>
          <w:rFonts w:ascii="Times New Roman" w:eastAsia="Calibri" w:hAnsi="Times New Roman" w:cs="Times New Roman"/>
          <w:sz w:val="12"/>
          <w:szCs w:val="12"/>
        </w:rPr>
        <w:t>Заключение о результатах публичных слушаний по проекту планировки территории и проект</w:t>
      </w:r>
      <w:r>
        <w:rPr>
          <w:rFonts w:ascii="Times New Roman" w:eastAsia="Calibri" w:hAnsi="Times New Roman" w:cs="Times New Roman"/>
          <w:sz w:val="12"/>
          <w:szCs w:val="12"/>
        </w:rPr>
        <w:t xml:space="preserve">у межевания территории объекта </w:t>
      </w:r>
      <w:r w:rsidRPr="00A81915">
        <w:rPr>
          <w:rFonts w:ascii="Times New Roman" w:eastAsia="Calibri" w:hAnsi="Times New Roman" w:cs="Times New Roman"/>
          <w:sz w:val="12"/>
          <w:szCs w:val="12"/>
        </w:rPr>
        <w:t>«Обустройство скважин № 4, 5 Шиловского месторождения»  в границах сельского поселения Липовка муниципального район</w:t>
      </w:r>
      <w:r>
        <w:rPr>
          <w:rFonts w:ascii="Times New Roman" w:eastAsia="Calibri" w:hAnsi="Times New Roman" w:cs="Times New Roman"/>
          <w:sz w:val="12"/>
          <w:szCs w:val="12"/>
        </w:rPr>
        <w:t xml:space="preserve">а Сергиевский Самарской области </w:t>
      </w:r>
      <w:r w:rsidRPr="00A81915">
        <w:rPr>
          <w:rFonts w:ascii="Times New Roman" w:eastAsia="Calibri" w:hAnsi="Times New Roman" w:cs="Times New Roman"/>
          <w:sz w:val="12"/>
          <w:szCs w:val="12"/>
        </w:rPr>
        <w:t>от 28 марта 2018 г</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32</w:t>
      </w:r>
    </w:p>
    <w:p w:rsidR="009C6E14" w:rsidRDefault="009C6E14" w:rsidP="00A81915">
      <w:pPr>
        <w:tabs>
          <w:tab w:val="left" w:pos="284"/>
        </w:tabs>
        <w:spacing w:after="0" w:line="240" w:lineRule="auto"/>
        <w:ind w:firstLine="284"/>
        <w:jc w:val="both"/>
        <w:rPr>
          <w:rFonts w:ascii="Times New Roman" w:eastAsia="Calibri" w:hAnsi="Times New Roman" w:cs="Times New Roman"/>
          <w:sz w:val="12"/>
          <w:szCs w:val="12"/>
        </w:rPr>
      </w:pPr>
    </w:p>
    <w:p w:rsidR="009C6E14" w:rsidRDefault="00887B61" w:rsidP="00887B6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40. </w:t>
      </w:r>
      <w:r w:rsidRPr="00887B61">
        <w:rPr>
          <w:rFonts w:ascii="Times New Roman" w:eastAsia="Calibri" w:hAnsi="Times New Roman" w:cs="Times New Roman"/>
          <w:sz w:val="12"/>
          <w:szCs w:val="12"/>
        </w:rPr>
        <w:t xml:space="preserve">Заключение о результатах публичных слушаний по проекту планировки территории и проекту межевания территории </w:t>
      </w:r>
      <w:r>
        <w:rPr>
          <w:rFonts w:ascii="Times New Roman" w:eastAsia="Calibri" w:hAnsi="Times New Roman" w:cs="Times New Roman"/>
          <w:sz w:val="12"/>
          <w:szCs w:val="12"/>
        </w:rPr>
        <w:t xml:space="preserve"> </w:t>
      </w:r>
      <w:r w:rsidRPr="00887B61">
        <w:rPr>
          <w:rFonts w:ascii="Times New Roman" w:eastAsia="Calibri" w:hAnsi="Times New Roman" w:cs="Times New Roman"/>
          <w:sz w:val="12"/>
          <w:szCs w:val="12"/>
        </w:rPr>
        <w:t>«4901П «Электроснабжение скважины №587 Боровского месторождения» в границах сельского поселения Сергиевск муниципального район</w:t>
      </w:r>
      <w:r>
        <w:rPr>
          <w:rFonts w:ascii="Times New Roman" w:eastAsia="Calibri" w:hAnsi="Times New Roman" w:cs="Times New Roman"/>
          <w:sz w:val="12"/>
          <w:szCs w:val="12"/>
        </w:rPr>
        <w:t xml:space="preserve">а Сергиевский Самарской области </w:t>
      </w:r>
      <w:r w:rsidRPr="00887B61">
        <w:rPr>
          <w:rFonts w:ascii="Times New Roman" w:eastAsia="Calibri" w:hAnsi="Times New Roman" w:cs="Times New Roman"/>
          <w:sz w:val="12"/>
          <w:szCs w:val="12"/>
        </w:rPr>
        <w:t>от 28 марта 2018 г</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w:t>
      </w:r>
      <w:r>
        <w:rPr>
          <w:rFonts w:ascii="Times New Roman" w:eastAsia="Calibri" w:hAnsi="Times New Roman" w:cs="Times New Roman"/>
          <w:sz w:val="12"/>
          <w:szCs w:val="12"/>
        </w:rPr>
        <w:t>.</w:t>
      </w:r>
      <w:r w:rsidR="00FF6046">
        <w:rPr>
          <w:rFonts w:ascii="Times New Roman" w:eastAsia="Calibri" w:hAnsi="Times New Roman" w:cs="Times New Roman"/>
          <w:sz w:val="12"/>
          <w:szCs w:val="12"/>
        </w:rPr>
        <w:t>32</w:t>
      </w:r>
    </w:p>
    <w:p w:rsidR="009C6E14" w:rsidRDefault="009C6E14" w:rsidP="0078625D">
      <w:pPr>
        <w:tabs>
          <w:tab w:val="left" w:pos="284"/>
        </w:tabs>
        <w:spacing w:after="0" w:line="240" w:lineRule="auto"/>
        <w:jc w:val="both"/>
        <w:rPr>
          <w:rFonts w:ascii="Times New Roman" w:eastAsia="Calibri" w:hAnsi="Times New Roman" w:cs="Times New Roman"/>
          <w:sz w:val="12"/>
          <w:szCs w:val="12"/>
        </w:rPr>
      </w:pPr>
    </w:p>
    <w:p w:rsidR="009C6E14" w:rsidRDefault="006C1AB0" w:rsidP="006C1A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41. </w:t>
      </w:r>
      <w:r w:rsidRPr="006C1AB0">
        <w:rPr>
          <w:rFonts w:ascii="Times New Roman" w:eastAsia="Calibri" w:hAnsi="Times New Roman" w:cs="Times New Roman"/>
          <w:sz w:val="12"/>
          <w:szCs w:val="12"/>
        </w:rPr>
        <w:t>Заключение о результатах публичных слушаний по проекту планировки территории и проект</w:t>
      </w:r>
      <w:r>
        <w:rPr>
          <w:rFonts w:ascii="Times New Roman" w:eastAsia="Calibri" w:hAnsi="Times New Roman" w:cs="Times New Roman"/>
          <w:sz w:val="12"/>
          <w:szCs w:val="12"/>
        </w:rPr>
        <w:t xml:space="preserve">у межевания территории объекта </w:t>
      </w:r>
      <w:r w:rsidRPr="006C1AB0">
        <w:rPr>
          <w:rFonts w:ascii="Times New Roman" w:eastAsia="Calibri" w:hAnsi="Times New Roman" w:cs="Times New Roman"/>
          <w:sz w:val="12"/>
          <w:szCs w:val="12"/>
        </w:rPr>
        <w:t>«Обустройство Северо-Успенского нефтяного месторождения. ВЛ-10кВ» в границах сельского поселения Сергиевск муниципального район</w:t>
      </w:r>
      <w:r>
        <w:rPr>
          <w:rFonts w:ascii="Times New Roman" w:eastAsia="Calibri" w:hAnsi="Times New Roman" w:cs="Times New Roman"/>
          <w:sz w:val="12"/>
          <w:szCs w:val="12"/>
        </w:rPr>
        <w:t xml:space="preserve">а Сергиевский Самарской области </w:t>
      </w:r>
      <w:r w:rsidRPr="006C1AB0">
        <w:rPr>
          <w:rFonts w:ascii="Times New Roman" w:eastAsia="Calibri" w:hAnsi="Times New Roman" w:cs="Times New Roman"/>
          <w:sz w:val="12"/>
          <w:szCs w:val="12"/>
        </w:rPr>
        <w:t>от 28 марта 2018 г</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w:t>
      </w:r>
      <w:r>
        <w:rPr>
          <w:rFonts w:ascii="Times New Roman" w:eastAsia="Calibri" w:hAnsi="Times New Roman" w:cs="Times New Roman"/>
          <w:sz w:val="12"/>
          <w:szCs w:val="12"/>
        </w:rPr>
        <w:t>…</w:t>
      </w:r>
      <w:r w:rsidR="00DA78E7">
        <w:rPr>
          <w:rFonts w:ascii="Times New Roman" w:eastAsia="Calibri" w:hAnsi="Times New Roman" w:cs="Times New Roman"/>
          <w:sz w:val="12"/>
          <w:szCs w:val="12"/>
        </w:rPr>
        <w:t>32</w:t>
      </w:r>
    </w:p>
    <w:p w:rsidR="009C6E14" w:rsidRDefault="009C6E14" w:rsidP="0004561F">
      <w:pPr>
        <w:tabs>
          <w:tab w:val="left" w:pos="284"/>
        </w:tabs>
        <w:spacing w:after="0" w:line="240" w:lineRule="auto"/>
        <w:ind w:firstLine="284"/>
        <w:jc w:val="both"/>
        <w:rPr>
          <w:rFonts w:ascii="Times New Roman" w:eastAsia="Calibri" w:hAnsi="Times New Roman" w:cs="Times New Roman"/>
          <w:sz w:val="12"/>
          <w:szCs w:val="12"/>
        </w:rPr>
      </w:pPr>
    </w:p>
    <w:p w:rsidR="009C6E14" w:rsidRDefault="0004561F" w:rsidP="0004561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42. </w:t>
      </w:r>
      <w:proofErr w:type="gramStart"/>
      <w:r w:rsidRPr="0004561F">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04561F">
        <w:rPr>
          <w:rFonts w:ascii="Times New Roman" w:eastAsia="Calibri" w:hAnsi="Times New Roman" w:cs="Times New Roman"/>
          <w:sz w:val="12"/>
          <w:szCs w:val="12"/>
        </w:rPr>
        <w:t>в сельском поселении Захаркино  муниципального района Сергиевский Самарской области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№28 от 27 декабря 2013</w:t>
      </w:r>
      <w:proofErr w:type="gramEnd"/>
      <w:r w:rsidRPr="0004561F">
        <w:rPr>
          <w:rFonts w:ascii="Times New Roman" w:eastAsia="Calibri" w:hAnsi="Times New Roman" w:cs="Times New Roman"/>
          <w:sz w:val="12"/>
          <w:szCs w:val="12"/>
        </w:rPr>
        <w:t xml:space="preserve"> года»</w:t>
      </w:r>
      <w:r>
        <w:rPr>
          <w:rFonts w:ascii="Times New Roman" w:eastAsia="Calibri" w:hAnsi="Times New Roman" w:cs="Times New Roman"/>
          <w:sz w:val="12"/>
          <w:szCs w:val="12"/>
        </w:rPr>
        <w:t>…………………………………………………………………………………………………………</w:t>
      </w:r>
      <w:r w:rsidR="00B90405">
        <w:rPr>
          <w:rFonts w:ascii="Times New Roman" w:eastAsia="Calibri" w:hAnsi="Times New Roman" w:cs="Times New Roman"/>
          <w:sz w:val="12"/>
          <w:szCs w:val="12"/>
        </w:rPr>
        <w:t>33</w:t>
      </w: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D45172" w:rsidP="00C55F8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43. </w:t>
      </w:r>
      <w:proofErr w:type="gramStart"/>
      <w:r w:rsidRPr="00D45172">
        <w:rPr>
          <w:rFonts w:ascii="Times New Roman" w:eastAsia="Calibri" w:hAnsi="Times New Roman" w:cs="Times New Roman"/>
          <w:sz w:val="12"/>
          <w:szCs w:val="12"/>
        </w:rPr>
        <w:t xml:space="preserve">Заключение о </w:t>
      </w:r>
      <w:r>
        <w:rPr>
          <w:rFonts w:ascii="Times New Roman" w:eastAsia="Calibri" w:hAnsi="Times New Roman" w:cs="Times New Roman"/>
          <w:sz w:val="12"/>
          <w:szCs w:val="12"/>
        </w:rPr>
        <w:t xml:space="preserve">результатах публичных слушаний </w:t>
      </w:r>
      <w:r w:rsidRPr="00D45172">
        <w:rPr>
          <w:rFonts w:ascii="Times New Roman" w:eastAsia="Calibri" w:hAnsi="Times New Roman" w:cs="Times New Roman"/>
          <w:sz w:val="12"/>
          <w:szCs w:val="12"/>
        </w:rPr>
        <w:t>в сельском поселении Верхняя Орлянка  муниципального района Сергиевский Самарской области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w:t>
      </w:r>
      <w:r>
        <w:rPr>
          <w:rFonts w:ascii="Times New Roman" w:eastAsia="Calibri" w:hAnsi="Times New Roman" w:cs="Times New Roman"/>
          <w:sz w:val="12"/>
          <w:szCs w:val="12"/>
        </w:rPr>
        <w:t xml:space="preserve">йона Сергиевский </w:t>
      </w:r>
      <w:r w:rsidRPr="00D45172">
        <w:rPr>
          <w:rFonts w:ascii="Times New Roman" w:eastAsia="Calibri" w:hAnsi="Times New Roman" w:cs="Times New Roman"/>
          <w:sz w:val="12"/>
          <w:szCs w:val="12"/>
        </w:rPr>
        <w:t>Самарской области № 26</w:t>
      </w:r>
      <w:proofErr w:type="gramEnd"/>
      <w:r w:rsidRPr="00D45172">
        <w:rPr>
          <w:rFonts w:ascii="Times New Roman" w:eastAsia="Calibri" w:hAnsi="Times New Roman" w:cs="Times New Roman"/>
          <w:sz w:val="12"/>
          <w:szCs w:val="12"/>
        </w:rPr>
        <w:t xml:space="preserve"> от 27 декабря 2013 года»</w:t>
      </w:r>
      <w:r>
        <w:rPr>
          <w:rFonts w:ascii="Times New Roman" w:eastAsia="Calibri" w:hAnsi="Times New Roman" w:cs="Times New Roman"/>
          <w:sz w:val="12"/>
          <w:szCs w:val="12"/>
        </w:rPr>
        <w:t>……………………………………</w:t>
      </w:r>
      <w:r w:rsidR="00C55F8D">
        <w:rPr>
          <w:rFonts w:ascii="Times New Roman" w:eastAsia="Calibri" w:hAnsi="Times New Roman" w:cs="Times New Roman"/>
          <w:sz w:val="12"/>
          <w:szCs w:val="12"/>
        </w:rPr>
        <w:t>…</w:t>
      </w:r>
      <w:r>
        <w:rPr>
          <w:rFonts w:ascii="Times New Roman" w:eastAsia="Calibri" w:hAnsi="Times New Roman" w:cs="Times New Roman"/>
          <w:sz w:val="12"/>
          <w:szCs w:val="12"/>
        </w:rPr>
        <w:t>……………………..</w:t>
      </w:r>
      <w:r w:rsidR="00C55F8D">
        <w:rPr>
          <w:rFonts w:ascii="Times New Roman" w:eastAsia="Calibri" w:hAnsi="Times New Roman" w:cs="Times New Roman"/>
          <w:sz w:val="12"/>
          <w:szCs w:val="12"/>
        </w:rPr>
        <w:t>33</w:t>
      </w:r>
    </w:p>
    <w:p w:rsidR="00C55F8D" w:rsidRDefault="00C55F8D" w:rsidP="001F53DB">
      <w:pPr>
        <w:tabs>
          <w:tab w:val="left" w:pos="284"/>
        </w:tabs>
        <w:spacing w:after="0" w:line="240" w:lineRule="auto"/>
        <w:jc w:val="both"/>
        <w:rPr>
          <w:rFonts w:ascii="Times New Roman" w:eastAsia="Calibri" w:hAnsi="Times New Roman" w:cs="Times New Roman"/>
          <w:sz w:val="12"/>
          <w:szCs w:val="12"/>
        </w:rPr>
      </w:pPr>
    </w:p>
    <w:p w:rsidR="001F53DB" w:rsidRPr="007678A9" w:rsidRDefault="001F53DB" w:rsidP="001F53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 Постановление Главы</w:t>
      </w:r>
      <w:r w:rsidRPr="007678A9">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сельского поселения </w:t>
      </w:r>
      <w:r w:rsidRPr="001F53DB">
        <w:rPr>
          <w:rFonts w:ascii="Times New Roman" w:eastAsia="Calibri" w:hAnsi="Times New Roman" w:cs="Times New Roman"/>
          <w:sz w:val="12"/>
          <w:szCs w:val="12"/>
        </w:rPr>
        <w:t xml:space="preserve">Сургут </w:t>
      </w:r>
      <w:r w:rsidRPr="007678A9">
        <w:rPr>
          <w:rFonts w:ascii="Times New Roman" w:eastAsia="Calibri" w:hAnsi="Times New Roman" w:cs="Times New Roman"/>
          <w:sz w:val="12"/>
          <w:szCs w:val="12"/>
        </w:rPr>
        <w:t>муниципального района Сергиевский Самарской области</w:t>
      </w:r>
    </w:p>
    <w:p w:rsidR="001F53DB" w:rsidRPr="002C4F22" w:rsidRDefault="001F53DB" w:rsidP="001F53D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№01 от 27 марта 2018г. «</w:t>
      </w:r>
      <w:r w:rsidRPr="001F53DB">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1F53DB">
        <w:rPr>
          <w:rFonts w:ascii="Times New Roman" w:eastAsia="Calibri" w:hAnsi="Times New Roman" w:cs="Times New Roman"/>
          <w:sz w:val="12"/>
          <w:szCs w:val="12"/>
        </w:rPr>
        <w:t>и проекту межевания территории «Малоэтажная застройка в п.</w:t>
      </w:r>
      <w:r>
        <w:rPr>
          <w:rFonts w:ascii="Times New Roman" w:eastAsia="Calibri" w:hAnsi="Times New Roman" w:cs="Times New Roman"/>
          <w:sz w:val="12"/>
          <w:szCs w:val="12"/>
        </w:rPr>
        <w:t xml:space="preserve"> </w:t>
      </w:r>
      <w:r w:rsidRPr="001F53DB">
        <w:rPr>
          <w:rFonts w:ascii="Times New Roman" w:eastAsia="Calibri" w:hAnsi="Times New Roman" w:cs="Times New Roman"/>
          <w:sz w:val="12"/>
          <w:szCs w:val="12"/>
        </w:rPr>
        <w:t>Сургут муниципального района Сергиевский Самарской области 2 очередь» в границах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w:t>
      </w:r>
      <w:r w:rsidRPr="002C4F22">
        <w:rPr>
          <w:rFonts w:ascii="Times New Roman" w:eastAsia="Calibri" w:hAnsi="Times New Roman" w:cs="Times New Roman"/>
          <w:sz w:val="12"/>
          <w:szCs w:val="12"/>
        </w:rPr>
        <w:t>…</w:t>
      </w:r>
      <w:r>
        <w:rPr>
          <w:rFonts w:ascii="Times New Roman" w:eastAsia="Calibri" w:hAnsi="Times New Roman" w:cs="Times New Roman"/>
          <w:sz w:val="12"/>
          <w:szCs w:val="12"/>
        </w:rPr>
        <w:t>……………………………………………………………………………..33</w:t>
      </w:r>
    </w:p>
    <w:p w:rsidR="001F53DB" w:rsidRDefault="001F53DB" w:rsidP="001F53DB">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9C6E14" w:rsidRDefault="009C6E14" w:rsidP="009B1FB7">
      <w:pPr>
        <w:tabs>
          <w:tab w:val="left" w:pos="284"/>
        </w:tabs>
        <w:spacing w:after="0" w:line="240" w:lineRule="auto"/>
        <w:jc w:val="both"/>
        <w:rPr>
          <w:rFonts w:ascii="Times New Roman" w:eastAsia="Calibri" w:hAnsi="Times New Roman" w:cs="Times New Roman"/>
          <w:sz w:val="12"/>
          <w:szCs w:val="12"/>
        </w:rPr>
      </w:pPr>
    </w:p>
    <w:p w:rsidR="00D9159B" w:rsidRPr="000318BE" w:rsidRDefault="00D9159B" w:rsidP="00D9159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D9159B" w:rsidRPr="000318BE" w:rsidRDefault="00D9159B" w:rsidP="00D9159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D9159B" w:rsidRPr="000318BE" w:rsidRDefault="00D9159B" w:rsidP="00D9159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D9159B" w:rsidRPr="000318BE" w:rsidRDefault="00D9159B" w:rsidP="00D9159B">
      <w:pPr>
        <w:tabs>
          <w:tab w:val="left" w:pos="284"/>
        </w:tabs>
        <w:spacing w:after="0" w:line="240" w:lineRule="auto"/>
        <w:jc w:val="center"/>
        <w:rPr>
          <w:rFonts w:ascii="Times New Roman" w:eastAsia="Calibri" w:hAnsi="Times New Roman" w:cs="Times New Roman"/>
          <w:sz w:val="12"/>
          <w:szCs w:val="12"/>
        </w:rPr>
      </w:pPr>
    </w:p>
    <w:p w:rsidR="00D9159B" w:rsidRPr="000318BE" w:rsidRDefault="00D9159B" w:rsidP="00D9159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D9159B" w:rsidRPr="000318BE" w:rsidRDefault="006A3005" w:rsidP="00D915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00D9159B">
        <w:rPr>
          <w:rFonts w:ascii="Times New Roman" w:eastAsia="Calibri" w:hAnsi="Times New Roman" w:cs="Times New Roman"/>
          <w:sz w:val="12"/>
          <w:szCs w:val="12"/>
        </w:rPr>
        <w:t xml:space="preserve"> марта</w:t>
      </w:r>
      <w:r w:rsidR="00D9159B"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№249</w:t>
      </w:r>
    </w:p>
    <w:p w:rsidR="006A3005" w:rsidRDefault="006A3005" w:rsidP="006A3005">
      <w:pPr>
        <w:tabs>
          <w:tab w:val="left" w:pos="284"/>
        </w:tabs>
        <w:spacing w:after="0" w:line="240" w:lineRule="auto"/>
        <w:jc w:val="center"/>
        <w:rPr>
          <w:rFonts w:ascii="Times New Roman" w:eastAsia="Calibri" w:hAnsi="Times New Roman" w:cs="Times New Roman"/>
          <w:b/>
          <w:sz w:val="12"/>
          <w:szCs w:val="12"/>
        </w:rPr>
      </w:pPr>
      <w:r w:rsidRPr="006A3005">
        <w:rPr>
          <w:rFonts w:ascii="Times New Roman" w:eastAsia="Calibri" w:hAnsi="Times New Roman" w:cs="Times New Roman"/>
          <w:b/>
          <w:sz w:val="12"/>
          <w:szCs w:val="12"/>
        </w:rPr>
        <w:t xml:space="preserve">О внесении изменений в Порядок предоставления социальных выплат ветеранам Великой Отечественной войны </w:t>
      </w:r>
    </w:p>
    <w:p w:rsidR="006A3005" w:rsidRDefault="006A3005" w:rsidP="006A3005">
      <w:pPr>
        <w:tabs>
          <w:tab w:val="left" w:pos="284"/>
        </w:tabs>
        <w:spacing w:after="0" w:line="240" w:lineRule="auto"/>
        <w:jc w:val="center"/>
        <w:rPr>
          <w:rFonts w:ascii="Times New Roman" w:eastAsia="Calibri" w:hAnsi="Times New Roman" w:cs="Times New Roman"/>
          <w:b/>
          <w:sz w:val="12"/>
          <w:szCs w:val="12"/>
        </w:rPr>
      </w:pPr>
      <w:r w:rsidRPr="006A3005">
        <w:rPr>
          <w:rFonts w:ascii="Times New Roman" w:eastAsia="Calibri" w:hAnsi="Times New Roman" w:cs="Times New Roman"/>
          <w:b/>
          <w:sz w:val="12"/>
          <w:szCs w:val="12"/>
        </w:rPr>
        <w:t>1941 - 1945 годов, вдовам инвалидов и участников Великой Отечественной войны 1941 - 1945 годов, бывшим</w:t>
      </w:r>
    </w:p>
    <w:p w:rsidR="006A3005" w:rsidRDefault="006A3005" w:rsidP="006A3005">
      <w:pPr>
        <w:tabs>
          <w:tab w:val="left" w:pos="284"/>
        </w:tabs>
        <w:spacing w:after="0" w:line="240" w:lineRule="auto"/>
        <w:jc w:val="center"/>
        <w:rPr>
          <w:rFonts w:ascii="Times New Roman" w:eastAsia="Calibri" w:hAnsi="Times New Roman" w:cs="Times New Roman"/>
          <w:b/>
          <w:sz w:val="12"/>
          <w:szCs w:val="12"/>
        </w:rPr>
      </w:pPr>
      <w:r w:rsidRPr="006A3005">
        <w:rPr>
          <w:rFonts w:ascii="Times New Roman" w:eastAsia="Calibri" w:hAnsi="Times New Roman" w:cs="Times New Roman"/>
          <w:b/>
          <w:sz w:val="12"/>
          <w:szCs w:val="12"/>
        </w:rPr>
        <w:t xml:space="preserve"> несовершеннолетним узникам концлагерей, гетто и других мест принудительного содержания, созданных фашистами и их </w:t>
      </w:r>
    </w:p>
    <w:p w:rsidR="00B8016D" w:rsidRDefault="006A3005" w:rsidP="006A3005">
      <w:pPr>
        <w:tabs>
          <w:tab w:val="left" w:pos="284"/>
        </w:tabs>
        <w:spacing w:after="0" w:line="240" w:lineRule="auto"/>
        <w:jc w:val="center"/>
        <w:rPr>
          <w:rFonts w:ascii="Times New Roman" w:eastAsia="Calibri" w:hAnsi="Times New Roman" w:cs="Times New Roman"/>
          <w:sz w:val="12"/>
          <w:szCs w:val="12"/>
        </w:rPr>
      </w:pPr>
      <w:r w:rsidRPr="006A3005">
        <w:rPr>
          <w:rFonts w:ascii="Times New Roman" w:eastAsia="Calibri" w:hAnsi="Times New Roman" w:cs="Times New Roman"/>
          <w:b/>
          <w:sz w:val="12"/>
          <w:szCs w:val="12"/>
        </w:rPr>
        <w:t>союзниками в период Второй мировой войны на проведение мероприятий, направленных на улучшение условий их проживания, утвержденный  постановлением Администрации муниципального района Сергиевский №399 от 08.04.2016 года</w:t>
      </w:r>
    </w:p>
    <w:p w:rsidR="009A127D" w:rsidRPr="00CE3EC3" w:rsidRDefault="009A127D" w:rsidP="006A3005">
      <w:pPr>
        <w:tabs>
          <w:tab w:val="left" w:pos="284"/>
        </w:tabs>
        <w:spacing w:after="0" w:line="240" w:lineRule="auto"/>
        <w:rPr>
          <w:rFonts w:ascii="Times New Roman" w:eastAsia="Calibri" w:hAnsi="Times New Roman" w:cs="Times New Roman"/>
          <w:sz w:val="12"/>
          <w:szCs w:val="12"/>
        </w:rPr>
      </w:pP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proofErr w:type="gramStart"/>
      <w:r w:rsidRPr="006A3005">
        <w:rPr>
          <w:rFonts w:ascii="Times New Roman" w:eastAsia="Calibri" w:hAnsi="Times New Roman" w:cs="Times New Roman"/>
          <w:sz w:val="12"/>
          <w:szCs w:val="12"/>
        </w:rPr>
        <w:t xml:space="preserve">В соответствии с постановлением  Правительства Самарской области от 09.02.2018 № 64 «О внесении изменений в постановление Правительства Самарской области от 27.11.2013 № 669 «Об утверждении государственной программы Самарской области «Государственная поддержка собственников жилья» на 2014 - 2019 годы»,  постановлением Правительства Самарской области от 06.03.2018 № 126 «Об утверждении Распределения на 2018 год субсидий из областного бюджета местным бюджетам в целях </w:t>
      </w:r>
      <w:proofErr w:type="spellStart"/>
      <w:r w:rsidRPr="006A3005">
        <w:rPr>
          <w:rFonts w:ascii="Times New Roman" w:eastAsia="Calibri" w:hAnsi="Times New Roman" w:cs="Times New Roman"/>
          <w:sz w:val="12"/>
          <w:szCs w:val="12"/>
        </w:rPr>
        <w:t>софинансирования</w:t>
      </w:r>
      <w:proofErr w:type="spellEnd"/>
      <w:r w:rsidRPr="006A3005">
        <w:rPr>
          <w:rFonts w:ascii="Times New Roman" w:eastAsia="Calibri" w:hAnsi="Times New Roman" w:cs="Times New Roman"/>
          <w:sz w:val="12"/>
          <w:szCs w:val="12"/>
        </w:rPr>
        <w:t xml:space="preserve"> расходных обязательств муниципальных</w:t>
      </w:r>
      <w:proofErr w:type="gramEnd"/>
      <w:r w:rsidRPr="006A3005">
        <w:rPr>
          <w:rFonts w:ascii="Times New Roman" w:eastAsia="Calibri" w:hAnsi="Times New Roman" w:cs="Times New Roman"/>
          <w:sz w:val="12"/>
          <w:szCs w:val="12"/>
        </w:rPr>
        <w:t xml:space="preserve"> </w:t>
      </w:r>
      <w:proofErr w:type="gramStart"/>
      <w:r w:rsidRPr="006A3005">
        <w:rPr>
          <w:rFonts w:ascii="Times New Roman" w:eastAsia="Calibri" w:hAnsi="Times New Roman" w:cs="Times New Roman"/>
          <w:sz w:val="12"/>
          <w:szCs w:val="12"/>
        </w:rPr>
        <w:t>образований в Самарской области по предоставлению социальных выплат ветеранам Великой Отечественной войны 1941–1945 годов, вдовам инвалидов и участников Великой Отечественной войны 1941–1945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и предельной доли участия средств областного бюджета в</w:t>
      </w:r>
      <w:proofErr w:type="gramEnd"/>
      <w:r w:rsidRPr="006A3005">
        <w:rPr>
          <w:rFonts w:ascii="Times New Roman" w:eastAsia="Calibri" w:hAnsi="Times New Roman" w:cs="Times New Roman"/>
          <w:sz w:val="12"/>
          <w:szCs w:val="12"/>
        </w:rPr>
        <w:t xml:space="preserve"> </w:t>
      </w:r>
      <w:proofErr w:type="spellStart"/>
      <w:r w:rsidRPr="006A3005">
        <w:rPr>
          <w:rFonts w:ascii="Times New Roman" w:eastAsia="Calibri" w:hAnsi="Times New Roman" w:cs="Times New Roman"/>
          <w:sz w:val="12"/>
          <w:szCs w:val="12"/>
        </w:rPr>
        <w:t>софинансировании</w:t>
      </w:r>
      <w:proofErr w:type="spellEnd"/>
      <w:r w:rsidRPr="006A3005">
        <w:rPr>
          <w:rFonts w:ascii="Times New Roman" w:eastAsia="Calibri" w:hAnsi="Times New Roman" w:cs="Times New Roman"/>
          <w:sz w:val="12"/>
          <w:szCs w:val="12"/>
        </w:rPr>
        <w:t xml:space="preserve"> соответствующих расходных обязательств в разрезе муниципальных образований в Самарской области на 2018 год» и в целях </w:t>
      </w:r>
      <w:proofErr w:type="gramStart"/>
      <w:r w:rsidRPr="006A3005">
        <w:rPr>
          <w:rFonts w:ascii="Times New Roman" w:eastAsia="Calibri" w:hAnsi="Times New Roman" w:cs="Times New Roman"/>
          <w:sz w:val="12"/>
          <w:szCs w:val="12"/>
        </w:rPr>
        <w:t>приведения нормативных правовых актов органов местного самоуправления муниципального района</w:t>
      </w:r>
      <w:proofErr w:type="gramEnd"/>
      <w:r w:rsidRPr="006A3005">
        <w:rPr>
          <w:rFonts w:ascii="Times New Roman" w:eastAsia="Calibri" w:hAnsi="Times New Roman" w:cs="Times New Roman"/>
          <w:sz w:val="12"/>
          <w:szCs w:val="12"/>
        </w:rPr>
        <w:t xml:space="preserve"> Сергиевский в соответствии с действующим законодательством, администрация муниципального района Сергиевский</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b/>
          <w:sz w:val="12"/>
          <w:szCs w:val="12"/>
        </w:rPr>
      </w:pPr>
      <w:r w:rsidRPr="006A3005">
        <w:rPr>
          <w:rFonts w:ascii="Times New Roman" w:eastAsia="Calibri" w:hAnsi="Times New Roman" w:cs="Times New Roman"/>
          <w:b/>
          <w:sz w:val="12"/>
          <w:szCs w:val="12"/>
        </w:rPr>
        <w:t>ПОСТАНОВЛЯЕТ:</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 xml:space="preserve">1. </w:t>
      </w:r>
      <w:proofErr w:type="gramStart"/>
      <w:r w:rsidRPr="006A3005">
        <w:rPr>
          <w:rFonts w:ascii="Times New Roman" w:eastAsia="Calibri" w:hAnsi="Times New Roman" w:cs="Times New Roman"/>
          <w:sz w:val="12"/>
          <w:szCs w:val="12"/>
        </w:rPr>
        <w:t>Внести в Порядок предоставления социальных выплат ветеранам Великой Отечественной войны 1941 - 1945 годов, вдовам инвалидов и участников Великой Отечественной войны 1941 - 1945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утвержденный  постановлением Администрации муниципального района Сергиевский №399 от</w:t>
      </w:r>
      <w:proofErr w:type="gramEnd"/>
      <w:r w:rsidRPr="006A3005">
        <w:rPr>
          <w:rFonts w:ascii="Times New Roman" w:eastAsia="Calibri" w:hAnsi="Times New Roman" w:cs="Times New Roman"/>
          <w:sz w:val="12"/>
          <w:szCs w:val="12"/>
        </w:rPr>
        <w:t xml:space="preserve"> 08.04.2016 года (далее-Порядок),  изменения следующего содержания:</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1.1. В Порядке слова «на 2014 - 2019 годы» заменить словами «на 2014-2020 годы».</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1.2. Абзац первый пункта 13 Порядка изложить в следующей редакции:</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 xml:space="preserve">«13. </w:t>
      </w:r>
      <w:proofErr w:type="gramStart"/>
      <w:r w:rsidRPr="006A3005">
        <w:rPr>
          <w:rFonts w:ascii="Times New Roman" w:eastAsia="Calibri" w:hAnsi="Times New Roman" w:cs="Times New Roman"/>
          <w:sz w:val="12"/>
          <w:szCs w:val="12"/>
        </w:rPr>
        <w:t>Размер социальной выплаты определяется в соответствии с решением Комиссии постановлением Администрации муниципального района Сергиевский и не может превышать сумму в размере 48 889 (Сорок восемь тысяч восемьсот восемьдесят девять) рублей, из которых: не более 44 000 (Сорока четырех тысяч) рублей за счет средств областного бюджета, а остальные  - за счет бюджета муниципального района Сергиевский, на одного получателя.</w:t>
      </w:r>
      <w:proofErr w:type="gramEnd"/>
      <w:r w:rsidRPr="006A3005">
        <w:rPr>
          <w:rFonts w:ascii="Times New Roman" w:eastAsia="Calibri" w:hAnsi="Times New Roman" w:cs="Times New Roman"/>
          <w:sz w:val="12"/>
          <w:szCs w:val="12"/>
        </w:rPr>
        <w:t xml:space="preserve"> В случае если в семье совместно проживают два и более получателя, социальная выплата предоставляется одному из них по выбору.</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 xml:space="preserve">В случае остатка денежных средств, поступивших за счет средств областного бюджета, Администрация муниципального района Сергиевский вправе увеличить размер </w:t>
      </w:r>
      <w:proofErr w:type="spellStart"/>
      <w:r w:rsidRPr="006A3005">
        <w:rPr>
          <w:rFonts w:ascii="Times New Roman" w:eastAsia="Calibri" w:hAnsi="Times New Roman" w:cs="Times New Roman"/>
          <w:sz w:val="12"/>
          <w:szCs w:val="12"/>
        </w:rPr>
        <w:t>софинансирования</w:t>
      </w:r>
      <w:proofErr w:type="spellEnd"/>
      <w:r w:rsidRPr="006A3005">
        <w:rPr>
          <w:rFonts w:ascii="Times New Roman" w:eastAsia="Calibri" w:hAnsi="Times New Roman" w:cs="Times New Roman"/>
          <w:sz w:val="12"/>
          <w:szCs w:val="12"/>
        </w:rPr>
        <w:t xml:space="preserve"> за счет средств местного бюджета, но не более 48 889 рублей в общем объеме</w:t>
      </w:r>
      <w:proofErr w:type="gramStart"/>
      <w:r w:rsidRPr="006A3005">
        <w:rPr>
          <w:rFonts w:ascii="Times New Roman" w:eastAsia="Calibri" w:hAnsi="Times New Roman" w:cs="Times New Roman"/>
          <w:sz w:val="12"/>
          <w:szCs w:val="12"/>
        </w:rPr>
        <w:t>.».</w:t>
      </w:r>
      <w:proofErr w:type="gramEnd"/>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1.3. В приложении №2 к Порядку пункт 1 изложить в следующей редакции:</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 xml:space="preserve">«1. </w:t>
      </w:r>
      <w:proofErr w:type="gramStart"/>
      <w:r w:rsidRPr="006A3005">
        <w:rPr>
          <w:rFonts w:ascii="Times New Roman" w:eastAsia="Calibri" w:hAnsi="Times New Roman" w:cs="Times New Roman"/>
          <w:sz w:val="12"/>
          <w:szCs w:val="12"/>
        </w:rPr>
        <w:t>В соответствии с Постановлением Правительства Самарской области от 27.11.2013 № 669 «Об утверждении государственной программы Самарской области «Государственная поддержка собственников жилья» на 2014 - 2020 годы», Сторона 1 обязуется в срок 10 дней после подписания настоящего обязательства перечислить на лицевой счёт Стороне 2 социальную выплату в размере ______________ (____________________________)  рублей, направленную на улучшение условий проживания для выполнения следующих мероприятий:</w:t>
      </w:r>
      <w:proofErr w:type="gramEnd"/>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-_______________________________________________________;</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-_______________________________________________________.».</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2. Опубликовать настоящее постановление в газете «Сергиевский вестник».</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3. Настоящее постановление вступает в силу со дня его официального опубликования, за исключением пункта 1.2. настоящего постановления, который вступает в силу со дня его официального опубликования и распространяет своё действие на правоотношения, возникшие с 01 сентября 2017 г.</w:t>
      </w:r>
    </w:p>
    <w:p w:rsidR="006A3005" w:rsidRPr="006A3005" w:rsidRDefault="006A3005" w:rsidP="006A3005">
      <w:pPr>
        <w:tabs>
          <w:tab w:val="left" w:pos="284"/>
        </w:tabs>
        <w:spacing w:after="0" w:line="240" w:lineRule="auto"/>
        <w:ind w:firstLine="284"/>
        <w:jc w:val="both"/>
        <w:rPr>
          <w:rFonts w:ascii="Times New Roman" w:eastAsia="Calibri" w:hAnsi="Times New Roman" w:cs="Times New Roman"/>
          <w:sz w:val="12"/>
          <w:szCs w:val="12"/>
        </w:rPr>
      </w:pPr>
      <w:r w:rsidRPr="006A3005">
        <w:rPr>
          <w:rFonts w:ascii="Times New Roman" w:eastAsia="Calibri" w:hAnsi="Times New Roman" w:cs="Times New Roman"/>
          <w:sz w:val="12"/>
          <w:szCs w:val="12"/>
        </w:rPr>
        <w:t xml:space="preserve">4. </w:t>
      </w:r>
      <w:proofErr w:type="gramStart"/>
      <w:r w:rsidRPr="006A3005">
        <w:rPr>
          <w:rFonts w:ascii="Times New Roman" w:eastAsia="Calibri" w:hAnsi="Times New Roman" w:cs="Times New Roman"/>
          <w:sz w:val="12"/>
          <w:szCs w:val="12"/>
        </w:rPr>
        <w:t>Контроль за</w:t>
      </w:r>
      <w:proofErr w:type="gramEnd"/>
      <w:r w:rsidRPr="006A3005">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Екамасова А.И.</w:t>
      </w:r>
    </w:p>
    <w:p w:rsidR="006A3005" w:rsidRPr="006A3005" w:rsidRDefault="006A3005" w:rsidP="006A3005">
      <w:pPr>
        <w:tabs>
          <w:tab w:val="left" w:pos="284"/>
        </w:tabs>
        <w:spacing w:after="0" w:line="240" w:lineRule="auto"/>
        <w:jc w:val="right"/>
        <w:rPr>
          <w:rFonts w:ascii="Times New Roman" w:eastAsia="Calibri" w:hAnsi="Times New Roman" w:cs="Times New Roman"/>
          <w:sz w:val="12"/>
          <w:szCs w:val="12"/>
        </w:rPr>
      </w:pPr>
      <w:r w:rsidRPr="006A3005">
        <w:rPr>
          <w:rFonts w:ascii="Times New Roman" w:eastAsia="Calibri" w:hAnsi="Times New Roman" w:cs="Times New Roman"/>
          <w:sz w:val="12"/>
          <w:szCs w:val="12"/>
        </w:rPr>
        <w:t>Глава</w:t>
      </w:r>
    </w:p>
    <w:p w:rsidR="006A3005" w:rsidRDefault="006A3005" w:rsidP="006A3005">
      <w:pPr>
        <w:tabs>
          <w:tab w:val="left" w:pos="284"/>
        </w:tabs>
        <w:spacing w:after="0" w:line="240" w:lineRule="auto"/>
        <w:jc w:val="right"/>
        <w:rPr>
          <w:rFonts w:ascii="Times New Roman" w:eastAsia="Calibri" w:hAnsi="Times New Roman" w:cs="Times New Roman"/>
          <w:sz w:val="12"/>
          <w:szCs w:val="12"/>
        </w:rPr>
      </w:pPr>
      <w:r w:rsidRPr="006A3005">
        <w:rPr>
          <w:rFonts w:ascii="Times New Roman" w:eastAsia="Calibri" w:hAnsi="Times New Roman" w:cs="Times New Roman"/>
          <w:sz w:val="12"/>
          <w:szCs w:val="12"/>
        </w:rPr>
        <w:t>муниципального района Сергиевский</w:t>
      </w:r>
    </w:p>
    <w:p w:rsidR="006A3005" w:rsidRPr="006A3005" w:rsidRDefault="006A3005" w:rsidP="006A3005">
      <w:pPr>
        <w:tabs>
          <w:tab w:val="left" w:pos="284"/>
        </w:tabs>
        <w:spacing w:after="0" w:line="240" w:lineRule="auto"/>
        <w:jc w:val="right"/>
        <w:rPr>
          <w:rFonts w:ascii="Times New Roman" w:eastAsia="Calibri" w:hAnsi="Times New Roman" w:cs="Times New Roman"/>
          <w:sz w:val="12"/>
          <w:szCs w:val="12"/>
        </w:rPr>
      </w:pPr>
      <w:r w:rsidRPr="006A3005">
        <w:rPr>
          <w:rFonts w:ascii="Times New Roman" w:eastAsia="Calibri" w:hAnsi="Times New Roman" w:cs="Times New Roman"/>
          <w:sz w:val="12"/>
          <w:szCs w:val="12"/>
        </w:rPr>
        <w:t>А.А. Веселов</w:t>
      </w:r>
    </w:p>
    <w:p w:rsidR="009A127D" w:rsidRDefault="009A127D" w:rsidP="006A3005">
      <w:pPr>
        <w:tabs>
          <w:tab w:val="left" w:pos="284"/>
        </w:tabs>
        <w:spacing w:after="0" w:line="240" w:lineRule="auto"/>
        <w:jc w:val="right"/>
        <w:rPr>
          <w:rFonts w:ascii="Times New Roman" w:eastAsia="Calibri" w:hAnsi="Times New Roman" w:cs="Times New Roman"/>
          <w:sz w:val="12"/>
          <w:szCs w:val="12"/>
        </w:rPr>
      </w:pPr>
    </w:p>
    <w:p w:rsidR="007E3522" w:rsidRDefault="007E3522" w:rsidP="008B7CAA">
      <w:pPr>
        <w:tabs>
          <w:tab w:val="left" w:pos="284"/>
        </w:tabs>
        <w:spacing w:after="0" w:line="240" w:lineRule="auto"/>
        <w:jc w:val="both"/>
        <w:rPr>
          <w:rFonts w:ascii="Times New Roman" w:eastAsia="Calibri" w:hAnsi="Times New Roman" w:cs="Times New Roman"/>
          <w:sz w:val="12"/>
          <w:szCs w:val="12"/>
        </w:rPr>
      </w:pPr>
    </w:p>
    <w:p w:rsidR="005D1C9B" w:rsidRPr="000318BE" w:rsidRDefault="005D1C9B" w:rsidP="005D1C9B">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5D1C9B" w:rsidRPr="000318BE" w:rsidRDefault="005D1C9B" w:rsidP="005D1C9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D1C9B" w:rsidRPr="000318BE" w:rsidRDefault="005D1C9B" w:rsidP="005D1C9B">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D1C9B" w:rsidRPr="000318BE" w:rsidRDefault="005D1C9B" w:rsidP="005D1C9B">
      <w:pPr>
        <w:tabs>
          <w:tab w:val="left" w:pos="284"/>
        </w:tabs>
        <w:spacing w:after="0" w:line="240" w:lineRule="auto"/>
        <w:jc w:val="center"/>
        <w:rPr>
          <w:rFonts w:ascii="Times New Roman" w:eastAsia="Calibri" w:hAnsi="Times New Roman" w:cs="Times New Roman"/>
          <w:sz w:val="12"/>
          <w:szCs w:val="12"/>
        </w:rPr>
      </w:pPr>
    </w:p>
    <w:p w:rsidR="005D1C9B" w:rsidRPr="000318BE" w:rsidRDefault="005D1C9B" w:rsidP="005D1C9B">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D1C9B" w:rsidRPr="000318BE" w:rsidRDefault="005D1C9B" w:rsidP="005D1C9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марта</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№250</w:t>
      </w:r>
    </w:p>
    <w:p w:rsidR="005D1C9B" w:rsidRDefault="005D1C9B" w:rsidP="005D1C9B">
      <w:pPr>
        <w:tabs>
          <w:tab w:val="left" w:pos="284"/>
        </w:tabs>
        <w:spacing w:after="0" w:line="240" w:lineRule="auto"/>
        <w:jc w:val="center"/>
        <w:rPr>
          <w:rFonts w:ascii="Times New Roman" w:eastAsia="Calibri" w:hAnsi="Times New Roman" w:cs="Times New Roman"/>
          <w:b/>
          <w:sz w:val="12"/>
          <w:szCs w:val="12"/>
        </w:rPr>
      </w:pPr>
      <w:r w:rsidRPr="005D1C9B">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 Самарской</w:t>
      </w:r>
    </w:p>
    <w:p w:rsidR="000C2503" w:rsidRDefault="005D1C9B" w:rsidP="005D1C9B">
      <w:pPr>
        <w:tabs>
          <w:tab w:val="left" w:pos="284"/>
        </w:tabs>
        <w:spacing w:after="0" w:line="240" w:lineRule="auto"/>
        <w:jc w:val="center"/>
        <w:rPr>
          <w:rFonts w:ascii="Times New Roman" w:eastAsia="Calibri" w:hAnsi="Times New Roman" w:cs="Times New Roman"/>
          <w:sz w:val="12"/>
          <w:szCs w:val="12"/>
        </w:rPr>
      </w:pPr>
      <w:r w:rsidRPr="005D1C9B">
        <w:rPr>
          <w:rFonts w:ascii="Times New Roman" w:eastAsia="Calibri" w:hAnsi="Times New Roman" w:cs="Times New Roman"/>
          <w:b/>
          <w:sz w:val="12"/>
          <w:szCs w:val="12"/>
        </w:rPr>
        <w:t xml:space="preserve">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w:t>
      </w:r>
    </w:p>
    <w:p w:rsidR="000C2503" w:rsidRDefault="000C2503" w:rsidP="005D1C9B">
      <w:pPr>
        <w:tabs>
          <w:tab w:val="left" w:pos="284"/>
        </w:tabs>
        <w:spacing w:after="0" w:line="240" w:lineRule="auto"/>
        <w:rPr>
          <w:rFonts w:ascii="Times New Roman" w:eastAsia="Calibri" w:hAnsi="Times New Roman" w:cs="Times New Roman"/>
          <w:sz w:val="12"/>
          <w:szCs w:val="12"/>
        </w:rPr>
      </w:pP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proofErr w:type="gramStart"/>
      <w:r w:rsidRPr="005D1C9B">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повышения эффективности деятельности муниципального казенного учреждения «Управление заказчика-застройщика, архитектуры и градостроительства» муниципального района Сергиевский,  в целях приведения нормативных правовых актов органов местного самоуправления в соответствие с действующим законодательством, администрация муниципального района Сергиевский:</w:t>
      </w:r>
      <w:proofErr w:type="gramEnd"/>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626AD"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 xml:space="preserve">1. Внести изменения в Приложение №1 к Постановлению  администрации муниципального района Сергиевский Самарской области №1079 от 05.09.2017г.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2018-2020 годы» (далее – Постановление), </w:t>
      </w:r>
    </w:p>
    <w:p w:rsidR="005D1C9B" w:rsidRPr="005D1C9B" w:rsidRDefault="005D1C9B" w:rsidP="000626AD">
      <w:pPr>
        <w:tabs>
          <w:tab w:val="left" w:pos="284"/>
        </w:tabs>
        <w:spacing w:after="0" w:line="240" w:lineRule="auto"/>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lastRenderedPageBreak/>
        <w:t>следующего содержания:</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1.1. В паспорте Программы позицию «Источники финансирования» изложить в следующей редакции:</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«Источники финансирования.</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Планируемый общий объем финансирования Программы составит 30 812 818,45 рублей, в том числе:</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 средства областного бюджета 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2018 год – 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2019 год – 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2020 год – 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 средства местного бюджета 29 101 107,88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2018 год – 11 101 107,88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2019 год – 9 000 000,00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2020 год – 9 000 000,00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 внебюджетные средства 1 711 710,57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2018 год – 691 710,57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2019 год – 510 000,00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2020 год – 510 000,00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1.3. В тексте Программы раздел «Финансовое обеспечение Программы» изложить в следующей редакции:</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«Финансовое обеспечение Программы.</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Планируемый общий объем финансирования Программы составит 30 812 818,45 рублей, в том числе:</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 средства областного бюджета 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2018 год – 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2019 год – 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2020 год – 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 средства местного бюджета 29 101 107,88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2018 год – 11 101 107,88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2019 год – 9 000 000,00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2020 год – 9 000 000,00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 внебюджетные средства 1 711 710,57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2018 год – 691 710,57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2019 год – 510 000,00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2020 год – 510 000,00 рублей (прогноз)».</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2. Опубликовать настоящее постановление в газете «Сергиевский вестник».</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D1C9B" w:rsidRPr="005D1C9B" w:rsidRDefault="005D1C9B" w:rsidP="005D1C9B">
      <w:pPr>
        <w:tabs>
          <w:tab w:val="left" w:pos="284"/>
        </w:tabs>
        <w:spacing w:after="0" w:line="240" w:lineRule="auto"/>
        <w:ind w:firstLine="284"/>
        <w:jc w:val="both"/>
        <w:rPr>
          <w:rFonts w:ascii="Times New Roman" w:eastAsia="Calibri" w:hAnsi="Times New Roman" w:cs="Times New Roman"/>
          <w:sz w:val="12"/>
          <w:szCs w:val="12"/>
        </w:rPr>
      </w:pPr>
      <w:r w:rsidRPr="005D1C9B">
        <w:rPr>
          <w:rFonts w:ascii="Times New Roman" w:eastAsia="Calibri" w:hAnsi="Times New Roman" w:cs="Times New Roman"/>
          <w:sz w:val="12"/>
          <w:szCs w:val="12"/>
        </w:rPr>
        <w:t xml:space="preserve">4. </w:t>
      </w:r>
      <w:proofErr w:type="gramStart"/>
      <w:r w:rsidRPr="005D1C9B">
        <w:rPr>
          <w:rFonts w:ascii="Times New Roman" w:eastAsia="Calibri" w:hAnsi="Times New Roman" w:cs="Times New Roman"/>
          <w:sz w:val="12"/>
          <w:szCs w:val="12"/>
        </w:rPr>
        <w:t>Контроль за</w:t>
      </w:r>
      <w:proofErr w:type="gramEnd"/>
      <w:r w:rsidRPr="005D1C9B">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Сергиевск</w:t>
      </w:r>
      <w:r>
        <w:rPr>
          <w:rFonts w:ascii="Times New Roman" w:eastAsia="Calibri" w:hAnsi="Times New Roman" w:cs="Times New Roman"/>
          <w:sz w:val="12"/>
          <w:szCs w:val="12"/>
        </w:rPr>
        <w:t>ий Астапову Е.А.</w:t>
      </w:r>
    </w:p>
    <w:p w:rsidR="005D1C9B" w:rsidRPr="005D1C9B" w:rsidRDefault="005D1C9B" w:rsidP="005D1C9B">
      <w:pPr>
        <w:tabs>
          <w:tab w:val="left" w:pos="284"/>
        </w:tabs>
        <w:spacing w:after="0" w:line="240" w:lineRule="auto"/>
        <w:jc w:val="right"/>
        <w:rPr>
          <w:rFonts w:ascii="Times New Roman" w:eastAsia="Calibri" w:hAnsi="Times New Roman" w:cs="Times New Roman"/>
          <w:sz w:val="12"/>
          <w:szCs w:val="12"/>
        </w:rPr>
      </w:pPr>
      <w:r w:rsidRPr="005D1C9B">
        <w:rPr>
          <w:rFonts w:ascii="Times New Roman" w:eastAsia="Calibri" w:hAnsi="Times New Roman" w:cs="Times New Roman"/>
          <w:sz w:val="12"/>
          <w:szCs w:val="12"/>
        </w:rPr>
        <w:t>Глава</w:t>
      </w:r>
    </w:p>
    <w:p w:rsidR="005D1C9B" w:rsidRDefault="005D1C9B" w:rsidP="005D1C9B">
      <w:pPr>
        <w:tabs>
          <w:tab w:val="left" w:pos="284"/>
        </w:tabs>
        <w:spacing w:after="0" w:line="240" w:lineRule="auto"/>
        <w:jc w:val="right"/>
        <w:rPr>
          <w:rFonts w:ascii="Times New Roman" w:eastAsia="Calibri" w:hAnsi="Times New Roman" w:cs="Times New Roman"/>
          <w:sz w:val="12"/>
          <w:szCs w:val="12"/>
        </w:rPr>
      </w:pPr>
      <w:r w:rsidRPr="005D1C9B">
        <w:rPr>
          <w:rFonts w:ascii="Times New Roman" w:eastAsia="Calibri" w:hAnsi="Times New Roman" w:cs="Times New Roman"/>
          <w:sz w:val="12"/>
          <w:szCs w:val="12"/>
        </w:rPr>
        <w:t>муниципального района Сергиевский</w:t>
      </w:r>
    </w:p>
    <w:p w:rsidR="005D1C9B" w:rsidRPr="005D1C9B" w:rsidRDefault="005D1C9B" w:rsidP="005D1C9B">
      <w:pPr>
        <w:tabs>
          <w:tab w:val="left" w:pos="284"/>
        </w:tabs>
        <w:spacing w:after="0" w:line="240" w:lineRule="auto"/>
        <w:jc w:val="right"/>
        <w:rPr>
          <w:rFonts w:ascii="Times New Roman" w:eastAsia="Calibri" w:hAnsi="Times New Roman" w:cs="Times New Roman"/>
          <w:sz w:val="12"/>
          <w:szCs w:val="12"/>
        </w:rPr>
      </w:pPr>
      <w:r w:rsidRPr="005D1C9B">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5D1C9B">
        <w:rPr>
          <w:rFonts w:ascii="Times New Roman" w:eastAsia="Calibri" w:hAnsi="Times New Roman" w:cs="Times New Roman"/>
          <w:sz w:val="12"/>
          <w:szCs w:val="12"/>
        </w:rPr>
        <w:t>Веселов</w:t>
      </w:r>
    </w:p>
    <w:p w:rsidR="00E47388" w:rsidRDefault="00E47388" w:rsidP="00E47388">
      <w:pPr>
        <w:tabs>
          <w:tab w:val="left" w:pos="284"/>
        </w:tabs>
        <w:spacing w:after="0" w:line="240" w:lineRule="auto"/>
        <w:jc w:val="both"/>
        <w:rPr>
          <w:rFonts w:ascii="Times New Roman" w:eastAsia="Calibri" w:hAnsi="Times New Roman" w:cs="Times New Roman"/>
          <w:sz w:val="12"/>
          <w:szCs w:val="12"/>
        </w:rPr>
      </w:pPr>
    </w:p>
    <w:p w:rsidR="00E47388" w:rsidRPr="000318BE" w:rsidRDefault="00E47388" w:rsidP="00E47388">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E47388" w:rsidRPr="000318BE" w:rsidRDefault="00E47388" w:rsidP="00E4738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E47388" w:rsidRPr="000318BE" w:rsidRDefault="00E47388" w:rsidP="00E47388">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E47388" w:rsidRPr="000318BE" w:rsidRDefault="00E47388" w:rsidP="00E47388">
      <w:pPr>
        <w:tabs>
          <w:tab w:val="left" w:pos="284"/>
        </w:tabs>
        <w:spacing w:after="0" w:line="240" w:lineRule="auto"/>
        <w:jc w:val="center"/>
        <w:rPr>
          <w:rFonts w:ascii="Times New Roman" w:eastAsia="Calibri" w:hAnsi="Times New Roman" w:cs="Times New Roman"/>
          <w:sz w:val="12"/>
          <w:szCs w:val="12"/>
        </w:rPr>
      </w:pPr>
    </w:p>
    <w:p w:rsidR="00E47388" w:rsidRPr="000318BE" w:rsidRDefault="00E47388" w:rsidP="00E47388">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E47388" w:rsidRPr="000318BE" w:rsidRDefault="00E47388" w:rsidP="00E4738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марта</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№251</w:t>
      </w:r>
    </w:p>
    <w:p w:rsidR="00C96E84" w:rsidRDefault="00D77349" w:rsidP="00B07D20">
      <w:pPr>
        <w:tabs>
          <w:tab w:val="left" w:pos="284"/>
        </w:tabs>
        <w:spacing w:after="0" w:line="240" w:lineRule="auto"/>
        <w:jc w:val="center"/>
        <w:rPr>
          <w:rFonts w:ascii="Times New Roman" w:eastAsia="Calibri" w:hAnsi="Times New Roman" w:cs="Times New Roman"/>
          <w:b/>
          <w:sz w:val="12"/>
          <w:szCs w:val="12"/>
        </w:rPr>
      </w:pPr>
      <w:r w:rsidRPr="00D77349">
        <w:rPr>
          <w:rFonts w:ascii="Times New Roman" w:eastAsia="Calibri" w:hAnsi="Times New Roman" w:cs="Times New Roman"/>
          <w:b/>
          <w:sz w:val="12"/>
          <w:szCs w:val="12"/>
        </w:rPr>
        <w:t>О внес</w:t>
      </w:r>
      <w:r>
        <w:rPr>
          <w:rFonts w:ascii="Times New Roman" w:eastAsia="Calibri" w:hAnsi="Times New Roman" w:cs="Times New Roman"/>
          <w:b/>
          <w:sz w:val="12"/>
          <w:szCs w:val="12"/>
        </w:rPr>
        <w:t xml:space="preserve">ении изменений в Приложение № 1 к  постановлению администрации </w:t>
      </w:r>
      <w:r w:rsidRPr="00D77349">
        <w:rPr>
          <w:rFonts w:ascii="Times New Roman" w:eastAsia="Calibri" w:hAnsi="Times New Roman" w:cs="Times New Roman"/>
          <w:b/>
          <w:sz w:val="12"/>
          <w:szCs w:val="12"/>
        </w:rPr>
        <w:t>мун</w:t>
      </w:r>
      <w:r>
        <w:rPr>
          <w:rFonts w:ascii="Times New Roman" w:eastAsia="Calibri" w:hAnsi="Times New Roman" w:cs="Times New Roman"/>
          <w:b/>
          <w:sz w:val="12"/>
          <w:szCs w:val="12"/>
        </w:rPr>
        <w:t xml:space="preserve">иципального района Сергиевский </w:t>
      </w:r>
    </w:p>
    <w:p w:rsidR="00E47388" w:rsidRPr="00D77349" w:rsidRDefault="00D77349" w:rsidP="00B07D20">
      <w:pPr>
        <w:tabs>
          <w:tab w:val="left" w:pos="284"/>
        </w:tabs>
        <w:spacing w:after="0" w:line="240" w:lineRule="auto"/>
        <w:jc w:val="center"/>
        <w:rPr>
          <w:rFonts w:ascii="Times New Roman" w:eastAsia="Calibri" w:hAnsi="Times New Roman" w:cs="Times New Roman"/>
          <w:b/>
          <w:sz w:val="12"/>
          <w:szCs w:val="12"/>
        </w:rPr>
      </w:pPr>
      <w:r w:rsidRPr="00D77349">
        <w:rPr>
          <w:rFonts w:ascii="Times New Roman" w:eastAsia="Calibri" w:hAnsi="Times New Roman" w:cs="Times New Roman"/>
          <w:b/>
          <w:sz w:val="12"/>
          <w:szCs w:val="12"/>
        </w:rPr>
        <w:t>№ 1130 от 20.10.2016г. «Об утверждени</w:t>
      </w:r>
      <w:r>
        <w:rPr>
          <w:rFonts w:ascii="Times New Roman" w:eastAsia="Calibri" w:hAnsi="Times New Roman" w:cs="Times New Roman"/>
          <w:b/>
          <w:sz w:val="12"/>
          <w:szCs w:val="12"/>
        </w:rPr>
        <w:t xml:space="preserve">и </w:t>
      </w:r>
      <w:r w:rsidRPr="00D77349">
        <w:rPr>
          <w:rFonts w:ascii="Times New Roman" w:eastAsia="Calibri" w:hAnsi="Times New Roman" w:cs="Times New Roman"/>
          <w:b/>
          <w:sz w:val="12"/>
          <w:szCs w:val="12"/>
        </w:rPr>
        <w:t>муниципальной Прог</w:t>
      </w:r>
      <w:r>
        <w:rPr>
          <w:rFonts w:ascii="Times New Roman" w:eastAsia="Calibri" w:hAnsi="Times New Roman" w:cs="Times New Roman"/>
          <w:b/>
          <w:sz w:val="12"/>
          <w:szCs w:val="12"/>
        </w:rPr>
        <w:t xml:space="preserve">раммы «Модернизация и развитие </w:t>
      </w:r>
      <w:r w:rsidRPr="00D77349">
        <w:rPr>
          <w:rFonts w:ascii="Times New Roman" w:eastAsia="Calibri" w:hAnsi="Times New Roman" w:cs="Times New Roman"/>
          <w:b/>
          <w:sz w:val="12"/>
          <w:szCs w:val="12"/>
        </w:rPr>
        <w:t>автомоби</w:t>
      </w:r>
      <w:r>
        <w:rPr>
          <w:rFonts w:ascii="Times New Roman" w:eastAsia="Calibri" w:hAnsi="Times New Roman" w:cs="Times New Roman"/>
          <w:b/>
          <w:sz w:val="12"/>
          <w:szCs w:val="12"/>
        </w:rPr>
        <w:t xml:space="preserve">льных дорог общего пользования </w:t>
      </w:r>
      <w:r w:rsidRPr="00D77349">
        <w:rPr>
          <w:rFonts w:ascii="Times New Roman" w:eastAsia="Calibri" w:hAnsi="Times New Roman" w:cs="Times New Roman"/>
          <w:b/>
          <w:sz w:val="12"/>
          <w:szCs w:val="12"/>
        </w:rPr>
        <w:t>местного з</w:t>
      </w:r>
      <w:r>
        <w:rPr>
          <w:rFonts w:ascii="Times New Roman" w:eastAsia="Calibri" w:hAnsi="Times New Roman" w:cs="Times New Roman"/>
          <w:b/>
          <w:sz w:val="12"/>
          <w:szCs w:val="12"/>
        </w:rPr>
        <w:t xml:space="preserve">начения в муниципальном районе </w:t>
      </w:r>
      <w:r w:rsidRPr="00D77349">
        <w:rPr>
          <w:rFonts w:ascii="Times New Roman" w:eastAsia="Calibri" w:hAnsi="Times New Roman" w:cs="Times New Roman"/>
          <w:b/>
          <w:sz w:val="12"/>
          <w:szCs w:val="12"/>
        </w:rPr>
        <w:t>Сергиевский Самарской области на 2017-2019 годы»</w:t>
      </w:r>
    </w:p>
    <w:p w:rsidR="000C2503" w:rsidRDefault="000C2503" w:rsidP="00C96E84">
      <w:pPr>
        <w:tabs>
          <w:tab w:val="left" w:pos="284"/>
        </w:tabs>
        <w:spacing w:after="0" w:line="240" w:lineRule="auto"/>
        <w:rPr>
          <w:rFonts w:ascii="Times New Roman" w:eastAsia="Calibri" w:hAnsi="Times New Roman" w:cs="Times New Roman"/>
          <w:sz w:val="12"/>
          <w:szCs w:val="12"/>
        </w:rPr>
      </w:pPr>
    </w:p>
    <w:p w:rsidR="00C96E84" w:rsidRPr="00C96E84" w:rsidRDefault="00C96E84" w:rsidP="00C96E84">
      <w:pPr>
        <w:tabs>
          <w:tab w:val="left" w:pos="284"/>
        </w:tabs>
        <w:spacing w:after="0" w:line="240" w:lineRule="auto"/>
        <w:ind w:firstLine="284"/>
        <w:jc w:val="both"/>
        <w:rPr>
          <w:rFonts w:ascii="Times New Roman" w:eastAsia="Calibri" w:hAnsi="Times New Roman" w:cs="Times New Roman"/>
          <w:sz w:val="12"/>
          <w:szCs w:val="12"/>
        </w:rPr>
      </w:pPr>
      <w:proofErr w:type="gramStart"/>
      <w:r w:rsidRPr="00C96E8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повышения уровня благоустройства дорог муниципального района Сергиевский и в целях уточнения объемов финансирования муниципальной Программы «Модернизация и развитие автомобильных дорог общего пользования местного значения в муниципальном районе Сергиевский</w:t>
      </w:r>
      <w:proofErr w:type="gramEnd"/>
      <w:r w:rsidRPr="00C96E84">
        <w:rPr>
          <w:rFonts w:ascii="Times New Roman" w:eastAsia="Calibri" w:hAnsi="Times New Roman" w:cs="Times New Roman"/>
          <w:sz w:val="12"/>
          <w:szCs w:val="12"/>
        </w:rPr>
        <w:t xml:space="preserve"> Самарской области на 2017-2019 годы», администрация муниципального района Сергиевский,</w:t>
      </w:r>
    </w:p>
    <w:p w:rsidR="00C96E84" w:rsidRPr="00C96E84" w:rsidRDefault="00C96E84" w:rsidP="00C96E84">
      <w:pPr>
        <w:tabs>
          <w:tab w:val="left" w:pos="284"/>
        </w:tabs>
        <w:spacing w:after="0" w:line="240" w:lineRule="auto"/>
        <w:ind w:firstLine="284"/>
        <w:jc w:val="both"/>
        <w:rPr>
          <w:rFonts w:ascii="Times New Roman" w:eastAsia="Calibri" w:hAnsi="Times New Roman" w:cs="Times New Roman"/>
          <w:b/>
          <w:sz w:val="12"/>
          <w:szCs w:val="12"/>
        </w:rPr>
      </w:pPr>
      <w:r w:rsidRPr="00C96E84">
        <w:rPr>
          <w:rFonts w:ascii="Times New Roman" w:eastAsia="Calibri" w:hAnsi="Times New Roman" w:cs="Times New Roman"/>
          <w:b/>
          <w:sz w:val="12"/>
          <w:szCs w:val="12"/>
        </w:rPr>
        <w:t>ПОСТАНОВЛЯЕТ:</w:t>
      </w:r>
    </w:p>
    <w:p w:rsidR="00C96E84" w:rsidRPr="00C96E84" w:rsidRDefault="00C96E84" w:rsidP="00C96E8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C96E84">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1130 от 20.10.2016 года «Об утверждении муниципальной Программы «Модернизация и развитие автомобильных дорог общего пользования местного значения в муниципальном районе Сергиевский Самарской области на 2017-2019 годы» (далее Программа) следующего содержания:</w:t>
      </w:r>
    </w:p>
    <w:p w:rsidR="00C96E84" w:rsidRPr="00C96E84" w:rsidRDefault="00C96E84" w:rsidP="00C96E84">
      <w:pPr>
        <w:tabs>
          <w:tab w:val="left" w:pos="284"/>
        </w:tabs>
        <w:spacing w:after="0" w:line="240" w:lineRule="auto"/>
        <w:ind w:firstLine="284"/>
        <w:jc w:val="both"/>
        <w:rPr>
          <w:rFonts w:ascii="Times New Roman" w:eastAsia="Calibri" w:hAnsi="Times New Roman" w:cs="Times New Roman"/>
          <w:sz w:val="12"/>
          <w:szCs w:val="12"/>
        </w:rPr>
      </w:pPr>
      <w:r w:rsidRPr="00C96E84">
        <w:rPr>
          <w:rFonts w:ascii="Times New Roman" w:eastAsia="Calibri" w:hAnsi="Times New Roman" w:cs="Times New Roman"/>
          <w:sz w:val="12"/>
          <w:szCs w:val="12"/>
        </w:rPr>
        <w:t>1.3. В Программе «Перечень программных мероприятий» изложить в редакции согласно Приложению №1 к настоящему постановлению.</w:t>
      </w:r>
    </w:p>
    <w:p w:rsidR="00C96E84" w:rsidRPr="00C96E84" w:rsidRDefault="00C96E84" w:rsidP="00C96E84">
      <w:pPr>
        <w:tabs>
          <w:tab w:val="left" w:pos="284"/>
        </w:tabs>
        <w:spacing w:after="0" w:line="240" w:lineRule="auto"/>
        <w:ind w:firstLine="284"/>
        <w:jc w:val="both"/>
        <w:rPr>
          <w:rFonts w:ascii="Times New Roman" w:eastAsia="Calibri" w:hAnsi="Times New Roman" w:cs="Times New Roman"/>
          <w:sz w:val="12"/>
          <w:szCs w:val="12"/>
        </w:rPr>
      </w:pPr>
      <w:r w:rsidRPr="00C96E84">
        <w:rPr>
          <w:rFonts w:ascii="Times New Roman" w:eastAsia="Calibri" w:hAnsi="Times New Roman" w:cs="Times New Roman"/>
          <w:sz w:val="12"/>
          <w:szCs w:val="12"/>
        </w:rPr>
        <w:t>2.Опубликовать настоящее Постановление в газете «Сергиевский вестник».</w:t>
      </w:r>
    </w:p>
    <w:p w:rsidR="00C96E84" w:rsidRPr="00C96E84" w:rsidRDefault="00C96E84" w:rsidP="00C96E84">
      <w:pPr>
        <w:tabs>
          <w:tab w:val="left" w:pos="284"/>
        </w:tabs>
        <w:spacing w:after="0" w:line="240" w:lineRule="auto"/>
        <w:ind w:firstLine="284"/>
        <w:jc w:val="both"/>
        <w:rPr>
          <w:rFonts w:ascii="Times New Roman" w:eastAsia="Calibri" w:hAnsi="Times New Roman" w:cs="Times New Roman"/>
          <w:sz w:val="12"/>
          <w:szCs w:val="12"/>
        </w:rPr>
      </w:pPr>
      <w:r w:rsidRPr="00C96E8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C96E84" w:rsidRDefault="00C96E84" w:rsidP="00C96E84">
      <w:pPr>
        <w:tabs>
          <w:tab w:val="left" w:pos="284"/>
        </w:tabs>
        <w:spacing w:after="0" w:line="240" w:lineRule="auto"/>
        <w:ind w:firstLine="284"/>
        <w:jc w:val="both"/>
        <w:rPr>
          <w:rFonts w:ascii="Times New Roman" w:eastAsia="Calibri" w:hAnsi="Times New Roman" w:cs="Times New Roman"/>
          <w:sz w:val="12"/>
          <w:szCs w:val="12"/>
        </w:rPr>
      </w:pPr>
      <w:r w:rsidRPr="00C96E84">
        <w:rPr>
          <w:rFonts w:ascii="Times New Roman" w:eastAsia="Calibri" w:hAnsi="Times New Roman" w:cs="Times New Roman"/>
          <w:sz w:val="12"/>
          <w:szCs w:val="12"/>
        </w:rPr>
        <w:t xml:space="preserve">4. </w:t>
      </w:r>
      <w:proofErr w:type="gramStart"/>
      <w:r w:rsidRPr="00C96E84">
        <w:rPr>
          <w:rFonts w:ascii="Times New Roman" w:eastAsia="Calibri" w:hAnsi="Times New Roman" w:cs="Times New Roman"/>
          <w:sz w:val="12"/>
          <w:szCs w:val="12"/>
        </w:rPr>
        <w:t>Контроль за</w:t>
      </w:r>
      <w:proofErr w:type="gramEnd"/>
      <w:r w:rsidRPr="00C96E84">
        <w:rPr>
          <w:rFonts w:ascii="Times New Roman" w:eastAsia="Calibri" w:hAnsi="Times New Roman" w:cs="Times New Roman"/>
          <w:sz w:val="12"/>
          <w:szCs w:val="12"/>
        </w:rPr>
        <w:t xml:space="preserve"> выполнением настоящего постановления возложить на руководителя муниципального казенного учреждения «Управление заказчика-застройщика, архитектуры и градостроительства» муниципального района С</w:t>
      </w:r>
      <w:r>
        <w:rPr>
          <w:rFonts w:ascii="Times New Roman" w:eastAsia="Calibri" w:hAnsi="Times New Roman" w:cs="Times New Roman"/>
          <w:sz w:val="12"/>
          <w:szCs w:val="12"/>
        </w:rPr>
        <w:t>ергиевский Астапову Е.А.</w:t>
      </w:r>
    </w:p>
    <w:p w:rsidR="000626AD" w:rsidRPr="00C96E84" w:rsidRDefault="000626AD" w:rsidP="00C96E84">
      <w:pPr>
        <w:tabs>
          <w:tab w:val="left" w:pos="284"/>
        </w:tabs>
        <w:spacing w:after="0" w:line="240" w:lineRule="auto"/>
        <w:ind w:firstLine="284"/>
        <w:jc w:val="both"/>
        <w:rPr>
          <w:rFonts w:ascii="Times New Roman" w:eastAsia="Calibri" w:hAnsi="Times New Roman" w:cs="Times New Roman"/>
          <w:sz w:val="12"/>
          <w:szCs w:val="12"/>
        </w:rPr>
      </w:pPr>
    </w:p>
    <w:p w:rsidR="00C96E84" w:rsidRPr="00C96E84" w:rsidRDefault="00C96E84" w:rsidP="00C96E84">
      <w:pPr>
        <w:tabs>
          <w:tab w:val="left" w:pos="284"/>
        </w:tabs>
        <w:spacing w:after="0" w:line="240" w:lineRule="auto"/>
        <w:jc w:val="right"/>
        <w:rPr>
          <w:rFonts w:ascii="Times New Roman" w:eastAsia="Calibri" w:hAnsi="Times New Roman" w:cs="Times New Roman"/>
          <w:sz w:val="12"/>
          <w:szCs w:val="12"/>
        </w:rPr>
      </w:pPr>
      <w:r w:rsidRPr="00C96E84">
        <w:rPr>
          <w:rFonts w:ascii="Times New Roman" w:eastAsia="Calibri" w:hAnsi="Times New Roman" w:cs="Times New Roman"/>
          <w:sz w:val="12"/>
          <w:szCs w:val="12"/>
        </w:rPr>
        <w:t>Глава</w:t>
      </w:r>
    </w:p>
    <w:p w:rsidR="00C96E84" w:rsidRDefault="00C96E84" w:rsidP="00C96E84">
      <w:pPr>
        <w:tabs>
          <w:tab w:val="left" w:pos="284"/>
        </w:tabs>
        <w:spacing w:after="0" w:line="240" w:lineRule="auto"/>
        <w:jc w:val="right"/>
        <w:rPr>
          <w:rFonts w:ascii="Times New Roman" w:eastAsia="Calibri" w:hAnsi="Times New Roman" w:cs="Times New Roman"/>
          <w:sz w:val="12"/>
          <w:szCs w:val="12"/>
        </w:rPr>
      </w:pPr>
      <w:r w:rsidRPr="00C96E84">
        <w:rPr>
          <w:rFonts w:ascii="Times New Roman" w:eastAsia="Calibri" w:hAnsi="Times New Roman" w:cs="Times New Roman"/>
          <w:sz w:val="12"/>
          <w:szCs w:val="12"/>
        </w:rPr>
        <w:t>муниципального района Сергиевский</w:t>
      </w:r>
    </w:p>
    <w:p w:rsidR="000C2503" w:rsidRDefault="00C96E84" w:rsidP="00C96E84">
      <w:pPr>
        <w:tabs>
          <w:tab w:val="left" w:pos="284"/>
        </w:tabs>
        <w:spacing w:after="0" w:line="240" w:lineRule="auto"/>
        <w:jc w:val="right"/>
        <w:rPr>
          <w:rFonts w:ascii="Times New Roman" w:eastAsia="Calibri" w:hAnsi="Times New Roman" w:cs="Times New Roman"/>
          <w:sz w:val="12"/>
          <w:szCs w:val="12"/>
        </w:rPr>
      </w:pPr>
      <w:r w:rsidRPr="00C96E84">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C96E84">
        <w:rPr>
          <w:rFonts w:ascii="Times New Roman" w:eastAsia="Calibri" w:hAnsi="Times New Roman" w:cs="Times New Roman"/>
          <w:sz w:val="12"/>
          <w:szCs w:val="12"/>
        </w:rPr>
        <w:t>Веселов</w:t>
      </w:r>
    </w:p>
    <w:p w:rsidR="00FE007D" w:rsidRDefault="00FE007D" w:rsidP="00C96E84">
      <w:pPr>
        <w:tabs>
          <w:tab w:val="left" w:pos="284"/>
        </w:tabs>
        <w:spacing w:after="0" w:line="240" w:lineRule="auto"/>
        <w:jc w:val="right"/>
        <w:rPr>
          <w:rFonts w:ascii="Times New Roman" w:eastAsia="Calibri" w:hAnsi="Times New Roman" w:cs="Times New Roman"/>
          <w:sz w:val="12"/>
          <w:szCs w:val="12"/>
        </w:rPr>
      </w:pPr>
    </w:p>
    <w:p w:rsidR="00FE007D" w:rsidRPr="000318BE" w:rsidRDefault="00FE007D" w:rsidP="00FE007D">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FE007D" w:rsidRPr="000318BE" w:rsidRDefault="00FE007D" w:rsidP="00FE007D">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FE007D" w:rsidRPr="000318BE" w:rsidRDefault="00FE007D" w:rsidP="00FE007D">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FE007D" w:rsidRDefault="00FE007D" w:rsidP="00FE007D">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№251 от «20</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0318BE">
        <w:rPr>
          <w:rFonts w:ascii="Times New Roman" w:eastAsia="Calibri" w:hAnsi="Times New Roman" w:cs="Times New Roman"/>
          <w:i/>
          <w:sz w:val="12"/>
          <w:szCs w:val="12"/>
        </w:rPr>
        <w:t xml:space="preserve"> 2018г.</w:t>
      </w:r>
    </w:p>
    <w:p w:rsidR="000626AD" w:rsidRDefault="000626AD" w:rsidP="00FE007D">
      <w:pPr>
        <w:tabs>
          <w:tab w:val="left" w:pos="284"/>
        </w:tabs>
        <w:spacing w:after="0" w:line="240" w:lineRule="auto"/>
        <w:jc w:val="right"/>
        <w:rPr>
          <w:rFonts w:ascii="Times New Roman" w:eastAsia="Calibri" w:hAnsi="Times New Roman" w:cs="Times New Roman"/>
          <w:i/>
          <w:sz w:val="12"/>
          <w:szCs w:val="12"/>
        </w:rPr>
      </w:pPr>
    </w:p>
    <w:p w:rsidR="000626AD" w:rsidRDefault="000626AD" w:rsidP="00FE007D">
      <w:pPr>
        <w:tabs>
          <w:tab w:val="left" w:pos="284"/>
        </w:tabs>
        <w:spacing w:after="0" w:line="240" w:lineRule="auto"/>
        <w:jc w:val="right"/>
        <w:rPr>
          <w:rFonts w:ascii="Times New Roman" w:eastAsia="Calibri" w:hAnsi="Times New Roman" w:cs="Times New Roman"/>
          <w:i/>
          <w:sz w:val="12"/>
          <w:szCs w:val="12"/>
        </w:rPr>
      </w:pPr>
    </w:p>
    <w:p w:rsidR="00FE007D" w:rsidRDefault="00FE007D" w:rsidP="00FE007D">
      <w:pPr>
        <w:tabs>
          <w:tab w:val="left" w:pos="284"/>
        </w:tabs>
        <w:spacing w:after="0" w:line="240" w:lineRule="auto"/>
        <w:jc w:val="center"/>
        <w:rPr>
          <w:rFonts w:ascii="Times New Roman" w:eastAsia="Calibri" w:hAnsi="Times New Roman" w:cs="Times New Roman"/>
          <w:b/>
          <w:sz w:val="12"/>
          <w:szCs w:val="12"/>
        </w:rPr>
      </w:pPr>
      <w:r w:rsidRPr="00FE007D">
        <w:rPr>
          <w:rFonts w:ascii="Times New Roman" w:eastAsia="Calibri" w:hAnsi="Times New Roman" w:cs="Times New Roman"/>
          <w:b/>
          <w:sz w:val="12"/>
          <w:szCs w:val="12"/>
        </w:rPr>
        <w:t xml:space="preserve">Перечень программных мероприятий муниципальной Программы </w:t>
      </w:r>
    </w:p>
    <w:p w:rsidR="000C2503" w:rsidRPr="000626AD" w:rsidRDefault="00FE007D" w:rsidP="000626AD">
      <w:pPr>
        <w:tabs>
          <w:tab w:val="left" w:pos="284"/>
        </w:tabs>
        <w:spacing w:after="0" w:line="240" w:lineRule="auto"/>
        <w:jc w:val="center"/>
        <w:rPr>
          <w:rFonts w:ascii="Times New Roman" w:eastAsia="Calibri" w:hAnsi="Times New Roman" w:cs="Times New Roman"/>
          <w:b/>
          <w:sz w:val="12"/>
          <w:szCs w:val="12"/>
        </w:rPr>
      </w:pPr>
      <w:r w:rsidRPr="00FE007D">
        <w:rPr>
          <w:rFonts w:ascii="Times New Roman" w:eastAsia="Calibri" w:hAnsi="Times New Roman" w:cs="Times New Roman"/>
          <w:b/>
          <w:sz w:val="12"/>
          <w:szCs w:val="12"/>
        </w:rPr>
        <w:lastRenderedPageBreak/>
        <w:t>«Модернизация автомобильных дорог общего пользования местного значения в муниципальном районе Сергиевский</w:t>
      </w:r>
    </w:p>
    <w:tbl>
      <w:tblPr>
        <w:tblStyle w:val="af4"/>
        <w:tblW w:w="7513" w:type="dxa"/>
        <w:tblInd w:w="108" w:type="dxa"/>
        <w:tblLayout w:type="fixed"/>
        <w:tblLook w:val="04A0" w:firstRow="1" w:lastRow="0" w:firstColumn="1" w:lastColumn="0" w:noHBand="0" w:noVBand="1"/>
      </w:tblPr>
      <w:tblGrid>
        <w:gridCol w:w="284"/>
        <w:gridCol w:w="2410"/>
        <w:gridCol w:w="425"/>
        <w:gridCol w:w="425"/>
        <w:gridCol w:w="425"/>
        <w:gridCol w:w="426"/>
        <w:gridCol w:w="425"/>
        <w:gridCol w:w="425"/>
        <w:gridCol w:w="425"/>
        <w:gridCol w:w="284"/>
        <w:gridCol w:w="425"/>
        <w:gridCol w:w="284"/>
        <w:gridCol w:w="283"/>
        <w:gridCol w:w="284"/>
        <w:gridCol w:w="283"/>
      </w:tblGrid>
      <w:tr w:rsidR="00FE007D" w:rsidRPr="00FE007D" w:rsidTr="005B7114">
        <w:trPr>
          <w:cantSplit/>
          <w:trHeight w:val="202"/>
        </w:trPr>
        <w:tc>
          <w:tcPr>
            <w:tcW w:w="284" w:type="dxa"/>
            <w:vMerge w:val="restart"/>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 xml:space="preserve">№ </w:t>
            </w:r>
            <w:proofErr w:type="gramStart"/>
            <w:r w:rsidRPr="00FE007D">
              <w:rPr>
                <w:rFonts w:ascii="Times New Roman" w:eastAsia="Calibri" w:hAnsi="Times New Roman" w:cs="Times New Roman"/>
                <w:sz w:val="12"/>
                <w:szCs w:val="12"/>
              </w:rPr>
              <w:t>п</w:t>
            </w:r>
            <w:proofErr w:type="gramEnd"/>
            <w:r w:rsidRPr="00FE007D">
              <w:rPr>
                <w:rFonts w:ascii="Times New Roman" w:eastAsia="Calibri" w:hAnsi="Times New Roman" w:cs="Times New Roman"/>
                <w:sz w:val="12"/>
                <w:szCs w:val="12"/>
              </w:rPr>
              <w:t>/п</w:t>
            </w:r>
          </w:p>
        </w:tc>
        <w:tc>
          <w:tcPr>
            <w:tcW w:w="2410" w:type="dxa"/>
            <w:vMerge w:val="restart"/>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Наименование мероприятия</w:t>
            </w:r>
          </w:p>
        </w:tc>
        <w:tc>
          <w:tcPr>
            <w:tcW w:w="4819" w:type="dxa"/>
            <w:gridSpan w:val="13"/>
            <w:noWrap/>
            <w:hideMark/>
          </w:tcPr>
          <w:p w:rsidR="00FE007D" w:rsidRPr="00FE007D" w:rsidRDefault="00FE007D" w:rsidP="003975D7">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Финансирование</w:t>
            </w:r>
          </w:p>
        </w:tc>
      </w:tr>
      <w:tr w:rsidR="00FE007D" w:rsidRPr="00FE007D" w:rsidTr="005B7114">
        <w:trPr>
          <w:trHeight w:val="64"/>
        </w:trPr>
        <w:tc>
          <w:tcPr>
            <w:tcW w:w="284" w:type="dxa"/>
            <w:vMerge/>
            <w:hideMark/>
          </w:tcPr>
          <w:p w:rsidR="00FE007D" w:rsidRPr="00FE007D" w:rsidRDefault="00FE007D" w:rsidP="00FE007D">
            <w:pPr>
              <w:tabs>
                <w:tab w:val="left" w:pos="284"/>
              </w:tabs>
              <w:jc w:val="both"/>
              <w:rPr>
                <w:rFonts w:ascii="Times New Roman" w:eastAsia="Calibri" w:hAnsi="Times New Roman" w:cs="Times New Roman"/>
                <w:sz w:val="12"/>
                <w:szCs w:val="12"/>
              </w:rPr>
            </w:pPr>
          </w:p>
        </w:tc>
        <w:tc>
          <w:tcPr>
            <w:tcW w:w="2410" w:type="dxa"/>
            <w:vMerge/>
            <w:hideMark/>
          </w:tcPr>
          <w:p w:rsidR="00FE007D" w:rsidRPr="00FE007D" w:rsidRDefault="00FE007D" w:rsidP="00FE007D">
            <w:pPr>
              <w:tabs>
                <w:tab w:val="left" w:pos="284"/>
              </w:tabs>
              <w:rPr>
                <w:rFonts w:ascii="Times New Roman" w:eastAsia="Calibri" w:hAnsi="Times New Roman" w:cs="Times New Roman"/>
                <w:sz w:val="12"/>
                <w:szCs w:val="12"/>
              </w:rPr>
            </w:pPr>
          </w:p>
        </w:tc>
        <w:tc>
          <w:tcPr>
            <w:tcW w:w="425" w:type="dxa"/>
            <w:vMerge w:val="restart"/>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Всего</w:t>
            </w:r>
          </w:p>
        </w:tc>
        <w:tc>
          <w:tcPr>
            <w:tcW w:w="1701" w:type="dxa"/>
            <w:gridSpan w:val="4"/>
            <w:hideMark/>
          </w:tcPr>
          <w:p w:rsidR="00FE007D" w:rsidRPr="00FE007D" w:rsidRDefault="00FE007D" w:rsidP="003975D7">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2017 год</w:t>
            </w:r>
          </w:p>
        </w:tc>
        <w:tc>
          <w:tcPr>
            <w:tcW w:w="1559" w:type="dxa"/>
            <w:gridSpan w:val="4"/>
            <w:hideMark/>
          </w:tcPr>
          <w:p w:rsidR="00FE007D" w:rsidRPr="00FE007D" w:rsidRDefault="00FE007D" w:rsidP="003975D7">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2018 год</w:t>
            </w:r>
          </w:p>
        </w:tc>
        <w:tc>
          <w:tcPr>
            <w:tcW w:w="1134" w:type="dxa"/>
            <w:gridSpan w:val="4"/>
            <w:hideMark/>
          </w:tcPr>
          <w:p w:rsidR="00FE007D" w:rsidRPr="00FE007D" w:rsidRDefault="00FE007D" w:rsidP="003975D7">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2019 год</w:t>
            </w:r>
          </w:p>
        </w:tc>
      </w:tr>
      <w:tr w:rsidR="005B7114" w:rsidRPr="00FE007D" w:rsidTr="005B7114">
        <w:trPr>
          <w:trHeight w:val="845"/>
        </w:trPr>
        <w:tc>
          <w:tcPr>
            <w:tcW w:w="284" w:type="dxa"/>
            <w:vMerge/>
            <w:hideMark/>
          </w:tcPr>
          <w:p w:rsidR="00FE007D" w:rsidRPr="00FE007D" w:rsidRDefault="00FE007D" w:rsidP="00FE007D">
            <w:pPr>
              <w:tabs>
                <w:tab w:val="left" w:pos="284"/>
              </w:tabs>
              <w:jc w:val="both"/>
              <w:rPr>
                <w:rFonts w:ascii="Times New Roman" w:eastAsia="Calibri" w:hAnsi="Times New Roman" w:cs="Times New Roman"/>
                <w:sz w:val="12"/>
                <w:szCs w:val="12"/>
              </w:rPr>
            </w:pPr>
          </w:p>
        </w:tc>
        <w:tc>
          <w:tcPr>
            <w:tcW w:w="2410" w:type="dxa"/>
            <w:vMerge/>
            <w:hideMark/>
          </w:tcPr>
          <w:p w:rsidR="00FE007D" w:rsidRPr="00FE007D" w:rsidRDefault="00FE007D" w:rsidP="00FE007D">
            <w:pPr>
              <w:tabs>
                <w:tab w:val="left" w:pos="284"/>
              </w:tabs>
              <w:rPr>
                <w:rFonts w:ascii="Times New Roman" w:eastAsia="Calibri" w:hAnsi="Times New Roman" w:cs="Times New Roman"/>
                <w:sz w:val="12"/>
                <w:szCs w:val="12"/>
              </w:rPr>
            </w:pPr>
          </w:p>
        </w:tc>
        <w:tc>
          <w:tcPr>
            <w:tcW w:w="425" w:type="dxa"/>
            <w:vMerge/>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Итого</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Мест</w:t>
            </w:r>
            <w:proofErr w:type="gramStart"/>
            <w:r w:rsidRPr="00FE007D">
              <w:rPr>
                <w:rFonts w:ascii="Times New Roman" w:eastAsia="Calibri" w:hAnsi="Times New Roman" w:cs="Times New Roman"/>
                <w:sz w:val="12"/>
                <w:szCs w:val="12"/>
              </w:rPr>
              <w:t>.</w:t>
            </w:r>
            <w:proofErr w:type="gramEnd"/>
            <w:r w:rsidR="005B7114">
              <w:rPr>
                <w:rFonts w:ascii="Times New Roman" w:eastAsia="Calibri" w:hAnsi="Times New Roman" w:cs="Times New Roman"/>
                <w:sz w:val="12"/>
                <w:szCs w:val="12"/>
              </w:rPr>
              <w:t xml:space="preserve"> </w:t>
            </w:r>
            <w:proofErr w:type="gramStart"/>
            <w:r w:rsidRPr="00FE007D">
              <w:rPr>
                <w:rFonts w:ascii="Times New Roman" w:eastAsia="Calibri" w:hAnsi="Times New Roman" w:cs="Times New Roman"/>
                <w:sz w:val="12"/>
                <w:szCs w:val="12"/>
              </w:rPr>
              <w:t>б</w:t>
            </w:r>
            <w:proofErr w:type="gramEnd"/>
            <w:r w:rsidRPr="00FE007D">
              <w:rPr>
                <w:rFonts w:ascii="Times New Roman" w:eastAsia="Calibri" w:hAnsi="Times New Roman" w:cs="Times New Roman"/>
                <w:sz w:val="12"/>
                <w:szCs w:val="12"/>
              </w:rPr>
              <w:t>-т</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Обл.</w:t>
            </w:r>
            <w:r w:rsidR="005B7114">
              <w:rPr>
                <w:rFonts w:ascii="Times New Roman" w:eastAsia="Calibri" w:hAnsi="Times New Roman" w:cs="Times New Roman"/>
                <w:sz w:val="12"/>
                <w:szCs w:val="12"/>
              </w:rPr>
              <w:t xml:space="preserve"> </w:t>
            </w:r>
            <w:r w:rsidRPr="00FE007D">
              <w:rPr>
                <w:rFonts w:ascii="Times New Roman" w:eastAsia="Calibri" w:hAnsi="Times New Roman" w:cs="Times New Roman"/>
                <w:sz w:val="12"/>
                <w:szCs w:val="12"/>
              </w:rPr>
              <w:t>б-т</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Внебюджет</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Итого</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Мест</w:t>
            </w:r>
            <w:proofErr w:type="gramStart"/>
            <w:r w:rsidRPr="00FE007D">
              <w:rPr>
                <w:rFonts w:ascii="Times New Roman" w:eastAsia="Calibri" w:hAnsi="Times New Roman" w:cs="Times New Roman"/>
                <w:sz w:val="12"/>
                <w:szCs w:val="12"/>
              </w:rPr>
              <w:t>.</w:t>
            </w:r>
            <w:proofErr w:type="gramEnd"/>
            <w:r w:rsidR="005B7114">
              <w:rPr>
                <w:rFonts w:ascii="Times New Roman" w:eastAsia="Calibri" w:hAnsi="Times New Roman" w:cs="Times New Roman"/>
                <w:sz w:val="12"/>
                <w:szCs w:val="12"/>
              </w:rPr>
              <w:t xml:space="preserve"> </w:t>
            </w:r>
            <w:proofErr w:type="gramStart"/>
            <w:r w:rsidRPr="00FE007D">
              <w:rPr>
                <w:rFonts w:ascii="Times New Roman" w:eastAsia="Calibri" w:hAnsi="Times New Roman" w:cs="Times New Roman"/>
                <w:sz w:val="12"/>
                <w:szCs w:val="12"/>
              </w:rPr>
              <w:t>б</w:t>
            </w:r>
            <w:proofErr w:type="gramEnd"/>
            <w:r w:rsidRPr="00FE007D">
              <w:rPr>
                <w:rFonts w:ascii="Times New Roman" w:eastAsia="Calibri" w:hAnsi="Times New Roman" w:cs="Times New Roman"/>
                <w:sz w:val="12"/>
                <w:szCs w:val="12"/>
              </w:rPr>
              <w:t>-т</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Обл.</w:t>
            </w:r>
            <w:r w:rsidR="005B7114">
              <w:rPr>
                <w:rFonts w:ascii="Times New Roman" w:eastAsia="Calibri" w:hAnsi="Times New Roman" w:cs="Times New Roman"/>
                <w:sz w:val="12"/>
                <w:szCs w:val="12"/>
              </w:rPr>
              <w:t xml:space="preserve"> </w:t>
            </w:r>
            <w:r w:rsidRPr="00FE007D">
              <w:rPr>
                <w:rFonts w:ascii="Times New Roman" w:eastAsia="Calibri" w:hAnsi="Times New Roman" w:cs="Times New Roman"/>
                <w:sz w:val="12"/>
                <w:szCs w:val="12"/>
              </w:rPr>
              <w:t>б-т</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Внебюджет</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Итого</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Мест</w:t>
            </w:r>
            <w:proofErr w:type="gramStart"/>
            <w:r w:rsidRPr="00FE007D">
              <w:rPr>
                <w:rFonts w:ascii="Times New Roman" w:eastAsia="Calibri" w:hAnsi="Times New Roman" w:cs="Times New Roman"/>
                <w:sz w:val="12"/>
                <w:szCs w:val="12"/>
              </w:rPr>
              <w:t>.</w:t>
            </w:r>
            <w:proofErr w:type="gramEnd"/>
            <w:r w:rsidR="005B7114">
              <w:rPr>
                <w:rFonts w:ascii="Times New Roman" w:eastAsia="Calibri" w:hAnsi="Times New Roman" w:cs="Times New Roman"/>
                <w:sz w:val="12"/>
                <w:szCs w:val="12"/>
              </w:rPr>
              <w:t xml:space="preserve"> </w:t>
            </w:r>
            <w:proofErr w:type="gramStart"/>
            <w:r w:rsidRPr="00FE007D">
              <w:rPr>
                <w:rFonts w:ascii="Times New Roman" w:eastAsia="Calibri" w:hAnsi="Times New Roman" w:cs="Times New Roman"/>
                <w:sz w:val="12"/>
                <w:szCs w:val="12"/>
              </w:rPr>
              <w:t>б</w:t>
            </w:r>
            <w:proofErr w:type="gramEnd"/>
            <w:r w:rsidRPr="00FE007D">
              <w:rPr>
                <w:rFonts w:ascii="Times New Roman" w:eastAsia="Calibri" w:hAnsi="Times New Roman" w:cs="Times New Roman"/>
                <w:sz w:val="12"/>
                <w:szCs w:val="12"/>
              </w:rPr>
              <w:t>-т</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Обл.</w:t>
            </w:r>
            <w:r w:rsidR="005B7114">
              <w:rPr>
                <w:rFonts w:ascii="Times New Roman" w:eastAsia="Calibri" w:hAnsi="Times New Roman" w:cs="Times New Roman"/>
                <w:sz w:val="12"/>
                <w:szCs w:val="12"/>
              </w:rPr>
              <w:t xml:space="preserve"> </w:t>
            </w:r>
            <w:r w:rsidRPr="00FE007D">
              <w:rPr>
                <w:rFonts w:ascii="Times New Roman" w:eastAsia="Calibri" w:hAnsi="Times New Roman" w:cs="Times New Roman"/>
                <w:sz w:val="12"/>
                <w:szCs w:val="12"/>
              </w:rPr>
              <w:t>б-т</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Внебюджет</w:t>
            </w:r>
          </w:p>
        </w:tc>
      </w:tr>
      <w:tr w:rsidR="005B7114" w:rsidRPr="00FE007D" w:rsidTr="005B7114">
        <w:trPr>
          <w:cantSplit/>
          <w:trHeight w:val="560"/>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1</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Новое строительство и реконструкция дорог</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695"/>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2</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Ремонт автодорог с асфальтобетонным покрытием, в том числе:</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37 713 158,45</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27 505 488,50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1 200 654,00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26 304 834,50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10 207 669,95</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10 207 669,95</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691"/>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2.1.</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Ремонт автодорог с асфальтобетонным покрытием (за счет средств дорожного фонда)</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1 200 654,00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1 200 654,00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1 200 654,00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559"/>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2.2.</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Ремонт автодорог с асфальтобетонным покрытием</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36 512 504,45</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26 304 834,50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26 304 834,50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10 207 669,95</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10 207 669,95</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695"/>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3</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в том числе:</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20 159 065,14</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13 965 636,48</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5 119 629,91</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1 923 978,79</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6 922 027,78</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6 193 428,66</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3 163 428,66</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3 030 000,00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704"/>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3.1.</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района)</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6 457 498,57</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3 294 069,91</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3 294 069,91</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3 163 428,66</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3 163 428,66</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717"/>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3.2.</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13 701 566,57</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10 671 566,57</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1 825 560,00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1 923 978,79</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6 922 027,78</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3 030 000,00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3 030 000,00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541"/>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3.3.</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Ремонт дворовых территорий многоквартирных домов и проездов к дворовым территориям многоквартирных домов (за счет средств дорожного фонда - поселения)</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693"/>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4</w:t>
            </w:r>
          </w:p>
        </w:tc>
        <w:tc>
          <w:tcPr>
            <w:tcW w:w="2410" w:type="dxa"/>
            <w:hideMark/>
          </w:tcPr>
          <w:p w:rsidR="00FE007D" w:rsidRPr="00FE007D" w:rsidRDefault="005B7114" w:rsidP="00FE007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Про</w:t>
            </w:r>
            <w:r w:rsidR="00FE007D" w:rsidRPr="00FE007D">
              <w:rPr>
                <w:rFonts w:ascii="Times New Roman" w:eastAsia="Calibri" w:hAnsi="Times New Roman" w:cs="Times New Roman"/>
                <w:sz w:val="12"/>
                <w:szCs w:val="12"/>
              </w:rPr>
              <w:t>верка достоверности определения сметной документации, в том числе:</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142 726,00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142 726,00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48 269,64</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94 456,36</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547"/>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4.1.</w:t>
            </w:r>
          </w:p>
        </w:tc>
        <w:tc>
          <w:tcPr>
            <w:tcW w:w="2410" w:type="dxa"/>
            <w:hideMark/>
          </w:tcPr>
          <w:p w:rsidR="00FE007D" w:rsidRPr="00FE007D" w:rsidRDefault="005B7114" w:rsidP="00FE007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Про</w:t>
            </w:r>
            <w:r w:rsidR="00FE007D" w:rsidRPr="00FE007D">
              <w:rPr>
                <w:rFonts w:ascii="Times New Roman" w:eastAsia="Calibri" w:hAnsi="Times New Roman" w:cs="Times New Roman"/>
                <w:sz w:val="12"/>
                <w:szCs w:val="12"/>
              </w:rPr>
              <w:t>верка достоверности определения сметной документации (за счет средств дорожного фонда)</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697"/>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4.2.</w:t>
            </w:r>
          </w:p>
        </w:tc>
        <w:tc>
          <w:tcPr>
            <w:tcW w:w="2410" w:type="dxa"/>
            <w:hideMark/>
          </w:tcPr>
          <w:p w:rsidR="00FE007D" w:rsidRPr="00FE007D" w:rsidRDefault="005B7114" w:rsidP="00FE007D">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Про</w:t>
            </w:r>
            <w:r w:rsidR="00FE007D" w:rsidRPr="00FE007D">
              <w:rPr>
                <w:rFonts w:ascii="Times New Roman" w:eastAsia="Calibri" w:hAnsi="Times New Roman" w:cs="Times New Roman"/>
                <w:sz w:val="12"/>
                <w:szCs w:val="12"/>
              </w:rPr>
              <w:t>верка достоверности определения сметной документации</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142 726,00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142 726,00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48 269,64</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94 456,36</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693"/>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5</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Ремонт улично-дорожной сети</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3 030 000,00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3 030 000,00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3 030 000,00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561"/>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t>6</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Прочие работы</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1 239 050,65</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225 407,00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225 407,00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1 013 643,65</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1 013 643,65</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r>
      <w:tr w:rsidR="005B7114" w:rsidRPr="00FE007D" w:rsidTr="005B7114">
        <w:trPr>
          <w:cantSplit/>
          <w:trHeight w:val="626"/>
        </w:trPr>
        <w:tc>
          <w:tcPr>
            <w:tcW w:w="284" w:type="dxa"/>
            <w:hideMark/>
          </w:tcPr>
          <w:p w:rsidR="00FE007D" w:rsidRPr="00FE007D" w:rsidRDefault="00FE007D" w:rsidP="00FE007D">
            <w:pPr>
              <w:tabs>
                <w:tab w:val="left" w:pos="284"/>
              </w:tabs>
              <w:jc w:val="both"/>
              <w:rPr>
                <w:rFonts w:ascii="Times New Roman" w:eastAsia="Calibri" w:hAnsi="Times New Roman" w:cs="Times New Roman"/>
                <w:sz w:val="12"/>
                <w:szCs w:val="12"/>
              </w:rPr>
            </w:pPr>
            <w:r w:rsidRPr="00FE007D">
              <w:rPr>
                <w:rFonts w:ascii="Times New Roman" w:eastAsia="Calibri" w:hAnsi="Times New Roman" w:cs="Times New Roman"/>
                <w:sz w:val="12"/>
                <w:szCs w:val="12"/>
              </w:rPr>
              <w:lastRenderedPageBreak/>
              <w:t>6.1.</w:t>
            </w:r>
          </w:p>
        </w:tc>
        <w:tc>
          <w:tcPr>
            <w:tcW w:w="2410" w:type="dxa"/>
            <w:hideMark/>
          </w:tcPr>
          <w:p w:rsidR="00FE007D" w:rsidRPr="00FE007D" w:rsidRDefault="00FE007D" w:rsidP="00FE007D">
            <w:pPr>
              <w:tabs>
                <w:tab w:val="left" w:pos="284"/>
              </w:tabs>
              <w:rPr>
                <w:rFonts w:ascii="Times New Roman" w:eastAsia="Calibri" w:hAnsi="Times New Roman" w:cs="Times New Roman"/>
                <w:sz w:val="12"/>
                <w:szCs w:val="12"/>
              </w:rPr>
            </w:pPr>
            <w:r w:rsidRPr="00FE007D">
              <w:rPr>
                <w:rFonts w:ascii="Times New Roman" w:eastAsia="Calibri" w:hAnsi="Times New Roman" w:cs="Times New Roman"/>
                <w:sz w:val="12"/>
                <w:szCs w:val="12"/>
              </w:rPr>
              <w:t>Прочие работы (за счет средств дорожного фонда)</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1 013 643,65</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1 013 643,65</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1 013 643,65</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 </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 </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 </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 </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sz w:val="12"/>
                <w:szCs w:val="12"/>
              </w:rPr>
            </w:pPr>
            <w:r w:rsidRPr="00FE007D">
              <w:rPr>
                <w:rFonts w:ascii="Times New Roman" w:eastAsia="Calibri" w:hAnsi="Times New Roman" w:cs="Times New Roman"/>
                <w:sz w:val="12"/>
                <w:szCs w:val="12"/>
              </w:rPr>
              <w:t> </w:t>
            </w:r>
          </w:p>
        </w:tc>
      </w:tr>
      <w:tr w:rsidR="005B7114" w:rsidRPr="00FE007D" w:rsidTr="005B7114">
        <w:trPr>
          <w:cantSplit/>
          <w:trHeight w:val="563"/>
        </w:trPr>
        <w:tc>
          <w:tcPr>
            <w:tcW w:w="2694" w:type="dxa"/>
            <w:gridSpan w:val="2"/>
            <w:hideMark/>
          </w:tcPr>
          <w:p w:rsidR="00FE007D" w:rsidRPr="00FE007D" w:rsidRDefault="00FE007D" w:rsidP="00FE007D">
            <w:pPr>
              <w:tabs>
                <w:tab w:val="left" w:pos="284"/>
              </w:tabs>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Итого</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62 284 000,24</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44 869 257,98</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6 368 553,55</w:t>
            </w:r>
          </w:p>
        </w:tc>
        <w:tc>
          <w:tcPr>
            <w:tcW w:w="426"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28 323 269,65</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10 177 434,78</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27 622 412,21</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14 384 742,26</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425"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3 030 000,00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4"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c>
          <w:tcPr>
            <w:tcW w:w="283" w:type="dxa"/>
            <w:textDirection w:val="tbRl"/>
            <w:hideMark/>
          </w:tcPr>
          <w:p w:rsidR="00FE007D" w:rsidRPr="00FE007D" w:rsidRDefault="00FE007D" w:rsidP="003975D7">
            <w:pPr>
              <w:tabs>
                <w:tab w:val="left" w:pos="284"/>
              </w:tabs>
              <w:ind w:left="113" w:right="113"/>
              <w:rPr>
                <w:rFonts w:ascii="Times New Roman" w:eastAsia="Calibri" w:hAnsi="Times New Roman" w:cs="Times New Roman"/>
                <w:bCs/>
                <w:sz w:val="12"/>
                <w:szCs w:val="12"/>
              </w:rPr>
            </w:pPr>
            <w:r w:rsidRPr="00FE007D">
              <w:rPr>
                <w:rFonts w:ascii="Times New Roman" w:eastAsia="Calibri" w:hAnsi="Times New Roman" w:cs="Times New Roman"/>
                <w:bCs/>
                <w:sz w:val="12"/>
                <w:szCs w:val="12"/>
              </w:rPr>
              <w:t>0,00</w:t>
            </w:r>
          </w:p>
        </w:tc>
      </w:tr>
    </w:tbl>
    <w:p w:rsidR="000C2503" w:rsidRDefault="000C2503" w:rsidP="008B7CAA">
      <w:pPr>
        <w:tabs>
          <w:tab w:val="left" w:pos="284"/>
        </w:tabs>
        <w:spacing w:after="0" w:line="240" w:lineRule="auto"/>
        <w:jc w:val="both"/>
        <w:rPr>
          <w:rFonts w:ascii="Times New Roman" w:eastAsia="Calibri" w:hAnsi="Times New Roman" w:cs="Times New Roman"/>
          <w:sz w:val="12"/>
          <w:szCs w:val="12"/>
        </w:rPr>
      </w:pPr>
    </w:p>
    <w:p w:rsidR="001F7280" w:rsidRDefault="001F7280" w:rsidP="008B7CAA">
      <w:pPr>
        <w:tabs>
          <w:tab w:val="left" w:pos="284"/>
        </w:tabs>
        <w:spacing w:after="0" w:line="240" w:lineRule="auto"/>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jc w:val="center"/>
        <w:rPr>
          <w:rFonts w:ascii="Times New Roman" w:eastAsia="Calibri" w:hAnsi="Times New Roman" w:cs="Times New Roman"/>
          <w:b/>
          <w:sz w:val="12"/>
          <w:szCs w:val="12"/>
        </w:rPr>
      </w:pPr>
      <w:r w:rsidRPr="001F7280">
        <w:rPr>
          <w:rFonts w:ascii="Times New Roman" w:eastAsia="Calibri" w:hAnsi="Times New Roman" w:cs="Times New Roman"/>
          <w:b/>
          <w:sz w:val="12"/>
          <w:szCs w:val="12"/>
        </w:rPr>
        <w:t>Информационное сообщение о проведен</w:t>
      </w:r>
      <w:proofErr w:type="gramStart"/>
      <w:r w:rsidRPr="001F7280">
        <w:rPr>
          <w:rFonts w:ascii="Times New Roman" w:eastAsia="Calibri" w:hAnsi="Times New Roman" w:cs="Times New Roman"/>
          <w:b/>
          <w:sz w:val="12"/>
          <w:szCs w:val="12"/>
        </w:rPr>
        <w:t>ии ау</w:t>
      </w:r>
      <w:proofErr w:type="gramEnd"/>
      <w:r w:rsidRPr="001F7280">
        <w:rPr>
          <w:rFonts w:ascii="Times New Roman" w:eastAsia="Calibri" w:hAnsi="Times New Roman" w:cs="Times New Roman"/>
          <w:b/>
          <w:sz w:val="12"/>
          <w:szCs w:val="12"/>
        </w:rPr>
        <w:t>кциона</w:t>
      </w:r>
    </w:p>
    <w:p w:rsidR="000C2503" w:rsidRDefault="000C2503" w:rsidP="008B7CAA">
      <w:pPr>
        <w:tabs>
          <w:tab w:val="left" w:pos="284"/>
        </w:tabs>
        <w:spacing w:after="0" w:line="240" w:lineRule="auto"/>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1F7280">
        <w:rPr>
          <w:rFonts w:ascii="Times New Roman" w:eastAsia="Calibri"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аукционов, на основании Распоряжения Администрации муниципального района Сергиевский №335-р от 21.03.2018г. «О проведении аукциона по продаже права на заключение договора аренды земельного участка»; Распоряжения Администрации муниципального района Сергиевский №336-р от 21.03.2018г. «О проведении аукциона по продаже права на заключение договора аренды земельного участка»;</w:t>
      </w:r>
      <w:proofErr w:type="gramEnd"/>
      <w:r w:rsidRPr="001F7280">
        <w:rPr>
          <w:rFonts w:ascii="Times New Roman" w:eastAsia="Calibri" w:hAnsi="Times New Roman" w:cs="Times New Roman"/>
          <w:sz w:val="12"/>
          <w:szCs w:val="12"/>
        </w:rPr>
        <w:t xml:space="preserve"> Распоряжения Администрации муниципального района Сергиевский №337-р от 21.03.2018г. «О проведен</w:t>
      </w:r>
      <w:proofErr w:type="gramStart"/>
      <w:r w:rsidRPr="001F7280">
        <w:rPr>
          <w:rFonts w:ascii="Times New Roman" w:eastAsia="Calibri" w:hAnsi="Times New Roman" w:cs="Times New Roman"/>
          <w:sz w:val="12"/>
          <w:szCs w:val="12"/>
        </w:rPr>
        <w:t>ии ау</w:t>
      </w:r>
      <w:proofErr w:type="gramEnd"/>
      <w:r w:rsidRPr="001F7280">
        <w:rPr>
          <w:rFonts w:ascii="Times New Roman" w:eastAsia="Calibri" w:hAnsi="Times New Roman" w:cs="Times New Roman"/>
          <w:sz w:val="12"/>
          <w:szCs w:val="12"/>
        </w:rPr>
        <w:t>кциона по продаже права на заключение договора аренды земельного участка»; Распоряжения Администрации муниципального района Сергиевский №338-р от 21.03.2018г. «О проведении аукциона по продаже права на заключение договора аренды земельного участка»; Распоряжения Администрации муниципального района Сергиевский №339-р от 21.03.2018г. «О проведен</w:t>
      </w:r>
      <w:proofErr w:type="gramStart"/>
      <w:r w:rsidRPr="001F7280">
        <w:rPr>
          <w:rFonts w:ascii="Times New Roman" w:eastAsia="Calibri" w:hAnsi="Times New Roman" w:cs="Times New Roman"/>
          <w:sz w:val="12"/>
          <w:szCs w:val="12"/>
        </w:rPr>
        <w:t>ии ау</w:t>
      </w:r>
      <w:proofErr w:type="gramEnd"/>
      <w:r w:rsidRPr="001F7280">
        <w:rPr>
          <w:rFonts w:ascii="Times New Roman" w:eastAsia="Calibri" w:hAnsi="Times New Roman" w:cs="Times New Roman"/>
          <w:sz w:val="12"/>
          <w:szCs w:val="12"/>
        </w:rPr>
        <w:t>кциона по продаже права на заключение договора аренды земельного участка»; Распоряжения Администрации муниципального района Сергиевский №340-р от 21.03.2018г. «О проведении аукциона по продаже права на заключение договора аренды земельного участка»; Распоряжения Администрации муниципального района Сергиевский №341-р от 21.03.2018г. «О проведен</w:t>
      </w:r>
      <w:proofErr w:type="gramStart"/>
      <w:r w:rsidRPr="001F7280">
        <w:rPr>
          <w:rFonts w:ascii="Times New Roman" w:eastAsia="Calibri" w:hAnsi="Times New Roman" w:cs="Times New Roman"/>
          <w:sz w:val="12"/>
          <w:szCs w:val="12"/>
        </w:rPr>
        <w:t>ии ау</w:t>
      </w:r>
      <w:proofErr w:type="gramEnd"/>
      <w:r w:rsidRPr="001F7280">
        <w:rPr>
          <w:rFonts w:ascii="Times New Roman" w:eastAsia="Calibri" w:hAnsi="Times New Roman" w:cs="Times New Roman"/>
          <w:sz w:val="12"/>
          <w:szCs w:val="12"/>
        </w:rPr>
        <w:t xml:space="preserve">кциона по продаже права на заключение договора аренды земельного участка»; Распоряжения Администрации муниципального района Сергиевский №342-р от 21.03.2018г. «О проведении аукциона по продаже права на заключение договора аренды земельного участка»; </w:t>
      </w:r>
      <w:proofErr w:type="gramStart"/>
      <w:r w:rsidRPr="001F7280">
        <w:rPr>
          <w:rFonts w:ascii="Times New Roman" w:eastAsia="Calibri" w:hAnsi="Times New Roman" w:cs="Times New Roman"/>
          <w:sz w:val="12"/>
          <w:szCs w:val="12"/>
        </w:rPr>
        <w:t xml:space="preserve">Распоряжения Администрации муниципального района Сергиевский №343-р от 21.03.2018г. «О проведении аукциона по продаже права на заключение договора аренды земельного участка»; Распоряжения Администрации муниципального района Сергиевский №344-р от 21.03.2018г. «О проведении аукциона по продаже права на заключение договора аренды земельного участка», сообщает, что </w:t>
      </w:r>
      <w:r w:rsidR="00023F1B">
        <w:rPr>
          <w:rFonts w:ascii="Times New Roman" w:eastAsia="Calibri" w:hAnsi="Times New Roman" w:cs="Times New Roman"/>
          <w:sz w:val="12"/>
          <w:szCs w:val="12"/>
        </w:rPr>
        <w:t>28</w:t>
      </w:r>
      <w:r w:rsidRPr="001F7280">
        <w:rPr>
          <w:rFonts w:ascii="Times New Roman" w:eastAsia="Calibri" w:hAnsi="Times New Roman" w:cs="Times New Roman"/>
          <w:sz w:val="12"/>
          <w:szCs w:val="12"/>
        </w:rPr>
        <w:t xml:space="preserve"> апреля 2018 года в 09 часов 00 минут, по адресу:</w:t>
      </w:r>
      <w:proofErr w:type="gramEnd"/>
      <w:r w:rsidRPr="001F7280">
        <w:rPr>
          <w:rFonts w:ascii="Times New Roman" w:eastAsia="Calibri" w:hAnsi="Times New Roman" w:cs="Times New Roman"/>
          <w:sz w:val="12"/>
          <w:szCs w:val="12"/>
        </w:rPr>
        <w:t xml:space="preserve"> Самарская область, Сергиевский район, с. Сергиевск, ул. Ленина, д. 15А, </w:t>
      </w:r>
      <w:proofErr w:type="spellStart"/>
      <w:r w:rsidRPr="001F7280">
        <w:rPr>
          <w:rFonts w:ascii="Times New Roman" w:eastAsia="Calibri" w:hAnsi="Times New Roman" w:cs="Times New Roman"/>
          <w:sz w:val="12"/>
          <w:szCs w:val="12"/>
        </w:rPr>
        <w:t>каб</w:t>
      </w:r>
      <w:proofErr w:type="spellEnd"/>
      <w:r w:rsidRPr="001F7280">
        <w:rPr>
          <w:rFonts w:ascii="Times New Roman" w:eastAsia="Calibri" w:hAnsi="Times New Roman" w:cs="Times New Roman"/>
          <w:sz w:val="12"/>
          <w:szCs w:val="12"/>
        </w:rPr>
        <w:t>. № 20 состоится аукцион, открытый по составу участников и по форме подачи предложения о цене, по продаже права на заключение договоров аренды земельных участков:</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№1</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63:31:0702002:1223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10</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№2</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63:31:0702002:1222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9</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№3</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63:31:0702002:1221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8</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№4</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63:31:0702002:1220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7</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№5</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lastRenderedPageBreak/>
        <w:t xml:space="preserve">Земельный участок, с видом разрешенного использования «Для размещения индивидуальных гаражей», с кадастровым номером 63:31:0702002:1219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6</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№6</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63:31:0702002:1218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5</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№7</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63:31:0702002:1217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4</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№8</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63:31:0702002:1216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3</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№9</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63:31:0702002:1215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2</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b/>
          <w:sz w:val="12"/>
          <w:szCs w:val="12"/>
        </w:rPr>
      </w:pPr>
      <w:r w:rsidRPr="001F7280">
        <w:rPr>
          <w:rFonts w:ascii="Times New Roman" w:eastAsia="Calibri" w:hAnsi="Times New Roman" w:cs="Times New Roman"/>
          <w:b/>
          <w:sz w:val="12"/>
          <w:szCs w:val="12"/>
        </w:rPr>
        <w:t>Лот №10</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Земельный участок, с видом разрешенного использования «Для размещения индивидуальных гаражей», с кадастровым номером 63:31:0702002:1214 площадью 24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xml:space="preserve">., расположенный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1</w:t>
      </w:r>
      <w:proofErr w:type="gramEnd"/>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Обременения: не зарегистрированы.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Начальная цена предмета торгов: 5100,00 рублей в год.</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Шаг аукциона:  153,00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Сумма задатка: 5100,00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Срок аренды - 10 лет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Максимально и (или) минимально допустимые параметры разрешенного строительства объекта капитального строительства: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1F7280">
        <w:rPr>
          <w:rFonts w:ascii="Times New Roman" w:eastAsia="Calibri" w:hAnsi="Times New Roman" w:cs="Times New Roman"/>
          <w:sz w:val="12"/>
          <w:szCs w:val="12"/>
        </w:rPr>
        <w:t>Согласно Правил</w:t>
      </w:r>
      <w:proofErr w:type="gramEnd"/>
      <w:r w:rsidRPr="001F7280">
        <w:rPr>
          <w:rFonts w:ascii="Times New Roman" w:eastAsia="Calibri" w:hAnsi="Times New Roman" w:cs="Times New Roman"/>
          <w:sz w:val="12"/>
          <w:szCs w:val="12"/>
        </w:rPr>
        <w:t xml:space="preserve"> землепользования и застройки сельского поселения Сергиевск </w:t>
      </w:r>
      <w:proofErr w:type="spellStart"/>
      <w:r w:rsidRPr="001F7280">
        <w:rPr>
          <w:rFonts w:ascii="Times New Roman" w:eastAsia="Calibri" w:hAnsi="Times New Roman" w:cs="Times New Roman"/>
          <w:sz w:val="12"/>
          <w:szCs w:val="12"/>
        </w:rPr>
        <w:t>м.р</w:t>
      </w:r>
      <w:proofErr w:type="spellEnd"/>
      <w:r w:rsidRPr="001F7280">
        <w:rPr>
          <w:rFonts w:ascii="Times New Roman" w:eastAsia="Calibri" w:hAnsi="Times New Roman" w:cs="Times New Roman"/>
          <w:sz w:val="12"/>
          <w:szCs w:val="12"/>
        </w:rPr>
        <w:t xml:space="preserve">. Сергиевский Самарской области утвержденных решением собрания представителей </w:t>
      </w:r>
      <w:proofErr w:type="spellStart"/>
      <w:r w:rsidRPr="001F7280">
        <w:rPr>
          <w:rFonts w:ascii="Times New Roman" w:eastAsia="Calibri" w:hAnsi="Times New Roman" w:cs="Times New Roman"/>
          <w:sz w:val="12"/>
          <w:szCs w:val="12"/>
        </w:rPr>
        <w:t>с.п</w:t>
      </w:r>
      <w:proofErr w:type="spellEnd"/>
      <w:r w:rsidRPr="001F7280">
        <w:rPr>
          <w:rFonts w:ascii="Times New Roman" w:eastAsia="Calibri" w:hAnsi="Times New Roman" w:cs="Times New Roman"/>
          <w:sz w:val="12"/>
          <w:szCs w:val="12"/>
        </w:rPr>
        <w:t xml:space="preserve">. </w:t>
      </w:r>
      <w:proofErr w:type="gramStart"/>
      <w:r w:rsidRPr="001F7280">
        <w:rPr>
          <w:rFonts w:ascii="Times New Roman" w:eastAsia="Calibri" w:hAnsi="Times New Roman" w:cs="Times New Roman"/>
          <w:sz w:val="12"/>
          <w:szCs w:val="12"/>
        </w:rPr>
        <w:t>Сергиевск муниципального рай-она Сергиевский Самарской области №30 от 20.12.2013г., значение пред</w:t>
      </w:r>
      <w:r>
        <w:rPr>
          <w:rFonts w:ascii="Times New Roman" w:eastAsia="Calibri" w:hAnsi="Times New Roman" w:cs="Times New Roman"/>
          <w:sz w:val="12"/>
          <w:szCs w:val="12"/>
        </w:rPr>
        <w:t>ельных размеров земельных участ</w:t>
      </w:r>
      <w:r w:rsidRPr="001F7280">
        <w:rPr>
          <w:rFonts w:ascii="Times New Roman" w:eastAsia="Calibri" w:hAnsi="Times New Roman" w:cs="Times New Roman"/>
          <w:sz w:val="12"/>
          <w:szCs w:val="12"/>
        </w:rPr>
        <w:t>ков и предельных параметров разрешенного строительства, реконструк</w:t>
      </w:r>
      <w:r>
        <w:rPr>
          <w:rFonts w:ascii="Times New Roman" w:eastAsia="Calibri" w:hAnsi="Times New Roman" w:cs="Times New Roman"/>
          <w:sz w:val="12"/>
          <w:szCs w:val="12"/>
        </w:rPr>
        <w:t>ции объектов капитального строи</w:t>
      </w:r>
      <w:r w:rsidRPr="001F7280">
        <w:rPr>
          <w:rFonts w:ascii="Times New Roman" w:eastAsia="Calibri" w:hAnsi="Times New Roman" w:cs="Times New Roman"/>
          <w:sz w:val="12"/>
          <w:szCs w:val="12"/>
        </w:rPr>
        <w:t xml:space="preserve">тельства соответствующих данному земельному участку, расположенному в территориальной зоне – O1, минимальная площадь земельного участка – 10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 максимальная высота зданий, строений, сооружений – 22,5 м., минимальный отступ от границ земельных участков до зданий, стр</w:t>
      </w:r>
      <w:r>
        <w:rPr>
          <w:rFonts w:ascii="Times New Roman" w:eastAsia="Calibri" w:hAnsi="Times New Roman" w:cs="Times New Roman"/>
          <w:sz w:val="12"/>
          <w:szCs w:val="12"/>
        </w:rPr>
        <w:t>оений, сооружений – 3 м., макси</w:t>
      </w:r>
      <w:r w:rsidRPr="001F7280">
        <w:rPr>
          <w:rFonts w:ascii="Times New Roman" w:eastAsia="Calibri" w:hAnsi="Times New Roman" w:cs="Times New Roman"/>
          <w:sz w:val="12"/>
          <w:szCs w:val="12"/>
        </w:rPr>
        <w:t>мальный</w:t>
      </w:r>
      <w:proofErr w:type="gramEnd"/>
      <w:r w:rsidRPr="001F7280">
        <w:rPr>
          <w:rFonts w:ascii="Times New Roman" w:eastAsia="Calibri" w:hAnsi="Times New Roman" w:cs="Times New Roman"/>
          <w:sz w:val="12"/>
          <w:szCs w:val="12"/>
        </w:rPr>
        <w:t xml:space="preserve"> процент застройки в границах земельного участка – 90%, мак</w:t>
      </w:r>
      <w:r>
        <w:rPr>
          <w:rFonts w:ascii="Times New Roman" w:eastAsia="Calibri" w:hAnsi="Times New Roman" w:cs="Times New Roman"/>
          <w:sz w:val="12"/>
          <w:szCs w:val="12"/>
        </w:rPr>
        <w:t>симальная площадь отдельно стоя</w:t>
      </w:r>
      <w:r w:rsidRPr="001F7280">
        <w:rPr>
          <w:rFonts w:ascii="Times New Roman" w:eastAsia="Calibri" w:hAnsi="Times New Roman" w:cs="Times New Roman"/>
          <w:sz w:val="12"/>
          <w:szCs w:val="12"/>
        </w:rPr>
        <w:t xml:space="preserve">щих зданий, строений нежилого значения – 1000 </w:t>
      </w:r>
      <w:proofErr w:type="spellStart"/>
      <w:r w:rsidRPr="001F7280">
        <w:rPr>
          <w:rFonts w:ascii="Times New Roman" w:eastAsia="Calibri" w:hAnsi="Times New Roman" w:cs="Times New Roman"/>
          <w:sz w:val="12"/>
          <w:szCs w:val="12"/>
        </w:rPr>
        <w:t>кв.м</w:t>
      </w:r>
      <w:proofErr w:type="spellEnd"/>
      <w:r w:rsidRPr="001F7280">
        <w:rPr>
          <w:rFonts w:ascii="Times New Roman" w:eastAsia="Calibri" w:hAnsi="Times New Roman" w:cs="Times New Roman"/>
          <w:sz w:val="12"/>
          <w:szCs w:val="12"/>
        </w:rPr>
        <w:t>.</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Технические условия подключения объектов, к сетям инженерно-технического обеспечения проектируемых объектов в границах земельных участков, расположенных по адресу: Самарская область, муниципальный район Сергиевский, сельское поселение Сергиевск, с. Сергиевск, ул. Заводская, д. 5-А, стр.1, пом. 1 – пом. 10.</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На основании сведений вх.№108 от 13.02.2018г. акционерного общества «Самарская сетевая компания» технологическое присоединение проектируемого объекта капитального строительства по адресам: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 1, пом. 10, к/н 63:31:0702002:1223; пом. 9, к/н 63:31:0702002:1222; пом. 8, к/н 63:31:0702002:1221; пом. 7, к/н 63:31:0702002:1220; пом. 6, к/н 63:31:0702002:1219;</w:t>
      </w:r>
      <w:proofErr w:type="gramEnd"/>
      <w:r w:rsidRPr="001F7280">
        <w:rPr>
          <w:rFonts w:ascii="Times New Roman" w:eastAsia="Calibri" w:hAnsi="Times New Roman" w:cs="Times New Roman"/>
          <w:sz w:val="12"/>
          <w:szCs w:val="12"/>
        </w:rPr>
        <w:t xml:space="preserve"> пом. 5, к/н 63:31:0702002:1218; пом. 4, к/н </w:t>
      </w:r>
      <w:r w:rsidRPr="001F7280">
        <w:rPr>
          <w:rFonts w:ascii="Times New Roman" w:eastAsia="Calibri" w:hAnsi="Times New Roman" w:cs="Times New Roman"/>
          <w:sz w:val="12"/>
          <w:szCs w:val="12"/>
        </w:rPr>
        <w:lastRenderedPageBreak/>
        <w:t>63:31:0702002:1217; пом. 3, к/н 63:31:0702002:1216; пом. 2, к/н 63:31:0702002:1215; пом. 1, к/н 63:31:0702002:1214 к электрическим сетям АО «Самарская сетевая компания» возможно.</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Технические условия на подключение к электрическим сетям будут выданы Заказчику строительства на основании договора технологического присоединения в соответствии с Утвержденным Постановлением Правительства РФ от 27.12.2004г. № 861 после подачи заявки установленного образца на технологическое присоединение в адрес АО «Самарская сетевая компания».</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В соответствии с приказами:</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1. </w:t>
      </w:r>
      <w:proofErr w:type="gramStart"/>
      <w:r w:rsidRPr="001F7280">
        <w:rPr>
          <w:rFonts w:ascii="Times New Roman" w:eastAsia="Calibri" w:hAnsi="Times New Roman" w:cs="Times New Roman"/>
          <w:sz w:val="12"/>
          <w:szCs w:val="12"/>
        </w:rPr>
        <w:t>Министерства энергетики и жилищно-коммунального хозяйства Самарской области от 21.12.2010г. № 77 размер платы за технологическое присоединение к электрическим сетям территориальных сетевых организаций Самарской области для заявителей, подающих заявку на технологическое присоединение с присоединенной мощностью, не превышающей 15 кВт включительно (с учетом ранее присоединенной в данной точке присоединения мощности), при условии, что расстояние от границ участка заявителя до объектов электросетевого хозяйства</w:t>
      </w:r>
      <w:proofErr w:type="gramEnd"/>
      <w:r w:rsidRPr="001F7280">
        <w:rPr>
          <w:rFonts w:ascii="Times New Roman" w:eastAsia="Calibri" w:hAnsi="Times New Roman" w:cs="Times New Roman"/>
          <w:sz w:val="12"/>
          <w:szCs w:val="12"/>
        </w:rPr>
        <w:t xml:space="preserve">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 составляет 550 рублей.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2. </w:t>
      </w:r>
      <w:proofErr w:type="gramStart"/>
      <w:r w:rsidRPr="001F7280">
        <w:rPr>
          <w:rFonts w:ascii="Times New Roman" w:eastAsia="Calibri" w:hAnsi="Times New Roman" w:cs="Times New Roman"/>
          <w:sz w:val="12"/>
          <w:szCs w:val="12"/>
        </w:rPr>
        <w:t xml:space="preserve">Министерства энергетики и жилищно-коммунального хозяйства Самарской области от 27.12.2017г. №897 размер платы за технологическое присоединение к электрическим сетям АО «Самарская сетевая компания» для заявителей с присоединяемой мощностью более 15 кВт, и для заявителей, подающих заявку на технологическое присоединение </w:t>
      </w:r>
      <w:proofErr w:type="spellStart"/>
      <w:r w:rsidRPr="001F7280">
        <w:rPr>
          <w:rFonts w:ascii="Times New Roman" w:eastAsia="Calibri" w:hAnsi="Times New Roman" w:cs="Times New Roman"/>
          <w:sz w:val="12"/>
          <w:szCs w:val="12"/>
        </w:rPr>
        <w:t>энергопринимающих</w:t>
      </w:r>
      <w:proofErr w:type="spellEnd"/>
      <w:r w:rsidRPr="001F7280">
        <w:rPr>
          <w:rFonts w:ascii="Times New Roman" w:eastAsia="Calibri" w:hAnsi="Times New Roman" w:cs="Times New Roman"/>
          <w:sz w:val="12"/>
          <w:szCs w:val="12"/>
        </w:rPr>
        <w:t xml:space="preserve"> устройств максимальной присоединенной мощностью, не превышающей 15 кВт включительно (с учетом ранее присоединенной в данной точке присоединения мощности), в случае</w:t>
      </w:r>
      <w:proofErr w:type="gramEnd"/>
      <w:r w:rsidRPr="001F7280">
        <w:rPr>
          <w:rFonts w:ascii="Times New Roman" w:eastAsia="Calibri" w:hAnsi="Times New Roman" w:cs="Times New Roman"/>
          <w:sz w:val="12"/>
          <w:szCs w:val="12"/>
        </w:rPr>
        <w:t xml:space="preserve"> если расстояние от границ участка заявителя до объектов электросетевого хозяйства необходимого заявителю класса напряжения сетевой организации, в которую подана заявка, составляет более 300 метров в городах и поселках городского типа и более 500 метров в сельской местности, взымается в соответствии с утвержденными стандартизированными тарифными ставками, ставками за единицу максимальной мощности.</w:t>
      </w:r>
    </w:p>
    <w:p w:rsidR="001F7280" w:rsidRPr="001F7280" w:rsidRDefault="001F7280" w:rsidP="001F7280">
      <w:pPr>
        <w:tabs>
          <w:tab w:val="left" w:pos="284"/>
        </w:tabs>
        <w:spacing w:after="0" w:line="240" w:lineRule="auto"/>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______________________________________________________________</w:t>
      </w:r>
      <w:r>
        <w:rPr>
          <w:rFonts w:ascii="Times New Roman" w:eastAsia="Calibri" w:hAnsi="Times New Roman" w:cs="Times New Roman"/>
          <w:sz w:val="12"/>
          <w:szCs w:val="12"/>
        </w:rPr>
        <w:t>______________________________________________________</w:t>
      </w:r>
    </w:p>
    <w:p w:rsid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На основании сведений вх.№112 от 15.02.2018г. общества с ограниченной ответственностью «Сервисная Коммунальная Компания» техническая возможность присоединения объектов капитального строительства для размещения индивидуальных гаражей, расположенных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стр.1, пом. 10, к/н 63:31:0702002:1223; пом. 9, к/н 63:31:0702002:1222; пом. 8, к/н 63:31:0702002:1221; пом. 7, к/н 63:31:0702002:1220; пом. 6, к/н 63:31:0702002:1219;</w:t>
      </w:r>
      <w:proofErr w:type="gramEnd"/>
      <w:r w:rsidRPr="001F7280">
        <w:rPr>
          <w:rFonts w:ascii="Times New Roman" w:eastAsia="Calibri" w:hAnsi="Times New Roman" w:cs="Times New Roman"/>
          <w:sz w:val="12"/>
          <w:szCs w:val="12"/>
        </w:rPr>
        <w:t xml:space="preserve"> пом. 5, к/н 63:31:0702002:1218; пом. 4, к/н 63:31:0702002:1217; пом. 3, к/н 63:31:0702002:1216; пом. 2, к/н 63:31:0702002:1215; пом. 1, к/н 63:31:0702002:1214  к с</w:t>
      </w:r>
      <w:r>
        <w:rPr>
          <w:rFonts w:ascii="Times New Roman" w:eastAsia="Calibri" w:hAnsi="Times New Roman" w:cs="Times New Roman"/>
          <w:sz w:val="12"/>
          <w:szCs w:val="12"/>
        </w:rPr>
        <w:t>етям водоснабжения отсутствует.</w:t>
      </w:r>
    </w:p>
    <w:p w:rsidR="001F7280" w:rsidRPr="001F7280" w:rsidRDefault="001F7280" w:rsidP="001F72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В соответствии с письмом №№ 01-07/59; 01-07/60; 01-07/61; 01-07/62; 01-07/63; 01-07/64; 01-07/65; 01-07/66; 01-07/67; 01-07/68 от 01.02.2018 г. Общества с ограниченной ответственностью «</w:t>
      </w:r>
      <w:proofErr w:type="spellStart"/>
      <w:r w:rsidRPr="001F7280">
        <w:rPr>
          <w:rFonts w:ascii="Times New Roman" w:eastAsia="Calibri" w:hAnsi="Times New Roman" w:cs="Times New Roman"/>
          <w:sz w:val="12"/>
          <w:szCs w:val="12"/>
        </w:rPr>
        <w:t>Средневолжская</w:t>
      </w:r>
      <w:proofErr w:type="spellEnd"/>
      <w:r w:rsidRPr="001F7280">
        <w:rPr>
          <w:rFonts w:ascii="Times New Roman" w:eastAsia="Calibri" w:hAnsi="Times New Roman" w:cs="Times New Roman"/>
          <w:sz w:val="12"/>
          <w:szCs w:val="12"/>
        </w:rPr>
        <w:t xml:space="preserve"> газовая компания» техническая возможность присоединения к сети газораспределения объектов капитального строительства для размещения индивидуальных гаражей, расположенных по адресу: </w:t>
      </w:r>
      <w:proofErr w:type="gramStart"/>
      <w:r w:rsidRPr="001F7280">
        <w:rPr>
          <w:rFonts w:ascii="Times New Roman" w:eastAsia="Calibri" w:hAnsi="Times New Roman" w:cs="Times New Roman"/>
          <w:sz w:val="12"/>
          <w:szCs w:val="12"/>
        </w:rPr>
        <w:t>Самарская область, муниципальный район Сергиевский, сельское поселение Сергиевск, с. Сергиевск, ул. Заводская, д. 5-А, стр.1, пом. 10, к/н 63:31:0702002:1223; пом. 9, к/н 63:31:0702002:1222; пом. 8, к/н 63:31:0702002:1221; пом. 7, к/н 63:31:0702002:1220; пом. 6, к/н 63:31:0702002:1219;</w:t>
      </w:r>
      <w:proofErr w:type="gramEnd"/>
      <w:r w:rsidRPr="001F7280">
        <w:rPr>
          <w:rFonts w:ascii="Times New Roman" w:eastAsia="Calibri" w:hAnsi="Times New Roman" w:cs="Times New Roman"/>
          <w:sz w:val="12"/>
          <w:szCs w:val="12"/>
        </w:rPr>
        <w:t xml:space="preserve"> пом. 5, к/н 63:31:0702002:1218; пом. 4, к/н 63:31:0702002:1217; пом. 3, к/н 63:31:0702002:1216; пом. 2, к/н 63:31:0702002:1215; пом. 1, к/н 63:31:0702002:1214 с максимальным расходом газа 5 </w:t>
      </w:r>
      <w:proofErr w:type="spellStart"/>
      <w:r w:rsidRPr="001F7280">
        <w:rPr>
          <w:rFonts w:ascii="Times New Roman" w:eastAsia="Calibri" w:hAnsi="Times New Roman" w:cs="Times New Roman"/>
          <w:sz w:val="12"/>
          <w:szCs w:val="12"/>
        </w:rPr>
        <w:t>м</w:t>
      </w:r>
      <w:proofErr w:type="gramStart"/>
      <w:r w:rsidRPr="001F7280">
        <w:rPr>
          <w:rFonts w:ascii="Times New Roman" w:eastAsia="Calibri" w:hAnsi="Times New Roman" w:cs="Times New Roman"/>
          <w:sz w:val="12"/>
          <w:szCs w:val="12"/>
        </w:rPr>
        <w:t>.к</w:t>
      </w:r>
      <w:proofErr w:type="gramEnd"/>
      <w:r w:rsidRPr="001F7280">
        <w:rPr>
          <w:rFonts w:ascii="Times New Roman" w:eastAsia="Calibri" w:hAnsi="Times New Roman" w:cs="Times New Roman"/>
          <w:sz w:val="12"/>
          <w:szCs w:val="12"/>
        </w:rPr>
        <w:t>уб</w:t>
      </w:r>
      <w:proofErr w:type="spellEnd"/>
      <w:r w:rsidRPr="001F7280">
        <w:rPr>
          <w:rFonts w:ascii="Times New Roman" w:eastAsia="Calibri" w:hAnsi="Times New Roman" w:cs="Times New Roman"/>
          <w:sz w:val="12"/>
          <w:szCs w:val="12"/>
        </w:rPr>
        <w:t>./час имеется от подземного полиэтиленового газопровода низкого давления Ø160 мм проложенного по ул. Заводской, с. Сергиевск.</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Мероприятия по подключению (технологическому присоединению) должны быть осуществлены в срок не более 12 месяцев с момента заключения договора о подключении (технологическом присоединении), срок действия технических условий – 3 года.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Размер платы за подключение (технологическое присоединение) на 2018 г. вышеуказанного объекта с общим расходом газа не более 5 </w:t>
      </w:r>
      <w:proofErr w:type="spellStart"/>
      <w:r w:rsidRPr="001F7280">
        <w:rPr>
          <w:rFonts w:ascii="Times New Roman" w:eastAsia="Calibri" w:hAnsi="Times New Roman" w:cs="Times New Roman"/>
          <w:sz w:val="12"/>
          <w:szCs w:val="12"/>
        </w:rPr>
        <w:t>м</w:t>
      </w:r>
      <w:proofErr w:type="gramStart"/>
      <w:r w:rsidRPr="001F7280">
        <w:rPr>
          <w:rFonts w:ascii="Times New Roman" w:eastAsia="Calibri" w:hAnsi="Times New Roman" w:cs="Times New Roman"/>
          <w:sz w:val="12"/>
          <w:szCs w:val="12"/>
        </w:rPr>
        <w:t>.к</w:t>
      </w:r>
      <w:proofErr w:type="gramEnd"/>
      <w:r w:rsidRPr="001F7280">
        <w:rPr>
          <w:rFonts w:ascii="Times New Roman" w:eastAsia="Calibri" w:hAnsi="Times New Roman" w:cs="Times New Roman"/>
          <w:sz w:val="12"/>
          <w:szCs w:val="12"/>
        </w:rPr>
        <w:t>уб</w:t>
      </w:r>
      <w:proofErr w:type="spellEnd"/>
      <w:r w:rsidRPr="001F7280">
        <w:rPr>
          <w:rFonts w:ascii="Times New Roman" w:eastAsia="Calibri" w:hAnsi="Times New Roman" w:cs="Times New Roman"/>
          <w:sz w:val="12"/>
          <w:szCs w:val="12"/>
        </w:rPr>
        <w:t>/час и общей протяженностью до 200 м., утвержден Приказом Минэнерго и ЖКХ Самарской области от 14.12.2017г. №786 и составит 31207 рублей 00 копеек, в том числе НДС.</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Для заключения договора о подключении к газораспределительной сети объектов капитального строительства, правообладателю необходимо обратиться в ООО «СВГК» (газораспределительная организация) в соответствии с правилами о подключении (технологического присоединения) объектов капитального строительства к сетям газораспределения, утвержденными постановлением Правительства Российской Федерации от 30.12.2013 г. №1314 со следующими документами:</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1. Заявка о подключении (технологическом присоединении) объекта капитального строительства к газораспределительной сет</w:t>
      </w:r>
      <w:proofErr w:type="gramStart"/>
      <w:r w:rsidRPr="001F7280">
        <w:rPr>
          <w:rFonts w:ascii="Times New Roman" w:eastAsia="Calibri" w:hAnsi="Times New Roman" w:cs="Times New Roman"/>
          <w:sz w:val="12"/>
          <w:szCs w:val="12"/>
        </w:rPr>
        <w:t>и ООО</w:t>
      </w:r>
      <w:proofErr w:type="gramEnd"/>
      <w:r w:rsidRPr="001F7280">
        <w:rPr>
          <w:rFonts w:ascii="Times New Roman" w:eastAsia="Calibri" w:hAnsi="Times New Roman" w:cs="Times New Roman"/>
          <w:sz w:val="12"/>
          <w:szCs w:val="12"/>
        </w:rPr>
        <w:t xml:space="preserve"> «СВГК»;</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2. Копия документа, подтверждающего право собственности или иное предусмотренное законом основание на объект капитального строительства и (или) земельный участок, на котором расположены (будут располагаться) объекты капитального строительства заявителя;</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3. Расчет планируемого максимального часового расхода газа (не требуется в случае планируемого максимального часового расхода газа не более 5 </w:t>
      </w:r>
      <w:proofErr w:type="spellStart"/>
      <w:r w:rsidRPr="001F7280">
        <w:rPr>
          <w:rFonts w:ascii="Times New Roman" w:eastAsia="Calibri" w:hAnsi="Times New Roman" w:cs="Times New Roman"/>
          <w:sz w:val="12"/>
          <w:szCs w:val="12"/>
        </w:rPr>
        <w:t>м</w:t>
      </w:r>
      <w:proofErr w:type="gramStart"/>
      <w:r w:rsidRPr="001F7280">
        <w:rPr>
          <w:rFonts w:ascii="Times New Roman" w:eastAsia="Calibri" w:hAnsi="Times New Roman" w:cs="Times New Roman"/>
          <w:sz w:val="12"/>
          <w:szCs w:val="12"/>
        </w:rPr>
        <w:t>.к</w:t>
      </w:r>
      <w:proofErr w:type="gramEnd"/>
      <w:r w:rsidRPr="001F7280">
        <w:rPr>
          <w:rFonts w:ascii="Times New Roman" w:eastAsia="Calibri" w:hAnsi="Times New Roman" w:cs="Times New Roman"/>
          <w:sz w:val="12"/>
          <w:szCs w:val="12"/>
        </w:rPr>
        <w:t>уб</w:t>
      </w:r>
      <w:proofErr w:type="spellEnd"/>
      <w:r w:rsidRPr="001F7280">
        <w:rPr>
          <w:rFonts w:ascii="Times New Roman" w:eastAsia="Calibri" w:hAnsi="Times New Roman" w:cs="Times New Roman"/>
          <w:sz w:val="12"/>
          <w:szCs w:val="12"/>
        </w:rPr>
        <w:t>);</w:t>
      </w:r>
    </w:p>
    <w:p w:rsid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4. Ситуационный план расположения точек границ </w:t>
      </w:r>
      <w:r>
        <w:rPr>
          <w:rFonts w:ascii="Times New Roman" w:eastAsia="Calibri" w:hAnsi="Times New Roman" w:cs="Times New Roman"/>
          <w:sz w:val="12"/>
          <w:szCs w:val="12"/>
        </w:rPr>
        <w:t>(координат) земельного участка.</w:t>
      </w:r>
    </w:p>
    <w:p w:rsidR="001F7280" w:rsidRPr="001F7280" w:rsidRDefault="001F7280" w:rsidP="001F72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w:t>
      </w:r>
    </w:p>
    <w:p w:rsidR="00971DF9" w:rsidRPr="00971DF9" w:rsidRDefault="00971DF9" w:rsidP="00971DF9">
      <w:pPr>
        <w:tabs>
          <w:tab w:val="left" w:pos="284"/>
        </w:tabs>
        <w:spacing w:after="0" w:line="240" w:lineRule="auto"/>
        <w:ind w:firstLine="284"/>
        <w:jc w:val="both"/>
        <w:rPr>
          <w:rFonts w:ascii="Times New Roman" w:eastAsia="Calibri" w:hAnsi="Times New Roman" w:cs="Times New Roman"/>
          <w:sz w:val="12"/>
          <w:szCs w:val="12"/>
        </w:rPr>
      </w:pPr>
      <w:proofErr w:type="gramStart"/>
      <w:r w:rsidRPr="00971DF9">
        <w:rPr>
          <w:rFonts w:ascii="Times New Roman" w:eastAsia="Calibri" w:hAnsi="Times New Roman" w:cs="Times New Roman"/>
          <w:sz w:val="12"/>
          <w:szCs w:val="12"/>
        </w:rPr>
        <w:t>Заявки на участие в аукционе принимаются ежедневно в рабочие дни с 29 марта 2018г. по 24 апреля 2018 г. (выходные дни: суббота, в</w:t>
      </w:r>
      <w:r>
        <w:rPr>
          <w:rFonts w:ascii="Times New Roman" w:eastAsia="Calibri" w:hAnsi="Times New Roman" w:cs="Times New Roman"/>
          <w:sz w:val="12"/>
          <w:szCs w:val="12"/>
        </w:rPr>
        <w:t>оскресенье), с 9:00 до 16:00 ч. (перерыв с 12:00 до 13:</w:t>
      </w:r>
      <w:r w:rsidRPr="00971DF9">
        <w:rPr>
          <w:rFonts w:ascii="Times New Roman" w:eastAsia="Calibri" w:hAnsi="Times New Roman" w:cs="Times New Roman"/>
          <w:sz w:val="12"/>
          <w:szCs w:val="12"/>
        </w:rPr>
        <w:t>00) в отделе приватизации и торгов Комитета по управлению муниципальным имуществом  муниципального района Сергиевский, по адресу:</w:t>
      </w:r>
      <w:proofErr w:type="gramEnd"/>
      <w:r w:rsidRPr="00971DF9">
        <w:rPr>
          <w:rFonts w:ascii="Times New Roman" w:eastAsia="Calibri" w:hAnsi="Times New Roman" w:cs="Times New Roman"/>
          <w:sz w:val="12"/>
          <w:szCs w:val="12"/>
        </w:rPr>
        <w:t xml:space="preserve"> </w:t>
      </w:r>
      <w:proofErr w:type="gramStart"/>
      <w:r w:rsidRPr="00971DF9">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971DF9" w:rsidRPr="00971DF9" w:rsidRDefault="00971DF9" w:rsidP="00971DF9">
      <w:pPr>
        <w:tabs>
          <w:tab w:val="left" w:pos="284"/>
        </w:tabs>
        <w:spacing w:after="0" w:line="240" w:lineRule="auto"/>
        <w:ind w:firstLine="284"/>
        <w:jc w:val="both"/>
        <w:rPr>
          <w:rFonts w:ascii="Times New Roman" w:eastAsia="Calibri" w:hAnsi="Times New Roman" w:cs="Times New Roman"/>
          <w:sz w:val="12"/>
          <w:szCs w:val="12"/>
        </w:rPr>
      </w:pPr>
      <w:r w:rsidRPr="00971DF9">
        <w:rPr>
          <w:rFonts w:ascii="Times New Roman" w:eastAsia="Calibri" w:hAnsi="Times New Roman" w:cs="Times New Roman"/>
          <w:sz w:val="12"/>
          <w:szCs w:val="12"/>
        </w:rPr>
        <w:t>Дата определения участников аукциона: 26 апреля 2018г.</w:t>
      </w:r>
    </w:p>
    <w:p w:rsidR="00971DF9" w:rsidRDefault="00971DF9" w:rsidP="00971DF9">
      <w:pPr>
        <w:tabs>
          <w:tab w:val="left" w:pos="284"/>
        </w:tabs>
        <w:spacing w:after="0" w:line="240" w:lineRule="auto"/>
        <w:ind w:firstLine="284"/>
        <w:jc w:val="both"/>
        <w:rPr>
          <w:rFonts w:ascii="Times New Roman" w:eastAsia="Calibri" w:hAnsi="Times New Roman" w:cs="Times New Roman"/>
          <w:sz w:val="12"/>
          <w:szCs w:val="12"/>
        </w:rPr>
      </w:pPr>
      <w:r w:rsidRPr="00971DF9">
        <w:rPr>
          <w:rFonts w:ascii="Times New Roman" w:eastAsia="Calibri" w:hAnsi="Times New Roman" w:cs="Times New Roman"/>
          <w:sz w:val="12"/>
          <w:szCs w:val="12"/>
        </w:rPr>
        <w:t>Регистрация участников аукциона будет осуще</w:t>
      </w:r>
      <w:r>
        <w:rPr>
          <w:rFonts w:ascii="Times New Roman" w:eastAsia="Calibri" w:hAnsi="Times New Roman" w:cs="Times New Roman"/>
          <w:sz w:val="12"/>
          <w:szCs w:val="12"/>
        </w:rPr>
        <w:t>ствляться 28 апреля 2018 г. с 8:10 до 8:</w:t>
      </w:r>
      <w:r w:rsidRPr="00971DF9">
        <w:rPr>
          <w:rFonts w:ascii="Times New Roman" w:eastAsia="Calibri" w:hAnsi="Times New Roman" w:cs="Times New Roman"/>
          <w:sz w:val="12"/>
          <w:szCs w:val="12"/>
        </w:rPr>
        <w:t xml:space="preserve">50 в отделе приватизации и торгов Комитета по управлению муниципальным имуществом  муниципального района Сергиевский, по адресу: </w:t>
      </w:r>
      <w:proofErr w:type="gramStart"/>
      <w:r w:rsidRPr="00971DF9">
        <w:rPr>
          <w:rFonts w:ascii="Times New Roman" w:eastAsia="Calibri" w:hAnsi="Times New Roman" w:cs="Times New Roman"/>
          <w:sz w:val="12"/>
          <w:szCs w:val="12"/>
        </w:rPr>
        <w:t>Самарская область, Сергиевский район, с. Сергиевск, ул. Ленина, д. 15А, кабинет № 10 (тел. 8-84655-2-21-91).</w:t>
      </w:r>
      <w:proofErr w:type="gramEnd"/>
    </w:p>
    <w:p w:rsidR="001F7280" w:rsidRPr="001F7280" w:rsidRDefault="001F7280" w:rsidP="00971DF9">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Для участия в аукционе заявители представляют следующие документы: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1. Заявка </w:t>
      </w:r>
      <w:proofErr w:type="gramStart"/>
      <w:r w:rsidRPr="001F7280">
        <w:rPr>
          <w:rFonts w:ascii="Times New Roman" w:eastAsia="Calibri" w:hAnsi="Times New Roman" w:cs="Times New Roman"/>
          <w:sz w:val="12"/>
          <w:szCs w:val="12"/>
        </w:rPr>
        <w:t>на участие в аукционе по установленной форме с указанием реквизитов счета для возврата</w:t>
      </w:r>
      <w:proofErr w:type="gramEnd"/>
      <w:r w:rsidRPr="001F7280">
        <w:rPr>
          <w:rFonts w:ascii="Times New Roman" w:eastAsia="Calibri" w:hAnsi="Times New Roman" w:cs="Times New Roman"/>
          <w:sz w:val="12"/>
          <w:szCs w:val="12"/>
        </w:rPr>
        <w:t xml:space="preserve"> задатка. (В случае подачи заявки представителем претендента предъявляется доверенность).</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2. Копии документов, удостоверяющих личность (для физических лиц).</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3. Надлежащим образом заверенный перевод </w:t>
      </w:r>
      <w:proofErr w:type="gramStart"/>
      <w:r w:rsidRPr="001F7280">
        <w:rPr>
          <w:rFonts w:ascii="Times New Roman" w:eastAsia="Calibri" w:hAnsi="Times New Roman" w:cs="Times New Roman"/>
          <w:sz w:val="12"/>
          <w:szCs w:val="12"/>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Pr="001F7280">
        <w:rPr>
          <w:rFonts w:ascii="Times New Roman" w:eastAsia="Calibri" w:hAnsi="Times New Roman" w:cs="Times New Roman"/>
          <w:sz w:val="12"/>
          <w:szCs w:val="12"/>
        </w:rPr>
        <w:t>, если заявителем является иностранное юридическое лицо;</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4. Документы, подтверждающие внесение задатка.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Один заявитель вправе подать только одну заявку по каждому лоту на участие в аукционе.</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Заявители, признанные участниками аукциона, и заявители, не допущенные к участию в аукционе, уведомляются о принятом решении не позднее следующего рабочего дня после даты оформления данного решения протоколом рассмотрения заявок на участие в аукционе, путем в</w:t>
      </w:r>
      <w:r>
        <w:rPr>
          <w:rFonts w:ascii="Times New Roman" w:eastAsia="Calibri" w:hAnsi="Times New Roman" w:cs="Times New Roman"/>
          <w:sz w:val="12"/>
          <w:szCs w:val="12"/>
        </w:rPr>
        <w:t>ручения им под расписку соответ</w:t>
      </w:r>
      <w:r w:rsidRPr="001F7280">
        <w:rPr>
          <w:rFonts w:ascii="Times New Roman" w:eastAsia="Calibri" w:hAnsi="Times New Roman" w:cs="Times New Roman"/>
          <w:sz w:val="12"/>
          <w:szCs w:val="12"/>
        </w:rPr>
        <w:t>ствующего уведомления либо направления такого уведомления по почте заказным письмом.</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Основаниями не допуска заявителя к участию в аукционе являются:</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lastRenderedPageBreak/>
        <w:t>1) непредставление необходимых для участия в аукционе документ</w:t>
      </w:r>
      <w:r w:rsidR="000626AD">
        <w:rPr>
          <w:rFonts w:ascii="Times New Roman" w:eastAsia="Calibri" w:hAnsi="Times New Roman" w:cs="Times New Roman"/>
          <w:sz w:val="12"/>
          <w:szCs w:val="12"/>
        </w:rPr>
        <w:t>ов или представление недостовер</w:t>
      </w:r>
      <w:r w:rsidRPr="001F7280">
        <w:rPr>
          <w:rFonts w:ascii="Times New Roman" w:eastAsia="Calibri" w:hAnsi="Times New Roman" w:cs="Times New Roman"/>
          <w:sz w:val="12"/>
          <w:szCs w:val="12"/>
        </w:rPr>
        <w:t>ных сведений;</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2) </w:t>
      </w:r>
      <w:proofErr w:type="spellStart"/>
      <w:r w:rsidRPr="001F7280">
        <w:rPr>
          <w:rFonts w:ascii="Times New Roman" w:eastAsia="Calibri" w:hAnsi="Times New Roman" w:cs="Times New Roman"/>
          <w:sz w:val="12"/>
          <w:szCs w:val="12"/>
        </w:rPr>
        <w:t>непоступление</w:t>
      </w:r>
      <w:proofErr w:type="spellEnd"/>
      <w:r w:rsidRPr="001F7280">
        <w:rPr>
          <w:rFonts w:ascii="Times New Roman" w:eastAsia="Calibri" w:hAnsi="Times New Roman" w:cs="Times New Roman"/>
          <w:sz w:val="12"/>
          <w:szCs w:val="12"/>
        </w:rPr>
        <w:t xml:space="preserve"> задатка на дату рассмотрения заявок на участие в аукционе;</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3) подача заявки на участие в аукционе лицом, которое в соотве</w:t>
      </w:r>
      <w:r w:rsidR="000626AD">
        <w:rPr>
          <w:rFonts w:ascii="Times New Roman" w:eastAsia="Calibri" w:hAnsi="Times New Roman" w:cs="Times New Roman"/>
          <w:sz w:val="12"/>
          <w:szCs w:val="12"/>
        </w:rPr>
        <w:t>тствии с Земельным кодексом Рос</w:t>
      </w:r>
      <w:r w:rsidRPr="001F7280">
        <w:rPr>
          <w:rFonts w:ascii="Times New Roman" w:eastAsia="Calibri" w:hAnsi="Times New Roman" w:cs="Times New Roman"/>
          <w:sz w:val="12"/>
          <w:szCs w:val="12"/>
        </w:rPr>
        <w:t xml:space="preserve">сийской Федерации и другими федеральными законами не имеет права </w:t>
      </w:r>
      <w:r w:rsidR="000626AD">
        <w:rPr>
          <w:rFonts w:ascii="Times New Roman" w:eastAsia="Calibri" w:hAnsi="Times New Roman" w:cs="Times New Roman"/>
          <w:sz w:val="12"/>
          <w:szCs w:val="12"/>
        </w:rPr>
        <w:t>быть участником конкретного аук</w:t>
      </w:r>
      <w:r w:rsidRPr="001F7280">
        <w:rPr>
          <w:rFonts w:ascii="Times New Roman" w:eastAsia="Calibri" w:hAnsi="Times New Roman" w:cs="Times New Roman"/>
          <w:sz w:val="12"/>
          <w:szCs w:val="12"/>
        </w:rPr>
        <w:t>циона, покупателем земельного участка или приобрести земельный участок в аренду;</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4) наличие сведений о заявителе, в реестре недобросовестных участников аукциона, </w:t>
      </w:r>
      <w:proofErr w:type="gramStart"/>
      <w:r w:rsidRPr="001F7280">
        <w:rPr>
          <w:rFonts w:ascii="Times New Roman" w:eastAsia="Calibri" w:hAnsi="Times New Roman" w:cs="Times New Roman"/>
          <w:sz w:val="12"/>
          <w:szCs w:val="12"/>
        </w:rPr>
        <w:t>предусмотрен-ном</w:t>
      </w:r>
      <w:proofErr w:type="gramEnd"/>
      <w:r w:rsidRPr="001F7280">
        <w:rPr>
          <w:rFonts w:ascii="Times New Roman" w:eastAsia="Calibri" w:hAnsi="Times New Roman" w:cs="Times New Roman"/>
          <w:sz w:val="12"/>
          <w:szCs w:val="12"/>
        </w:rPr>
        <w:t xml:space="preserve"> пунктами 28 и 29 статьи 39.12 Земельного кодекса Российской Федерации.</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Порядок проведения аукциона.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1. Аукцион проводится в указанном в извещении о проведении аукциона месте, в </w:t>
      </w:r>
      <w:proofErr w:type="gramStart"/>
      <w:r w:rsidRPr="001F7280">
        <w:rPr>
          <w:rFonts w:ascii="Times New Roman" w:eastAsia="Calibri" w:hAnsi="Times New Roman" w:cs="Times New Roman"/>
          <w:sz w:val="12"/>
          <w:szCs w:val="12"/>
        </w:rPr>
        <w:t>соответствующие</w:t>
      </w:r>
      <w:proofErr w:type="gramEnd"/>
      <w:r w:rsidRPr="001F7280">
        <w:rPr>
          <w:rFonts w:ascii="Times New Roman" w:eastAsia="Calibri" w:hAnsi="Times New Roman" w:cs="Times New Roman"/>
          <w:sz w:val="12"/>
          <w:szCs w:val="12"/>
        </w:rPr>
        <w:t xml:space="preserve"> день и час.</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2. Аукцион проводится в следующем порядке:</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а) аукцион ведет аукционист;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б) аукцион начинается с оглашения аукционистом наименования, </w:t>
      </w:r>
      <w:r w:rsidR="000626AD">
        <w:rPr>
          <w:rFonts w:ascii="Times New Roman" w:eastAsia="Calibri" w:hAnsi="Times New Roman" w:cs="Times New Roman"/>
          <w:sz w:val="12"/>
          <w:szCs w:val="12"/>
        </w:rPr>
        <w:t>основных характеристик и началь</w:t>
      </w:r>
      <w:r w:rsidRPr="001F7280">
        <w:rPr>
          <w:rFonts w:ascii="Times New Roman" w:eastAsia="Calibri" w:hAnsi="Times New Roman" w:cs="Times New Roman"/>
          <w:sz w:val="12"/>
          <w:szCs w:val="12"/>
        </w:rPr>
        <w:t>ной цены земельного участка, «шага аукциона» и порядка проведения аукциона.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«Шаг аукциона» устанавливается в размере 3 процентов начальной цены земельного участка и не </w:t>
      </w:r>
      <w:proofErr w:type="gramStart"/>
      <w:r w:rsidRPr="001F7280">
        <w:rPr>
          <w:rFonts w:ascii="Times New Roman" w:eastAsia="Calibri" w:hAnsi="Times New Roman" w:cs="Times New Roman"/>
          <w:sz w:val="12"/>
          <w:szCs w:val="12"/>
        </w:rPr>
        <w:t>из-меняется</w:t>
      </w:r>
      <w:proofErr w:type="gramEnd"/>
      <w:r w:rsidRPr="001F7280">
        <w:rPr>
          <w:rFonts w:ascii="Times New Roman" w:eastAsia="Calibri" w:hAnsi="Times New Roman" w:cs="Times New Roman"/>
          <w:sz w:val="12"/>
          <w:szCs w:val="12"/>
        </w:rPr>
        <w:t xml:space="preserve"> в течение всего аукциона;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в) участникам аукциона выдаются пронумерованные билеты, которые</w:t>
      </w:r>
      <w:r w:rsidR="000626AD">
        <w:rPr>
          <w:rFonts w:ascii="Times New Roman" w:eastAsia="Calibri" w:hAnsi="Times New Roman" w:cs="Times New Roman"/>
          <w:sz w:val="12"/>
          <w:szCs w:val="12"/>
        </w:rPr>
        <w:t xml:space="preserve"> они поднимают после оглаше</w:t>
      </w:r>
      <w:r w:rsidRPr="001F7280">
        <w:rPr>
          <w:rFonts w:ascii="Times New Roman" w:eastAsia="Calibri" w:hAnsi="Times New Roman" w:cs="Times New Roman"/>
          <w:sz w:val="12"/>
          <w:szCs w:val="12"/>
        </w:rPr>
        <w:t>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г) каждую последующую цену аукционист назначает путем увелич</w:t>
      </w:r>
      <w:r w:rsidR="000626AD">
        <w:rPr>
          <w:rFonts w:ascii="Times New Roman" w:eastAsia="Calibri" w:hAnsi="Times New Roman" w:cs="Times New Roman"/>
          <w:sz w:val="12"/>
          <w:szCs w:val="12"/>
        </w:rPr>
        <w:t>ения текущей цены на «шаг аукци</w:t>
      </w:r>
      <w:r w:rsidRPr="001F7280">
        <w:rPr>
          <w:rFonts w:ascii="Times New Roman" w:eastAsia="Calibri" w:hAnsi="Times New Roman" w:cs="Times New Roman"/>
          <w:sz w:val="12"/>
          <w:szCs w:val="12"/>
        </w:rPr>
        <w:t>она». После объявления очередной цены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в соответствии с «шагом аукциона»;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д) при отсутствии участников аукциона, готовых купить земельный участок или заключить договор аренды в соответствии с названной аукционистом ценой, аукционист повторяет эту цену или размер </w:t>
      </w:r>
      <w:proofErr w:type="gramStart"/>
      <w:r w:rsidRPr="001F7280">
        <w:rPr>
          <w:rFonts w:ascii="Times New Roman" w:eastAsia="Calibri" w:hAnsi="Times New Roman" w:cs="Times New Roman"/>
          <w:sz w:val="12"/>
          <w:szCs w:val="12"/>
        </w:rPr>
        <w:t>аренд-ной</w:t>
      </w:r>
      <w:proofErr w:type="gramEnd"/>
      <w:r w:rsidRPr="001F7280">
        <w:rPr>
          <w:rFonts w:ascii="Times New Roman" w:eastAsia="Calibri" w:hAnsi="Times New Roman" w:cs="Times New Roman"/>
          <w:sz w:val="12"/>
          <w:szCs w:val="12"/>
        </w:rPr>
        <w:t xml:space="preserve"> платы  3 раза.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е) по завершен</w:t>
      </w:r>
      <w:proofErr w:type="gramStart"/>
      <w:r w:rsidRPr="001F7280">
        <w:rPr>
          <w:rFonts w:ascii="Times New Roman" w:eastAsia="Calibri" w:hAnsi="Times New Roman" w:cs="Times New Roman"/>
          <w:sz w:val="12"/>
          <w:szCs w:val="12"/>
        </w:rPr>
        <w:t>ии ау</w:t>
      </w:r>
      <w:proofErr w:type="gramEnd"/>
      <w:r w:rsidRPr="001F7280">
        <w:rPr>
          <w:rFonts w:ascii="Times New Roman" w:eastAsia="Calibri" w:hAnsi="Times New Roman" w:cs="Times New Roman"/>
          <w:sz w:val="12"/>
          <w:szCs w:val="12"/>
        </w:rPr>
        <w:t>кциона аукционист объявляет о продаже земель</w:t>
      </w:r>
      <w:r w:rsidR="000626AD">
        <w:rPr>
          <w:rFonts w:ascii="Times New Roman" w:eastAsia="Calibri" w:hAnsi="Times New Roman" w:cs="Times New Roman"/>
          <w:sz w:val="12"/>
          <w:szCs w:val="12"/>
        </w:rPr>
        <w:t>ного участка или права на заклю</w:t>
      </w:r>
      <w:r w:rsidRPr="001F7280">
        <w:rPr>
          <w:rFonts w:ascii="Times New Roman" w:eastAsia="Calibri" w:hAnsi="Times New Roman" w:cs="Times New Roman"/>
          <w:sz w:val="12"/>
          <w:szCs w:val="12"/>
        </w:rPr>
        <w:t>чение договора его аренды, называет цену проданного земельного участка или размер арендной платы и номер билета победителя аукциона.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Организатор аукциона обязан в течение 3 банковских дней со дня </w:t>
      </w:r>
      <w:r w:rsidR="000626AD">
        <w:rPr>
          <w:rFonts w:ascii="Times New Roman" w:eastAsia="Calibri" w:hAnsi="Times New Roman" w:cs="Times New Roman"/>
          <w:sz w:val="12"/>
          <w:szCs w:val="12"/>
        </w:rPr>
        <w:t>подписания протокола о результа</w:t>
      </w:r>
      <w:r w:rsidRPr="001F7280">
        <w:rPr>
          <w:rFonts w:ascii="Times New Roman" w:eastAsia="Calibri" w:hAnsi="Times New Roman" w:cs="Times New Roman"/>
          <w:sz w:val="12"/>
          <w:szCs w:val="12"/>
        </w:rPr>
        <w:t>тах аукциона возвратить задаток участникам аукциона, которые не выиграли его.</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В случае</w:t>
      </w:r>
      <w:proofErr w:type="gramStart"/>
      <w:r w:rsidRPr="001F7280">
        <w:rPr>
          <w:rFonts w:ascii="Times New Roman" w:eastAsia="Calibri" w:hAnsi="Times New Roman" w:cs="Times New Roman"/>
          <w:sz w:val="12"/>
          <w:szCs w:val="12"/>
        </w:rPr>
        <w:t>,</w:t>
      </w:r>
      <w:proofErr w:type="gramEnd"/>
      <w:r w:rsidRPr="001F7280">
        <w:rPr>
          <w:rFonts w:ascii="Times New Roman" w:eastAsia="Calibri" w:hAnsi="Times New Roman" w:cs="Times New Roman"/>
          <w:sz w:val="12"/>
          <w:szCs w:val="12"/>
        </w:rPr>
        <w:t xml:space="preserve">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w:t>
      </w:r>
      <w:r>
        <w:rPr>
          <w:rFonts w:ascii="Times New Roman" w:eastAsia="Calibri" w:hAnsi="Times New Roman" w:cs="Times New Roman"/>
          <w:sz w:val="12"/>
          <w:szCs w:val="12"/>
        </w:rPr>
        <w:t>на задаток ему не возвращается.</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Аукцион признается не состоявшимся, если: 1) в аукционе участвовало менее двух участников; 2) после троекратного объявления начальной цены предмета торгов ни один из участников не заявил о своем намерении приобрести предмет аукциона по начальной цене. В случае</w:t>
      </w:r>
      <w:proofErr w:type="gramStart"/>
      <w:r w:rsidRPr="001F7280">
        <w:rPr>
          <w:rFonts w:ascii="Times New Roman" w:eastAsia="Calibri" w:hAnsi="Times New Roman" w:cs="Times New Roman"/>
          <w:sz w:val="12"/>
          <w:szCs w:val="12"/>
        </w:rPr>
        <w:t>,</w:t>
      </w:r>
      <w:proofErr w:type="gramEnd"/>
      <w:r w:rsidRPr="001F7280">
        <w:rPr>
          <w:rFonts w:ascii="Times New Roman" w:eastAsia="Calibri" w:hAnsi="Times New Roman" w:cs="Times New Roman"/>
          <w:sz w:val="12"/>
          <w:szCs w:val="12"/>
        </w:rPr>
        <w:t xml:space="preserve"> </w:t>
      </w:r>
      <w:r w:rsidR="000626AD">
        <w:rPr>
          <w:rFonts w:ascii="Times New Roman" w:eastAsia="Calibri" w:hAnsi="Times New Roman" w:cs="Times New Roman"/>
          <w:sz w:val="12"/>
          <w:szCs w:val="12"/>
        </w:rPr>
        <w:t>если аукцион признан не состояв</w:t>
      </w:r>
      <w:r w:rsidRPr="001F7280">
        <w:rPr>
          <w:rFonts w:ascii="Times New Roman" w:eastAsia="Calibri" w:hAnsi="Times New Roman" w:cs="Times New Roman"/>
          <w:sz w:val="12"/>
          <w:szCs w:val="12"/>
        </w:rPr>
        <w:t>шимся по причине, указанной в п. 1, уполномоченный орган направля</w:t>
      </w:r>
      <w:r w:rsidR="000626AD">
        <w:rPr>
          <w:rFonts w:ascii="Times New Roman" w:eastAsia="Calibri" w:hAnsi="Times New Roman" w:cs="Times New Roman"/>
          <w:sz w:val="12"/>
          <w:szCs w:val="12"/>
        </w:rPr>
        <w:t>ет единственному принявшему уча</w:t>
      </w:r>
      <w:r w:rsidRPr="001F7280">
        <w:rPr>
          <w:rFonts w:ascii="Times New Roman" w:eastAsia="Calibri" w:hAnsi="Times New Roman" w:cs="Times New Roman"/>
          <w:sz w:val="12"/>
          <w:szCs w:val="12"/>
        </w:rPr>
        <w:t>стие в аукционе участнику три экземпляра подписанного проекта договора купли-продажи в десятидневный срок со дня составления протокола о результатах аукциона.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задатки лицам, участвовавшим в аукционе, но не победившим в нем.</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Заявитель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 Организатор аукциона обязан возвратить внесенный задаток заявителю в течение трех рабочих дней со дня регистрации отзыва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Российско</w:t>
      </w:r>
      <w:r w:rsidR="000626AD">
        <w:rPr>
          <w:rFonts w:ascii="Times New Roman" w:eastAsia="Calibri" w:hAnsi="Times New Roman" w:cs="Times New Roman"/>
          <w:sz w:val="12"/>
          <w:szCs w:val="12"/>
        </w:rPr>
        <w:t>й Федерации в сети «Ин</w:t>
      </w:r>
      <w:r>
        <w:rPr>
          <w:rFonts w:ascii="Times New Roman" w:eastAsia="Calibri" w:hAnsi="Times New Roman" w:cs="Times New Roman"/>
          <w:sz w:val="12"/>
          <w:szCs w:val="12"/>
        </w:rPr>
        <w:t>тернет».</w:t>
      </w:r>
    </w:p>
    <w:p w:rsidR="001F7280" w:rsidRPr="001F7280"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 xml:space="preserve">Банковские реквизиты для внесения задатка: 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1F7280">
        <w:rPr>
          <w:rFonts w:ascii="Times New Roman" w:eastAsia="Calibri" w:hAnsi="Times New Roman" w:cs="Times New Roman"/>
          <w:sz w:val="12"/>
          <w:szCs w:val="12"/>
        </w:rPr>
        <w:t>Р</w:t>
      </w:r>
      <w:proofErr w:type="gramEnd"/>
      <w:r w:rsidRPr="001F7280">
        <w:rPr>
          <w:rFonts w:ascii="Times New Roman" w:eastAsia="Calibri" w:hAnsi="Times New Roman" w:cs="Times New Roman"/>
          <w:sz w:val="12"/>
          <w:szCs w:val="12"/>
        </w:rPr>
        <w:t xml:space="preserve">/С 40302810636015000068 в Отделении Самара г. Самара, БИК 043601001, КБК 60811105013050000120, ОКТМО 36638432 (Сергиевск), с пометкой – задаток для участия в аукционе, адрес земельного участка в отношении которого внесен задаток. Задаток можно внести </w:t>
      </w:r>
      <w:proofErr w:type="gramStart"/>
      <w:r w:rsidRPr="001F7280">
        <w:rPr>
          <w:rFonts w:ascii="Times New Roman" w:eastAsia="Calibri" w:hAnsi="Times New Roman" w:cs="Times New Roman"/>
          <w:sz w:val="12"/>
          <w:szCs w:val="12"/>
        </w:rPr>
        <w:t>с первого дня приема заявок на участие в аукционе по продаже права на заключение</w:t>
      </w:r>
      <w:proofErr w:type="gramEnd"/>
      <w:r w:rsidRPr="001F7280">
        <w:rPr>
          <w:rFonts w:ascii="Times New Roman" w:eastAsia="Calibri" w:hAnsi="Times New Roman" w:cs="Times New Roman"/>
          <w:sz w:val="12"/>
          <w:szCs w:val="12"/>
        </w:rPr>
        <w:t xml:space="preserve"> договора аренды земельного участка по день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w:t>
      </w:r>
      <w:r>
        <w:rPr>
          <w:rFonts w:ascii="Times New Roman" w:eastAsia="Calibri" w:hAnsi="Times New Roman" w:cs="Times New Roman"/>
          <w:sz w:val="12"/>
          <w:szCs w:val="12"/>
        </w:rPr>
        <w:t>а со счета организатора торгов.</w:t>
      </w:r>
    </w:p>
    <w:p w:rsidR="000C2503" w:rsidRDefault="001F7280" w:rsidP="001F7280">
      <w:pPr>
        <w:tabs>
          <w:tab w:val="left" w:pos="284"/>
        </w:tabs>
        <w:spacing w:after="0" w:line="240" w:lineRule="auto"/>
        <w:ind w:firstLine="284"/>
        <w:jc w:val="both"/>
        <w:rPr>
          <w:rFonts w:ascii="Times New Roman" w:eastAsia="Calibri" w:hAnsi="Times New Roman" w:cs="Times New Roman"/>
          <w:sz w:val="12"/>
          <w:szCs w:val="12"/>
        </w:rPr>
      </w:pPr>
      <w:r w:rsidRPr="001F7280">
        <w:rPr>
          <w:rFonts w:ascii="Times New Roman" w:eastAsia="Calibri" w:hAnsi="Times New Roman" w:cs="Times New Roman"/>
          <w:sz w:val="12"/>
          <w:szCs w:val="12"/>
        </w:rPr>
        <w:t>С техническими условиями можно ознакомиться в извещении о проведен</w:t>
      </w:r>
      <w:proofErr w:type="gramStart"/>
      <w:r w:rsidRPr="001F7280">
        <w:rPr>
          <w:rFonts w:ascii="Times New Roman" w:eastAsia="Calibri" w:hAnsi="Times New Roman" w:cs="Times New Roman"/>
          <w:sz w:val="12"/>
          <w:szCs w:val="12"/>
        </w:rPr>
        <w:t>ии ау</w:t>
      </w:r>
      <w:proofErr w:type="gramEnd"/>
      <w:r w:rsidRPr="001F7280">
        <w:rPr>
          <w:rFonts w:ascii="Times New Roman" w:eastAsia="Calibri" w:hAnsi="Times New Roman" w:cs="Times New Roman"/>
          <w:sz w:val="12"/>
          <w:szCs w:val="12"/>
        </w:rPr>
        <w:t>кциона.</w:t>
      </w:r>
    </w:p>
    <w:p w:rsidR="000C2503" w:rsidRDefault="000C2503" w:rsidP="008B7CAA">
      <w:pPr>
        <w:tabs>
          <w:tab w:val="left" w:pos="284"/>
        </w:tabs>
        <w:spacing w:after="0" w:line="240" w:lineRule="auto"/>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Проект договора аренды земельного участка</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p>
    <w:tbl>
      <w:tblPr>
        <w:tblStyle w:val="110"/>
        <w:tblW w:w="7513" w:type="dxa"/>
        <w:tblLayout w:type="fixed"/>
        <w:tblLook w:val="01E0" w:firstRow="1" w:lastRow="1" w:firstColumn="1" w:lastColumn="1" w:noHBand="0" w:noVBand="0"/>
      </w:tblPr>
      <w:tblGrid>
        <w:gridCol w:w="3142"/>
        <w:gridCol w:w="4371"/>
      </w:tblGrid>
      <w:tr w:rsidR="00F13696" w:rsidRPr="00F13696" w:rsidTr="00466AAA">
        <w:trPr>
          <w:trHeight w:val="288"/>
        </w:trPr>
        <w:tc>
          <w:tcPr>
            <w:tcW w:w="3142" w:type="dxa"/>
          </w:tcPr>
          <w:p w:rsidR="00F13696" w:rsidRPr="00F13696" w:rsidRDefault="00F13696" w:rsidP="00F13696">
            <w:pPr>
              <w:tabs>
                <w:tab w:val="left" w:pos="284"/>
              </w:tabs>
              <w:rPr>
                <w:rFonts w:eastAsia="Calibri"/>
                <w:sz w:val="12"/>
                <w:szCs w:val="12"/>
              </w:rPr>
            </w:pPr>
            <w:r w:rsidRPr="00F13696">
              <w:rPr>
                <w:rFonts w:eastAsia="Calibri"/>
                <w:sz w:val="12"/>
                <w:szCs w:val="12"/>
              </w:rPr>
              <w:t>село Сергиевск Самарской области</w:t>
            </w:r>
          </w:p>
        </w:tc>
        <w:tc>
          <w:tcPr>
            <w:tcW w:w="4371" w:type="dxa"/>
          </w:tcPr>
          <w:p w:rsidR="00F13696" w:rsidRPr="00F13696" w:rsidRDefault="00F13696" w:rsidP="00F13696">
            <w:pPr>
              <w:tabs>
                <w:tab w:val="left" w:pos="284"/>
              </w:tabs>
              <w:jc w:val="right"/>
              <w:rPr>
                <w:rFonts w:eastAsia="Calibri"/>
                <w:sz w:val="12"/>
                <w:szCs w:val="12"/>
              </w:rPr>
            </w:pPr>
            <w:r w:rsidRPr="00F13696">
              <w:rPr>
                <w:rFonts w:eastAsia="Calibri"/>
                <w:sz w:val="12"/>
                <w:szCs w:val="12"/>
              </w:rPr>
              <w:t>Дата заключения договора</w:t>
            </w:r>
          </w:p>
        </w:tc>
      </w:tr>
    </w:tbl>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Муниципальное образование – муниципальный район Сергиевский Самарской области, именуемое в дальнейшем </w:t>
      </w:r>
      <w:r w:rsidRPr="00F13696">
        <w:rPr>
          <w:rFonts w:ascii="Times New Roman" w:eastAsia="Calibri" w:hAnsi="Times New Roman" w:cs="Times New Roman"/>
          <w:i/>
          <w:sz w:val="12"/>
          <w:szCs w:val="12"/>
        </w:rPr>
        <w:t>«Арендодатель», в лице ____</w:t>
      </w:r>
      <w:r w:rsidRPr="00F13696">
        <w:rPr>
          <w:rFonts w:ascii="Times New Roman" w:eastAsia="Calibri" w:hAnsi="Times New Roman" w:cs="Times New Roman"/>
          <w:sz w:val="12"/>
          <w:szCs w:val="12"/>
        </w:rPr>
        <w:t xml:space="preserve"> с одной стороны, и </w:t>
      </w:r>
      <w:r w:rsidRPr="00F13696">
        <w:rPr>
          <w:rFonts w:ascii="Times New Roman" w:eastAsia="Calibri" w:hAnsi="Times New Roman" w:cs="Times New Roman"/>
          <w:b/>
          <w:sz w:val="12"/>
          <w:szCs w:val="12"/>
        </w:rPr>
        <w:t xml:space="preserve"> ___________________________________________</w:t>
      </w:r>
      <w:r w:rsidRPr="00F13696">
        <w:rPr>
          <w:rFonts w:ascii="Times New Roman" w:eastAsia="Calibri" w:hAnsi="Times New Roman" w:cs="Times New Roman"/>
          <w:sz w:val="12"/>
          <w:szCs w:val="12"/>
        </w:rPr>
        <w:t xml:space="preserve">, именуемый в дальнейшем </w:t>
      </w:r>
      <w:r w:rsidRPr="00F13696">
        <w:rPr>
          <w:rFonts w:ascii="Times New Roman" w:eastAsia="Calibri" w:hAnsi="Times New Roman" w:cs="Times New Roman"/>
          <w:i/>
          <w:sz w:val="12"/>
          <w:szCs w:val="12"/>
        </w:rPr>
        <w:t>«Арендатор»,</w:t>
      </w:r>
      <w:r w:rsidRPr="00F13696">
        <w:rPr>
          <w:rFonts w:ascii="Times New Roman" w:eastAsia="Calibri" w:hAnsi="Times New Roman" w:cs="Times New Roman"/>
          <w:sz w:val="12"/>
          <w:szCs w:val="12"/>
        </w:rPr>
        <w:t xml:space="preserve"> с  другой  стороны,  заключили  настоящий  договор  о  нижеследующем:</w:t>
      </w:r>
    </w:p>
    <w:p w:rsidR="00F13696" w:rsidRPr="00F13696" w:rsidRDefault="00F13696" w:rsidP="00F13696">
      <w:pPr>
        <w:tabs>
          <w:tab w:val="left" w:pos="284"/>
        </w:tabs>
        <w:spacing w:after="0" w:line="240" w:lineRule="auto"/>
        <w:ind w:left="644" w:hanging="786"/>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1. Предмет договора.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1.1. </w:t>
      </w:r>
      <w:proofErr w:type="gramStart"/>
      <w:r w:rsidRPr="00F13696">
        <w:rPr>
          <w:rFonts w:ascii="Times New Roman" w:eastAsia="Calibri" w:hAnsi="Times New Roman" w:cs="Times New Roman"/>
          <w:sz w:val="12"/>
          <w:szCs w:val="12"/>
        </w:rPr>
        <w:t>"Арендодатель" передал, а "Арендатор" принял на праве аренды сроком на 10 лет, по результатам аукциона открытого по форме подачи предложения о размере арендной платы по продаже права на заключение договора аренды земельного участка, имеющего кадастровый номер: ______, площадью ____ кв. м., отнесенный к землям населенных пунктов, расположенный по адресу: _________, ____________________________________, с разрешенным использованием: ________________________(в дальнейшем именуемый "Участок") в качественном состоянии, как он есть.</w:t>
      </w:r>
      <w:proofErr w:type="gramEnd"/>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 земле» № 94-ГД от 11.03.2005г.</w:t>
      </w:r>
    </w:p>
    <w:p w:rsidR="00F13696" w:rsidRPr="00F13696" w:rsidRDefault="00F13696" w:rsidP="00F13696">
      <w:pPr>
        <w:tabs>
          <w:tab w:val="left" w:pos="284"/>
        </w:tabs>
        <w:spacing w:after="0" w:line="240" w:lineRule="auto"/>
        <w:ind w:left="644" w:hanging="644"/>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2. Обременения земельного участка.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2.1. Не зарегистрированы.</w:t>
      </w:r>
    </w:p>
    <w:p w:rsidR="00F13696" w:rsidRPr="00F13696" w:rsidRDefault="00F13696" w:rsidP="00F13696">
      <w:pPr>
        <w:tabs>
          <w:tab w:val="left" w:pos="284"/>
        </w:tabs>
        <w:spacing w:after="0" w:line="240" w:lineRule="auto"/>
        <w:ind w:left="644" w:hanging="644"/>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3. Срок договора.</w:t>
      </w:r>
    </w:p>
    <w:p w:rsidR="00F13696" w:rsidRPr="00F13696" w:rsidRDefault="00F13696" w:rsidP="00F13696">
      <w:pPr>
        <w:tabs>
          <w:tab w:val="left" w:pos="284"/>
        </w:tabs>
        <w:spacing w:after="0" w:line="240" w:lineRule="auto"/>
        <w:ind w:left="644" w:hanging="360"/>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3.1 Срок аренды Участка устанавливается </w:t>
      </w:r>
      <w:proofErr w:type="gramStart"/>
      <w:r w:rsidRPr="00F13696">
        <w:rPr>
          <w:rFonts w:ascii="Times New Roman" w:eastAsia="Calibri" w:hAnsi="Times New Roman" w:cs="Times New Roman"/>
          <w:sz w:val="12"/>
          <w:szCs w:val="12"/>
        </w:rPr>
        <w:t>с</w:t>
      </w:r>
      <w:proofErr w:type="gramEnd"/>
      <w:r w:rsidRPr="00F13696">
        <w:rPr>
          <w:rFonts w:ascii="Times New Roman" w:eastAsia="Calibri" w:hAnsi="Times New Roman" w:cs="Times New Roman"/>
          <w:sz w:val="12"/>
          <w:szCs w:val="12"/>
        </w:rPr>
        <w:t xml:space="preserve"> _________ по _________________.</w:t>
      </w:r>
    </w:p>
    <w:p w:rsidR="00F13696" w:rsidRPr="00F13696" w:rsidRDefault="00F13696" w:rsidP="00F13696">
      <w:pPr>
        <w:tabs>
          <w:tab w:val="left" w:pos="284"/>
        </w:tabs>
        <w:spacing w:after="0" w:line="240" w:lineRule="auto"/>
        <w:ind w:left="644" w:hanging="360"/>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lastRenderedPageBreak/>
        <w:t xml:space="preserve">3.2. Договор вступает в силу с даты его государственной регистрации и распространяет свое действие на </w:t>
      </w:r>
      <w:proofErr w:type="gramStart"/>
      <w:r w:rsidRPr="00F13696">
        <w:rPr>
          <w:rFonts w:ascii="Times New Roman" w:eastAsia="Calibri" w:hAnsi="Times New Roman" w:cs="Times New Roman"/>
          <w:sz w:val="12"/>
          <w:szCs w:val="12"/>
        </w:rPr>
        <w:t>отношения</w:t>
      </w:r>
      <w:proofErr w:type="gramEnd"/>
      <w:r w:rsidRPr="00F13696">
        <w:rPr>
          <w:rFonts w:ascii="Times New Roman" w:eastAsia="Calibri" w:hAnsi="Times New Roman" w:cs="Times New Roman"/>
          <w:sz w:val="12"/>
          <w:szCs w:val="12"/>
        </w:rPr>
        <w:t xml:space="preserve"> возникшие с _______.</w:t>
      </w:r>
    </w:p>
    <w:p w:rsidR="00F13696" w:rsidRPr="00F13696" w:rsidRDefault="00F13696" w:rsidP="000626AD">
      <w:pPr>
        <w:tabs>
          <w:tab w:val="left" w:pos="284"/>
        </w:tabs>
        <w:spacing w:after="0" w:line="240" w:lineRule="auto"/>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ind w:left="644" w:hanging="644"/>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4. Арендная плата.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4.1. Размер арендной платы за земельный участок, расположенный по адресу: _____________, </w:t>
      </w:r>
      <w:proofErr w:type="gramStart"/>
      <w:r w:rsidRPr="00F13696">
        <w:rPr>
          <w:rFonts w:ascii="Times New Roman" w:eastAsia="Calibri" w:hAnsi="Times New Roman" w:cs="Times New Roman"/>
          <w:sz w:val="12"/>
          <w:szCs w:val="12"/>
        </w:rPr>
        <w:t>согласно Протокола</w:t>
      </w:r>
      <w:proofErr w:type="gramEnd"/>
      <w:r w:rsidRPr="00F13696">
        <w:rPr>
          <w:rFonts w:ascii="Times New Roman" w:eastAsia="Calibri" w:hAnsi="Times New Roman" w:cs="Times New Roman"/>
          <w:sz w:val="12"/>
          <w:szCs w:val="12"/>
        </w:rPr>
        <w:t xml:space="preserve"> «_____________________» от ____ ___________ ________года,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4.2. Ранее уплаченный задаток в размере ____ рублей засчитывается в счет арендной платы. </w:t>
      </w:r>
      <w:proofErr w:type="gramStart"/>
      <w:r w:rsidRPr="00F13696">
        <w:rPr>
          <w:rFonts w:ascii="Times New Roman" w:eastAsia="Calibri" w:hAnsi="Times New Roman" w:cs="Times New Roman"/>
          <w:sz w:val="12"/>
          <w:szCs w:val="12"/>
        </w:rPr>
        <w:t>Арендная плата за период с _______ по ______ внесена Арендатором на момент заключения Договора полностью.</w:t>
      </w:r>
      <w:proofErr w:type="gramEnd"/>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Начиная </w:t>
      </w:r>
      <w:proofErr w:type="gramStart"/>
      <w:r w:rsidRPr="00F13696">
        <w:rPr>
          <w:rFonts w:ascii="Times New Roman" w:eastAsia="Calibri" w:hAnsi="Times New Roman" w:cs="Times New Roman"/>
          <w:sz w:val="12"/>
          <w:szCs w:val="12"/>
        </w:rPr>
        <w:t>с</w:t>
      </w:r>
      <w:proofErr w:type="gramEnd"/>
      <w:r w:rsidRPr="00F13696">
        <w:rPr>
          <w:rFonts w:ascii="Times New Roman" w:eastAsia="Calibri" w:hAnsi="Times New Roman" w:cs="Times New Roman"/>
          <w:sz w:val="12"/>
          <w:szCs w:val="12"/>
        </w:rPr>
        <w:t xml:space="preserve"> ______ </w:t>
      </w:r>
      <w:proofErr w:type="gramStart"/>
      <w:r w:rsidRPr="00F13696">
        <w:rPr>
          <w:rFonts w:ascii="Times New Roman" w:eastAsia="Calibri" w:hAnsi="Times New Roman" w:cs="Times New Roman"/>
          <w:sz w:val="12"/>
          <w:szCs w:val="12"/>
        </w:rPr>
        <w:t>арендная</w:t>
      </w:r>
      <w:proofErr w:type="gramEnd"/>
      <w:r w:rsidRPr="00F13696">
        <w:rPr>
          <w:rFonts w:ascii="Times New Roman" w:eastAsia="Calibri" w:hAnsi="Times New Roman" w:cs="Times New Roman"/>
          <w:sz w:val="12"/>
          <w:szCs w:val="12"/>
        </w:rPr>
        <w:t xml:space="preserve"> плата вносится Арендатором ежеквартально равными платежами по _______ до 10-го числа первого месяца квартала, следующего за отчетным, путем перечисления по следующим реквизитам:</w:t>
      </w:r>
    </w:p>
    <w:p w:rsid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Управление финансами администрации муниципального района Сергиевский (КУМИ муниципального района Сергиевский л/с 608030670), ИНН 6381001160, КПП 638101001, </w:t>
      </w:r>
      <w:proofErr w:type="gramStart"/>
      <w:r w:rsidRPr="00F13696">
        <w:rPr>
          <w:rFonts w:ascii="Times New Roman" w:eastAsia="Calibri" w:hAnsi="Times New Roman" w:cs="Times New Roman"/>
          <w:sz w:val="12"/>
          <w:szCs w:val="12"/>
        </w:rPr>
        <w:t>Р</w:t>
      </w:r>
      <w:proofErr w:type="gramEnd"/>
      <w:r w:rsidRPr="00F13696">
        <w:rPr>
          <w:rFonts w:ascii="Times New Roman" w:eastAsia="Calibri" w:hAnsi="Times New Roman" w:cs="Times New Roman"/>
          <w:sz w:val="12"/>
          <w:szCs w:val="12"/>
        </w:rPr>
        <w:t>/С 40302810636015000068 в Отделении Самара г. Самара, БИК 043601001, КБК 60811105013050000120, ОКТМО 36638432 (Сергиевск)</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4.3. Арендная плата начисляется </w:t>
      </w:r>
      <w:proofErr w:type="gramStart"/>
      <w:r w:rsidRPr="00F13696">
        <w:rPr>
          <w:rFonts w:ascii="Times New Roman" w:eastAsia="Calibri" w:hAnsi="Times New Roman" w:cs="Times New Roman"/>
          <w:sz w:val="12"/>
          <w:szCs w:val="12"/>
        </w:rPr>
        <w:t>с</w:t>
      </w:r>
      <w:proofErr w:type="gramEnd"/>
      <w:r w:rsidRPr="00F13696">
        <w:rPr>
          <w:rFonts w:ascii="Times New Roman" w:eastAsia="Calibri" w:hAnsi="Times New Roman" w:cs="Times New Roman"/>
          <w:sz w:val="12"/>
          <w:szCs w:val="12"/>
        </w:rPr>
        <w:t xml:space="preserve"> _______.</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4.4.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4.5. Не использование Участка Арендатором не может служить основанием невнесения арендной платы.</w:t>
      </w:r>
    </w:p>
    <w:p w:rsidR="00F13696" w:rsidRPr="00F13696" w:rsidRDefault="00F13696" w:rsidP="00F13696">
      <w:pPr>
        <w:tabs>
          <w:tab w:val="left" w:pos="284"/>
        </w:tabs>
        <w:spacing w:after="0" w:line="240" w:lineRule="auto"/>
        <w:ind w:left="644" w:hanging="644"/>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5. Права и обязанности сторон.</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5.1. </w:t>
      </w:r>
      <w:r w:rsidRPr="00F13696">
        <w:rPr>
          <w:rFonts w:ascii="Times New Roman" w:eastAsia="Calibri" w:hAnsi="Times New Roman" w:cs="Times New Roman"/>
          <w:i/>
          <w:sz w:val="12"/>
          <w:szCs w:val="12"/>
        </w:rPr>
        <w:t>"Арендодатель" имеет право:</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5.2. «</w:t>
      </w:r>
      <w:r w:rsidRPr="00F13696">
        <w:rPr>
          <w:rFonts w:ascii="Times New Roman" w:eastAsia="Calibri" w:hAnsi="Times New Roman" w:cs="Times New Roman"/>
          <w:i/>
          <w:sz w:val="12"/>
          <w:szCs w:val="12"/>
        </w:rPr>
        <w:t>Арендодатель» обязан:</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5.2.1. Выполнять в полном объеме все условия Договора.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5.3. «Арендатор» имеет право:</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5.3.1. Использовать Участок на условиях, установленных Договором.</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5.4. «Арендатор» обязан:</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5.4.1. Выполнять в полном объеме все условия Договора.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5.4.2.Использовать участок в соответствии с целевым назначением и разрешенным использованием.</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5.4.3. Уплачивать в размере и на условиях, установленных договором, арендную плату.</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5.4.7. Письменно в десятидневный срок уведомить Арендодателя об изменении своих реквизитов.</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i/>
          <w:sz w:val="12"/>
          <w:szCs w:val="12"/>
        </w:rPr>
      </w:pPr>
      <w:r w:rsidRPr="00F13696">
        <w:rPr>
          <w:rFonts w:ascii="Times New Roman" w:eastAsia="Calibri" w:hAnsi="Times New Roman" w:cs="Times New Roman"/>
          <w:sz w:val="12"/>
          <w:szCs w:val="12"/>
        </w:rPr>
        <w:t xml:space="preserve">5.5. Арендодатель и Арендатор имеют иные права и </w:t>
      </w:r>
      <w:proofErr w:type="gramStart"/>
      <w:r w:rsidRPr="00F13696">
        <w:rPr>
          <w:rFonts w:ascii="Times New Roman" w:eastAsia="Calibri" w:hAnsi="Times New Roman" w:cs="Times New Roman"/>
          <w:sz w:val="12"/>
          <w:szCs w:val="12"/>
        </w:rPr>
        <w:t>несут иные обязанности</w:t>
      </w:r>
      <w:proofErr w:type="gramEnd"/>
      <w:r w:rsidRPr="00F13696">
        <w:rPr>
          <w:rFonts w:ascii="Times New Roman" w:eastAsia="Calibri" w:hAnsi="Times New Roman" w:cs="Times New Roman"/>
          <w:sz w:val="12"/>
          <w:szCs w:val="12"/>
        </w:rPr>
        <w:t>, установленные законодательством РФ.</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ind w:left="644" w:hanging="644"/>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6. Ответственность сторон.</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6.1. За нарушение условий Договора Стороны несут ответственность, предусмотренную законодательством РФ.</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6.2.  За нарушение срока внесения арендной платы по Договору Арендатор выплачивает Арендодателю пени.</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F13696" w:rsidRPr="00F13696" w:rsidRDefault="00F13696" w:rsidP="00F13696">
      <w:pPr>
        <w:tabs>
          <w:tab w:val="left" w:pos="284"/>
        </w:tabs>
        <w:spacing w:after="0" w:line="240" w:lineRule="auto"/>
        <w:ind w:left="644" w:hanging="644"/>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7. Изменение, расторжение и прекращение Договора.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7.1. Все изменения и (или) дополнения к Договору оформляются Сторонами в письменной форме дополнительным соглашением, которое вступает в силу </w:t>
      </w:r>
      <w:proofErr w:type="gramStart"/>
      <w:r w:rsidRPr="00F13696">
        <w:rPr>
          <w:rFonts w:ascii="Times New Roman" w:eastAsia="Calibri" w:hAnsi="Times New Roman" w:cs="Times New Roman"/>
          <w:sz w:val="12"/>
          <w:szCs w:val="12"/>
        </w:rPr>
        <w:t>с даты</w:t>
      </w:r>
      <w:proofErr w:type="gramEnd"/>
      <w:r w:rsidRPr="00F13696">
        <w:rPr>
          <w:rFonts w:ascii="Times New Roman" w:eastAsia="Calibri" w:hAnsi="Times New Roman" w:cs="Times New Roman"/>
          <w:sz w:val="12"/>
          <w:szCs w:val="12"/>
        </w:rPr>
        <w:t xml:space="preserve"> государственной регистрации и является неотъемлемой частью Договора.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7.2. </w:t>
      </w:r>
      <w:proofErr w:type="gramStart"/>
      <w:r w:rsidRPr="00F13696">
        <w:rPr>
          <w:rFonts w:ascii="Times New Roman" w:eastAsia="Calibri" w:hAnsi="Times New Roman" w:cs="Times New Roman"/>
          <w:sz w:val="12"/>
          <w:szCs w:val="12"/>
        </w:rPr>
        <w:t>Договор</w:t>
      </w:r>
      <w:proofErr w:type="gramEnd"/>
      <w:r w:rsidRPr="00F13696">
        <w:rPr>
          <w:rFonts w:ascii="Times New Roman" w:eastAsia="Calibri" w:hAnsi="Times New Roman" w:cs="Times New Roman"/>
          <w:sz w:val="12"/>
          <w:szCs w:val="12"/>
        </w:rPr>
        <w:t xml:space="preserve">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rsidR="00F13696" w:rsidRPr="00F13696" w:rsidRDefault="00F13696" w:rsidP="00F13696">
      <w:pPr>
        <w:tabs>
          <w:tab w:val="left" w:pos="284"/>
        </w:tabs>
        <w:spacing w:after="0" w:line="240" w:lineRule="auto"/>
        <w:ind w:left="644" w:hanging="786"/>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8. Рассмотрение и урегулирование споров.</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8.1. Все споры между Сторонами, возникающие по Договору, разрешаются в соответствии с законодательством РФ.</w:t>
      </w:r>
    </w:p>
    <w:p w:rsidR="00F13696" w:rsidRPr="00F13696" w:rsidRDefault="00F13696" w:rsidP="00F13696">
      <w:pPr>
        <w:tabs>
          <w:tab w:val="left" w:pos="284"/>
        </w:tabs>
        <w:spacing w:after="0" w:line="240" w:lineRule="auto"/>
        <w:ind w:left="644" w:hanging="644"/>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9. Неотъемлемой частью договора является.</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9.1. Договор составлен и подписан в 3-х экземплярах на _______ листах, имеющих одинаковую юридическую силу.</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9.2. Неотъемлемой частью договора является акт приема-передачи земельного участка.</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ind w:left="644" w:hanging="644"/>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10. Адреса и подписи  сторон.</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b/>
          <w:sz w:val="12"/>
          <w:szCs w:val="12"/>
        </w:rPr>
      </w:pPr>
      <w:r w:rsidRPr="00F13696">
        <w:rPr>
          <w:rFonts w:ascii="Times New Roman" w:eastAsia="Calibri" w:hAnsi="Times New Roman" w:cs="Times New Roman"/>
          <w:b/>
          <w:sz w:val="12"/>
          <w:szCs w:val="12"/>
        </w:rPr>
        <w:t>«Арендодатель»:</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Муниципальное образование – муниципальный район Сергиевский Самарской области.</w:t>
      </w:r>
    </w:p>
    <w:p w:rsidR="00F13696" w:rsidRPr="00F13696" w:rsidRDefault="00F13696" w:rsidP="00F13696">
      <w:pPr>
        <w:tabs>
          <w:tab w:val="left" w:pos="284"/>
        </w:tabs>
        <w:spacing w:after="0" w:line="240" w:lineRule="auto"/>
        <w:ind w:firstLine="284"/>
        <w:jc w:val="both"/>
        <w:rPr>
          <w:rFonts w:ascii="Times New Roman" w:eastAsia="Calibri" w:hAnsi="Times New Roman" w:cs="Times New Roman"/>
          <w:b/>
          <w:sz w:val="12"/>
          <w:szCs w:val="12"/>
        </w:rPr>
      </w:pPr>
      <w:r w:rsidRPr="00F13696">
        <w:rPr>
          <w:rFonts w:ascii="Times New Roman" w:eastAsia="Calibri" w:hAnsi="Times New Roman" w:cs="Times New Roman"/>
          <w:b/>
          <w:sz w:val="12"/>
          <w:szCs w:val="12"/>
        </w:rPr>
        <w:t>«Арендатор»:</w:t>
      </w:r>
    </w:p>
    <w:p w:rsidR="000C2503" w:rsidRDefault="000C2503" w:rsidP="008B7CAA">
      <w:pPr>
        <w:tabs>
          <w:tab w:val="left" w:pos="284"/>
        </w:tabs>
        <w:spacing w:after="0" w:line="240" w:lineRule="auto"/>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Форма заявки на участие в аукционе</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ind w:firstLine="5529"/>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Регистрационный  номер_______ </w:t>
      </w:r>
    </w:p>
    <w:p w:rsidR="00F13696" w:rsidRPr="00F13696" w:rsidRDefault="00F13696" w:rsidP="00F13696">
      <w:pPr>
        <w:tabs>
          <w:tab w:val="left" w:pos="284"/>
        </w:tabs>
        <w:spacing w:after="0" w:line="240" w:lineRule="auto"/>
        <w:ind w:firstLine="5529"/>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от "_____" ___________2018 года</w:t>
      </w:r>
    </w:p>
    <w:p w:rsidR="00F13696" w:rsidRPr="00F13696" w:rsidRDefault="00F13696" w:rsidP="00F13696">
      <w:pPr>
        <w:tabs>
          <w:tab w:val="left" w:pos="284"/>
        </w:tabs>
        <w:spacing w:after="0" w:line="240" w:lineRule="auto"/>
        <w:ind w:firstLine="5529"/>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ind w:firstLine="5529"/>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lastRenderedPageBreak/>
        <w:t>Продавец: Комитет по управлению</w:t>
      </w:r>
    </w:p>
    <w:p w:rsidR="00F13696" w:rsidRPr="00F13696" w:rsidRDefault="00F13696" w:rsidP="00F13696">
      <w:pPr>
        <w:tabs>
          <w:tab w:val="left" w:pos="284"/>
        </w:tabs>
        <w:spacing w:after="0" w:line="240" w:lineRule="auto"/>
        <w:ind w:firstLine="5529"/>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муниципальным имуществом</w:t>
      </w:r>
    </w:p>
    <w:p w:rsidR="00F13696" w:rsidRPr="00F13696" w:rsidRDefault="00F13696" w:rsidP="00F13696">
      <w:pPr>
        <w:tabs>
          <w:tab w:val="left" w:pos="284"/>
        </w:tabs>
        <w:spacing w:after="0" w:line="240" w:lineRule="auto"/>
        <w:ind w:firstLine="5529"/>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муниципального района Сергиевский</w:t>
      </w:r>
    </w:p>
    <w:p w:rsidR="00F13696" w:rsidRPr="00F13696" w:rsidRDefault="00F13696" w:rsidP="00F13696">
      <w:pPr>
        <w:tabs>
          <w:tab w:val="left" w:pos="284"/>
        </w:tabs>
        <w:spacing w:after="0" w:line="240" w:lineRule="auto"/>
        <w:ind w:firstLine="5529"/>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Самарской области</w:t>
      </w:r>
    </w:p>
    <w:p w:rsidR="00F13696" w:rsidRPr="00F13696" w:rsidRDefault="00F13696" w:rsidP="00F13696">
      <w:pPr>
        <w:tabs>
          <w:tab w:val="left" w:pos="284"/>
        </w:tabs>
        <w:spacing w:after="0" w:line="240" w:lineRule="auto"/>
        <w:jc w:val="both"/>
        <w:rPr>
          <w:rFonts w:ascii="Times New Roman" w:eastAsia="Calibri" w:hAnsi="Times New Roman" w:cs="Times New Roman"/>
          <w:b/>
          <w:sz w:val="12"/>
          <w:szCs w:val="12"/>
        </w:rPr>
      </w:pPr>
    </w:p>
    <w:p w:rsidR="00F13696" w:rsidRPr="00F13696" w:rsidRDefault="00F13696" w:rsidP="00F13696">
      <w:pPr>
        <w:tabs>
          <w:tab w:val="left" w:pos="284"/>
        </w:tabs>
        <w:spacing w:after="0" w:line="240" w:lineRule="auto"/>
        <w:jc w:val="center"/>
        <w:rPr>
          <w:rFonts w:ascii="Times New Roman" w:eastAsia="Calibri" w:hAnsi="Times New Roman" w:cs="Times New Roman"/>
          <w:b/>
          <w:sz w:val="12"/>
          <w:szCs w:val="12"/>
        </w:rPr>
      </w:pPr>
      <w:r w:rsidRPr="00F13696">
        <w:rPr>
          <w:rFonts w:ascii="Times New Roman" w:eastAsia="Calibri" w:hAnsi="Times New Roman" w:cs="Times New Roman"/>
          <w:b/>
          <w:sz w:val="12"/>
          <w:szCs w:val="12"/>
        </w:rPr>
        <w:t>Заявка на участие в аукционе</w:t>
      </w:r>
    </w:p>
    <w:p w:rsidR="00F13696" w:rsidRPr="00F13696" w:rsidRDefault="00F13696" w:rsidP="00F13696">
      <w:pPr>
        <w:tabs>
          <w:tab w:val="left" w:pos="284"/>
        </w:tabs>
        <w:spacing w:after="0" w:line="240" w:lineRule="auto"/>
        <w:jc w:val="both"/>
        <w:rPr>
          <w:rFonts w:ascii="Times New Roman" w:eastAsia="Calibri" w:hAnsi="Times New Roman" w:cs="Times New Roman"/>
          <w:b/>
          <w:sz w:val="12"/>
          <w:szCs w:val="12"/>
        </w:rPr>
      </w:pPr>
    </w:p>
    <w:p w:rsidR="00F13696" w:rsidRPr="00F13696" w:rsidRDefault="00F13696" w:rsidP="00F13696">
      <w:pPr>
        <w:tabs>
          <w:tab w:val="left" w:pos="284"/>
        </w:tabs>
        <w:spacing w:after="0" w:line="240" w:lineRule="auto"/>
        <w:jc w:val="both"/>
        <w:rPr>
          <w:rFonts w:ascii="Times New Roman" w:eastAsia="Calibri" w:hAnsi="Times New Roman" w:cs="Times New Roman"/>
          <w:b/>
          <w:sz w:val="12"/>
          <w:szCs w:val="12"/>
        </w:rPr>
      </w:pPr>
      <w:r w:rsidRPr="00F13696">
        <w:rPr>
          <w:rFonts w:ascii="Times New Roman" w:eastAsia="Calibri" w:hAnsi="Times New Roman" w:cs="Times New Roman"/>
          <w:b/>
          <w:sz w:val="12"/>
          <w:szCs w:val="12"/>
        </w:rPr>
        <w:t>_____________________________________________________________________________________________________________________________</w:t>
      </w:r>
    </w:p>
    <w:p w:rsidR="00F13696" w:rsidRPr="00F13696" w:rsidRDefault="00F13696" w:rsidP="00F13696">
      <w:pPr>
        <w:tabs>
          <w:tab w:val="left" w:pos="284"/>
        </w:tabs>
        <w:spacing w:after="0" w:line="240" w:lineRule="auto"/>
        <w:jc w:val="center"/>
        <w:rPr>
          <w:rFonts w:ascii="Times New Roman" w:eastAsia="Calibri" w:hAnsi="Times New Roman" w:cs="Times New Roman"/>
          <w:sz w:val="12"/>
          <w:szCs w:val="12"/>
          <w:vertAlign w:val="superscript"/>
        </w:rPr>
      </w:pPr>
      <w:r w:rsidRPr="00F13696">
        <w:rPr>
          <w:rFonts w:ascii="Times New Roman" w:eastAsia="Calibri" w:hAnsi="Times New Roman" w:cs="Times New Roman"/>
          <w:sz w:val="12"/>
          <w:szCs w:val="12"/>
          <w:vertAlign w:val="superscript"/>
        </w:rPr>
        <w:t>( ФИО и  паспортные данные физ. лица)</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_____________________________________________________________________________________________________________________________</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именуемый в дальнейшем ПРЕТЕНДЕНТ, принимая решение об участии в аукционе по продаже права на заключение договора аренды земельного участка, расположенного по адресу: _______________________________________________________________________________</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_______________________________,  площадь ________________ м</w:t>
      </w:r>
      <w:proofErr w:type="gramStart"/>
      <w:r w:rsidRPr="00F13696">
        <w:rPr>
          <w:rFonts w:ascii="Times New Roman" w:eastAsia="Calibri" w:hAnsi="Times New Roman" w:cs="Times New Roman"/>
          <w:sz w:val="12"/>
          <w:szCs w:val="12"/>
          <w:vertAlign w:val="superscript"/>
        </w:rPr>
        <w:t>2</w:t>
      </w:r>
      <w:proofErr w:type="gramEnd"/>
      <w:r w:rsidRPr="00F13696">
        <w:rPr>
          <w:rFonts w:ascii="Times New Roman" w:eastAsia="Calibri" w:hAnsi="Times New Roman" w:cs="Times New Roman"/>
          <w:sz w:val="12"/>
          <w:szCs w:val="12"/>
        </w:rPr>
        <w:t>,  кадастровый номер участка  ______________________________________</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b/>
          <w:sz w:val="12"/>
          <w:szCs w:val="12"/>
        </w:rPr>
        <w:t>ОБЯЗУЮСЬ:</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1. Соблюдать условия аукциона, открытого по форме подачи предложения о цене, содержащиеся в информационном сообщении о проведен</w:t>
      </w:r>
      <w:proofErr w:type="gramStart"/>
      <w:r w:rsidRPr="00F13696">
        <w:rPr>
          <w:rFonts w:ascii="Times New Roman" w:eastAsia="Calibri" w:hAnsi="Times New Roman" w:cs="Times New Roman"/>
          <w:sz w:val="12"/>
          <w:szCs w:val="12"/>
        </w:rPr>
        <w:t>ии ау</w:t>
      </w:r>
      <w:proofErr w:type="gramEnd"/>
      <w:r w:rsidRPr="00F13696">
        <w:rPr>
          <w:rFonts w:ascii="Times New Roman" w:eastAsia="Calibri" w:hAnsi="Times New Roman" w:cs="Times New Roman"/>
          <w:sz w:val="12"/>
          <w:szCs w:val="12"/>
        </w:rPr>
        <w:t>кциона, а также условия проведения аукциона, открытого по форме подачи предложения о цене, установленные ст.39.12 Земельного Кодекса РФ № 136-ФЗ от 25.10.2001 года.</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2. </w:t>
      </w:r>
      <w:proofErr w:type="gramStart"/>
      <w:r w:rsidRPr="00F13696">
        <w:rPr>
          <w:rFonts w:ascii="Times New Roman" w:eastAsia="Calibri" w:hAnsi="Times New Roman" w:cs="Times New Roman"/>
          <w:sz w:val="12"/>
          <w:szCs w:val="12"/>
        </w:rPr>
        <w:t>В случае признания победителем аукциона, открытого по форме подачи предложения о цене, ОБЯЗУЮСЬ заключить с Продавцом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земельного участка, установленную по результатам аукциона, открытого по форме подачи предложения о цене, в сроки, определяемые договором купли-продажи.</w:t>
      </w:r>
      <w:proofErr w:type="gramEnd"/>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 xml:space="preserve">3. Я согласен с тем, что в случае признания меня победителем аукциона, открытого по форме подачи предложения о цене и моего отказа от заключения договора купли-продажи, либо </w:t>
      </w:r>
      <w:proofErr w:type="gramStart"/>
      <w:r w:rsidRPr="00F13696">
        <w:rPr>
          <w:rFonts w:ascii="Times New Roman" w:eastAsia="Calibri" w:hAnsi="Times New Roman" w:cs="Times New Roman"/>
          <w:sz w:val="12"/>
          <w:szCs w:val="12"/>
        </w:rPr>
        <w:t>не внесения</w:t>
      </w:r>
      <w:proofErr w:type="gramEnd"/>
      <w:r w:rsidRPr="00F13696">
        <w:rPr>
          <w:rFonts w:ascii="Times New Roman" w:eastAsia="Calibri" w:hAnsi="Times New Roman" w:cs="Times New Roman"/>
          <w:sz w:val="12"/>
          <w:szCs w:val="12"/>
        </w:rPr>
        <w:t xml:space="preserve"> в срок установленной суммы платежа, сумма внесенного мною задатка остается в распоряжении Продавца.</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Адрес, реквизиты и телефон ЗАЯВИТЕЛЯ:</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_____________________________________________________________________________________________________________________________</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_________________________________________________________________________________________________________________________</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ПРИЛОЖЕНИЯ:</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r w:rsidRPr="00F13696">
        <w:rPr>
          <w:rFonts w:ascii="Times New Roman" w:eastAsia="Calibri" w:hAnsi="Times New Roman" w:cs="Times New Roman"/>
          <w:sz w:val="12"/>
          <w:szCs w:val="12"/>
        </w:rPr>
        <w:t>_____________________________________________________________________________________________________________________________</w:t>
      </w:r>
    </w:p>
    <w:p w:rsidR="00F13696" w:rsidRPr="00F13696" w:rsidRDefault="00F13696" w:rsidP="00F13696">
      <w:pPr>
        <w:tabs>
          <w:tab w:val="left" w:pos="284"/>
        </w:tabs>
        <w:spacing w:after="0" w:line="240" w:lineRule="auto"/>
        <w:jc w:val="right"/>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jc w:val="right"/>
        <w:rPr>
          <w:rFonts w:ascii="Times New Roman" w:eastAsia="Calibri" w:hAnsi="Times New Roman" w:cs="Times New Roman"/>
          <w:sz w:val="12"/>
          <w:szCs w:val="12"/>
        </w:rPr>
      </w:pPr>
      <w:r w:rsidRPr="00F13696">
        <w:rPr>
          <w:rFonts w:ascii="Times New Roman" w:eastAsia="Calibri" w:hAnsi="Times New Roman" w:cs="Times New Roman"/>
          <w:sz w:val="12"/>
          <w:szCs w:val="12"/>
        </w:rPr>
        <w:t>Заявка принята ПРОДАВЦОМ</w:t>
      </w:r>
    </w:p>
    <w:p w:rsidR="00F13696" w:rsidRPr="00F13696" w:rsidRDefault="00F13696" w:rsidP="00F13696">
      <w:pPr>
        <w:tabs>
          <w:tab w:val="left" w:pos="284"/>
        </w:tabs>
        <w:spacing w:after="0" w:line="240" w:lineRule="auto"/>
        <w:jc w:val="right"/>
        <w:rPr>
          <w:rFonts w:ascii="Times New Roman" w:eastAsia="Calibri" w:hAnsi="Times New Roman" w:cs="Times New Roman"/>
          <w:sz w:val="12"/>
          <w:szCs w:val="12"/>
        </w:rPr>
      </w:pPr>
    </w:p>
    <w:p w:rsidR="00F13696" w:rsidRPr="00F13696" w:rsidRDefault="00F13696" w:rsidP="00F13696">
      <w:pPr>
        <w:tabs>
          <w:tab w:val="left" w:pos="284"/>
        </w:tabs>
        <w:spacing w:after="0" w:line="240" w:lineRule="auto"/>
        <w:jc w:val="right"/>
        <w:rPr>
          <w:rFonts w:ascii="Times New Roman" w:eastAsia="Calibri" w:hAnsi="Times New Roman" w:cs="Times New Roman"/>
          <w:sz w:val="12"/>
          <w:szCs w:val="12"/>
        </w:rPr>
      </w:pPr>
      <w:r w:rsidRPr="00F13696">
        <w:rPr>
          <w:rFonts w:ascii="Times New Roman" w:eastAsia="Calibri" w:hAnsi="Times New Roman" w:cs="Times New Roman"/>
          <w:sz w:val="12"/>
          <w:szCs w:val="12"/>
        </w:rPr>
        <w:t>«___»__________2018г.  в ____ч. _____мин.</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5040"/>
      </w:tblGrid>
      <w:tr w:rsidR="00F13696" w:rsidRPr="00F13696" w:rsidTr="00466AAA">
        <w:trPr>
          <w:trHeight w:val="881"/>
        </w:trPr>
        <w:tc>
          <w:tcPr>
            <w:tcW w:w="5040" w:type="dxa"/>
            <w:tcBorders>
              <w:top w:val="nil"/>
              <w:left w:val="nil"/>
              <w:bottom w:val="nil"/>
              <w:right w:val="nil"/>
            </w:tcBorders>
          </w:tcPr>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u w:val="single"/>
              </w:rPr>
            </w:pPr>
            <w:r w:rsidRPr="00F13696">
              <w:rPr>
                <w:rFonts w:ascii="Times New Roman" w:eastAsia="Calibri" w:hAnsi="Times New Roman" w:cs="Times New Roman"/>
                <w:sz w:val="12"/>
                <w:szCs w:val="12"/>
                <w:u w:val="single"/>
              </w:rPr>
              <w:t>Подпись ПРЕТЕНДЕНТА</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u w:val="single"/>
              </w:rPr>
            </w:pPr>
          </w:p>
          <w:p w:rsidR="00F13696" w:rsidRPr="000626AD" w:rsidRDefault="00F13696" w:rsidP="00F13696">
            <w:pPr>
              <w:tabs>
                <w:tab w:val="left" w:pos="284"/>
              </w:tabs>
              <w:spacing w:after="0" w:line="240" w:lineRule="auto"/>
              <w:jc w:val="both"/>
              <w:rPr>
                <w:rFonts w:ascii="Times New Roman" w:eastAsia="Calibri" w:hAnsi="Times New Roman" w:cs="Times New Roman"/>
                <w:sz w:val="12"/>
                <w:szCs w:val="12"/>
              </w:rPr>
            </w:pPr>
            <w:r w:rsidRPr="000626AD">
              <w:rPr>
                <w:rFonts w:ascii="Times New Roman" w:eastAsia="Calibri" w:hAnsi="Times New Roman" w:cs="Times New Roman"/>
                <w:sz w:val="12"/>
                <w:szCs w:val="12"/>
              </w:rPr>
              <w:t>______________________</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u w:val="single"/>
              </w:rPr>
            </w:pPr>
          </w:p>
        </w:tc>
        <w:tc>
          <w:tcPr>
            <w:tcW w:w="5040" w:type="dxa"/>
            <w:tcBorders>
              <w:top w:val="nil"/>
              <w:left w:val="nil"/>
              <w:bottom w:val="nil"/>
              <w:right w:val="nil"/>
            </w:tcBorders>
          </w:tcPr>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u w:val="single"/>
              </w:rPr>
            </w:pPr>
            <w:r w:rsidRPr="00F13696">
              <w:rPr>
                <w:rFonts w:ascii="Times New Roman" w:eastAsia="Calibri" w:hAnsi="Times New Roman" w:cs="Times New Roman"/>
                <w:sz w:val="12"/>
                <w:szCs w:val="12"/>
                <w:u w:val="single"/>
              </w:rPr>
              <w:t xml:space="preserve">Подпись ПРОДАВЦА   </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u w:val="single"/>
              </w:rPr>
            </w:pPr>
          </w:p>
          <w:p w:rsidR="00F13696" w:rsidRPr="000626AD" w:rsidRDefault="00F13696" w:rsidP="00F13696">
            <w:pPr>
              <w:tabs>
                <w:tab w:val="left" w:pos="284"/>
              </w:tabs>
              <w:spacing w:after="0" w:line="240" w:lineRule="auto"/>
              <w:jc w:val="both"/>
              <w:rPr>
                <w:rFonts w:ascii="Times New Roman" w:eastAsia="Calibri" w:hAnsi="Times New Roman" w:cs="Times New Roman"/>
                <w:sz w:val="12"/>
                <w:szCs w:val="12"/>
              </w:rPr>
            </w:pPr>
            <w:r w:rsidRPr="000626AD">
              <w:rPr>
                <w:rFonts w:ascii="Times New Roman" w:eastAsia="Calibri" w:hAnsi="Times New Roman" w:cs="Times New Roman"/>
                <w:sz w:val="12"/>
                <w:szCs w:val="12"/>
              </w:rPr>
              <w:t>_____________________</w:t>
            </w:r>
          </w:p>
          <w:p w:rsidR="00F13696" w:rsidRPr="00F13696" w:rsidRDefault="00F13696" w:rsidP="00F13696">
            <w:pPr>
              <w:tabs>
                <w:tab w:val="left" w:pos="284"/>
              </w:tabs>
              <w:spacing w:after="0" w:line="240" w:lineRule="auto"/>
              <w:jc w:val="both"/>
              <w:rPr>
                <w:rFonts w:ascii="Times New Roman" w:eastAsia="Calibri" w:hAnsi="Times New Roman" w:cs="Times New Roman"/>
                <w:sz w:val="12"/>
                <w:szCs w:val="12"/>
              </w:rPr>
            </w:pPr>
          </w:p>
        </w:tc>
      </w:tr>
    </w:tbl>
    <w:p w:rsidR="00466AAA" w:rsidRPr="000318BE" w:rsidRDefault="00466AAA" w:rsidP="00466AAA">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466AAA" w:rsidRPr="000318BE" w:rsidRDefault="00466AAA" w:rsidP="00466AAA">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466AAA" w:rsidRPr="000318BE" w:rsidRDefault="00466AAA" w:rsidP="00466AAA">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466AAA" w:rsidRPr="000318BE" w:rsidRDefault="00466AAA" w:rsidP="00466AAA">
      <w:pPr>
        <w:tabs>
          <w:tab w:val="left" w:pos="284"/>
        </w:tabs>
        <w:spacing w:after="0" w:line="240" w:lineRule="auto"/>
        <w:jc w:val="center"/>
        <w:rPr>
          <w:rFonts w:ascii="Times New Roman" w:eastAsia="Calibri" w:hAnsi="Times New Roman" w:cs="Times New Roman"/>
          <w:sz w:val="12"/>
          <w:szCs w:val="12"/>
        </w:rPr>
      </w:pPr>
    </w:p>
    <w:p w:rsidR="00466AAA" w:rsidRPr="000318BE" w:rsidRDefault="00466AAA" w:rsidP="00466AAA">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466AAA" w:rsidRPr="000318BE" w:rsidRDefault="00466AAA" w:rsidP="00466AA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марта</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№258</w:t>
      </w:r>
    </w:p>
    <w:p w:rsidR="00466AAA" w:rsidRDefault="00466AAA" w:rsidP="00466AAA">
      <w:pPr>
        <w:tabs>
          <w:tab w:val="left" w:pos="284"/>
        </w:tabs>
        <w:spacing w:after="0" w:line="240" w:lineRule="auto"/>
        <w:jc w:val="center"/>
        <w:rPr>
          <w:rFonts w:ascii="Times New Roman" w:eastAsia="Calibri" w:hAnsi="Times New Roman" w:cs="Times New Roman"/>
          <w:b/>
          <w:sz w:val="12"/>
          <w:szCs w:val="12"/>
        </w:rPr>
      </w:pPr>
      <w:r w:rsidRPr="00466AAA">
        <w:rPr>
          <w:rFonts w:ascii="Times New Roman" w:eastAsia="Calibri" w:hAnsi="Times New Roman" w:cs="Times New Roman"/>
          <w:b/>
          <w:sz w:val="12"/>
          <w:szCs w:val="12"/>
        </w:rPr>
        <w:t>О внесении изменений в Приложение №1к постановлению администрации муниципального района Сергиевский</w:t>
      </w:r>
      <w:r>
        <w:rPr>
          <w:rFonts w:ascii="Times New Roman" w:eastAsia="Calibri" w:hAnsi="Times New Roman" w:cs="Times New Roman"/>
          <w:b/>
          <w:sz w:val="12"/>
          <w:szCs w:val="12"/>
        </w:rPr>
        <w:t xml:space="preserve"> </w:t>
      </w:r>
      <w:r w:rsidRPr="00466AAA">
        <w:rPr>
          <w:rFonts w:ascii="Times New Roman" w:eastAsia="Calibri" w:hAnsi="Times New Roman" w:cs="Times New Roman"/>
          <w:b/>
          <w:sz w:val="12"/>
          <w:szCs w:val="12"/>
        </w:rPr>
        <w:t>№ 1759</w:t>
      </w:r>
    </w:p>
    <w:p w:rsidR="00466AAA" w:rsidRDefault="00466AAA" w:rsidP="00466AAA">
      <w:pPr>
        <w:tabs>
          <w:tab w:val="left" w:pos="284"/>
        </w:tabs>
        <w:spacing w:after="0" w:line="240" w:lineRule="auto"/>
        <w:jc w:val="center"/>
        <w:rPr>
          <w:rFonts w:ascii="Times New Roman" w:eastAsia="Calibri" w:hAnsi="Times New Roman" w:cs="Times New Roman"/>
          <w:b/>
          <w:sz w:val="12"/>
          <w:szCs w:val="12"/>
        </w:rPr>
      </w:pPr>
      <w:r w:rsidRPr="00466AAA">
        <w:rPr>
          <w:rFonts w:ascii="Times New Roman" w:eastAsia="Calibri" w:hAnsi="Times New Roman" w:cs="Times New Roman"/>
          <w:b/>
          <w:sz w:val="12"/>
          <w:szCs w:val="12"/>
        </w:rPr>
        <w:t>от 30.12.2015 года «Об утверждении муниципальной программы «Дети муниципального района Сергиевский на 2016 – 2020 годы»</w:t>
      </w:r>
    </w:p>
    <w:p w:rsidR="00466AAA" w:rsidRDefault="00466AAA" w:rsidP="00466AAA">
      <w:pPr>
        <w:tabs>
          <w:tab w:val="left" w:pos="284"/>
        </w:tabs>
        <w:spacing w:after="0" w:line="240" w:lineRule="auto"/>
        <w:jc w:val="center"/>
        <w:rPr>
          <w:rFonts w:ascii="Times New Roman" w:eastAsia="Calibri" w:hAnsi="Times New Roman" w:cs="Times New Roman"/>
          <w:b/>
          <w:sz w:val="12"/>
          <w:szCs w:val="12"/>
        </w:rPr>
      </w:pPr>
    </w:p>
    <w:p w:rsidR="00466AAA" w:rsidRPr="00466AAA" w:rsidRDefault="00466AAA" w:rsidP="00466AAA">
      <w:pPr>
        <w:tabs>
          <w:tab w:val="left" w:pos="284"/>
        </w:tabs>
        <w:spacing w:after="0" w:line="240" w:lineRule="auto"/>
        <w:ind w:firstLine="284"/>
        <w:jc w:val="both"/>
        <w:rPr>
          <w:rFonts w:ascii="Times New Roman" w:eastAsia="Calibri" w:hAnsi="Times New Roman" w:cs="Times New Roman"/>
          <w:sz w:val="12"/>
          <w:szCs w:val="12"/>
        </w:rPr>
      </w:pPr>
      <w:r w:rsidRPr="00466AAA">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порядка и объемов финансирования, администрация муниципального района Сергиевский</w:t>
      </w:r>
    </w:p>
    <w:p w:rsidR="00466AAA" w:rsidRPr="00466AAA" w:rsidRDefault="00466AAA" w:rsidP="00466AAA">
      <w:pPr>
        <w:tabs>
          <w:tab w:val="left" w:pos="284"/>
        </w:tabs>
        <w:spacing w:after="0" w:line="240" w:lineRule="auto"/>
        <w:ind w:firstLine="284"/>
        <w:jc w:val="both"/>
        <w:rPr>
          <w:rFonts w:ascii="Times New Roman" w:eastAsia="Calibri" w:hAnsi="Times New Roman" w:cs="Times New Roman"/>
          <w:b/>
          <w:sz w:val="12"/>
          <w:szCs w:val="12"/>
        </w:rPr>
      </w:pPr>
      <w:r w:rsidRPr="00466AAA">
        <w:rPr>
          <w:rFonts w:ascii="Times New Roman" w:eastAsia="Calibri" w:hAnsi="Times New Roman" w:cs="Times New Roman"/>
          <w:b/>
          <w:sz w:val="12"/>
          <w:szCs w:val="12"/>
        </w:rPr>
        <w:t>ПОСТАНОВЛЯЕТ:</w:t>
      </w:r>
    </w:p>
    <w:p w:rsidR="00466AAA" w:rsidRPr="00466AAA" w:rsidRDefault="00466AAA" w:rsidP="00466AAA">
      <w:pPr>
        <w:tabs>
          <w:tab w:val="left" w:pos="284"/>
        </w:tabs>
        <w:spacing w:after="0" w:line="240" w:lineRule="auto"/>
        <w:ind w:firstLine="284"/>
        <w:jc w:val="both"/>
        <w:rPr>
          <w:rFonts w:ascii="Times New Roman" w:eastAsia="Calibri" w:hAnsi="Times New Roman" w:cs="Times New Roman"/>
          <w:sz w:val="12"/>
          <w:szCs w:val="12"/>
        </w:rPr>
      </w:pPr>
      <w:r w:rsidRPr="00466AAA">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№1759 от 30.12.2015 года «Об утверждении муниципальной программы «Дети муниципального района Сергиевский на 2016 – 2020 годы» (далее - Программа) изменения следующего содержания:</w:t>
      </w:r>
    </w:p>
    <w:p w:rsidR="00466AAA" w:rsidRPr="00466AAA" w:rsidRDefault="00466AAA" w:rsidP="00466AAA">
      <w:pPr>
        <w:tabs>
          <w:tab w:val="left" w:pos="284"/>
        </w:tabs>
        <w:spacing w:after="0" w:line="240" w:lineRule="auto"/>
        <w:ind w:firstLine="284"/>
        <w:jc w:val="both"/>
        <w:rPr>
          <w:rFonts w:ascii="Times New Roman" w:eastAsia="Calibri" w:hAnsi="Times New Roman" w:cs="Times New Roman"/>
          <w:sz w:val="12"/>
          <w:szCs w:val="12"/>
        </w:rPr>
      </w:pPr>
      <w:r w:rsidRPr="00466AAA">
        <w:rPr>
          <w:rFonts w:ascii="Times New Roman" w:eastAsia="Calibri" w:hAnsi="Times New Roman" w:cs="Times New Roman"/>
          <w:sz w:val="12"/>
          <w:szCs w:val="12"/>
        </w:rPr>
        <w:t>1.1. Приложения №1-2 к Программе «Дети муниципального района Сергиевский на 2016 – 2020 годы» изложить в редакции согласно Приложениям №1-2 к настоящему постановлению.</w:t>
      </w:r>
    </w:p>
    <w:p w:rsidR="00466AAA" w:rsidRPr="00466AAA" w:rsidRDefault="00466AAA" w:rsidP="00466AAA">
      <w:pPr>
        <w:tabs>
          <w:tab w:val="left" w:pos="284"/>
        </w:tabs>
        <w:spacing w:after="0" w:line="240" w:lineRule="auto"/>
        <w:ind w:firstLine="284"/>
        <w:jc w:val="both"/>
        <w:rPr>
          <w:rFonts w:ascii="Times New Roman" w:eastAsia="Calibri" w:hAnsi="Times New Roman" w:cs="Times New Roman"/>
          <w:sz w:val="12"/>
          <w:szCs w:val="12"/>
        </w:rPr>
      </w:pPr>
      <w:r w:rsidRPr="00466AAA">
        <w:rPr>
          <w:rFonts w:ascii="Times New Roman" w:eastAsia="Calibri" w:hAnsi="Times New Roman" w:cs="Times New Roman"/>
          <w:sz w:val="12"/>
          <w:szCs w:val="12"/>
        </w:rPr>
        <w:t>2. Опубликовать настоящее постановление в газете «Сергиевский вестник».</w:t>
      </w:r>
    </w:p>
    <w:p w:rsidR="00466AAA" w:rsidRPr="00466AAA" w:rsidRDefault="00466AAA" w:rsidP="00466AAA">
      <w:pPr>
        <w:tabs>
          <w:tab w:val="left" w:pos="284"/>
        </w:tabs>
        <w:spacing w:after="0" w:line="240" w:lineRule="auto"/>
        <w:ind w:firstLine="284"/>
        <w:jc w:val="both"/>
        <w:rPr>
          <w:rFonts w:ascii="Times New Roman" w:eastAsia="Calibri" w:hAnsi="Times New Roman" w:cs="Times New Roman"/>
          <w:sz w:val="12"/>
          <w:szCs w:val="12"/>
        </w:rPr>
      </w:pPr>
      <w:r w:rsidRPr="00466AAA">
        <w:rPr>
          <w:rFonts w:ascii="Times New Roman" w:eastAsia="Calibri" w:hAnsi="Times New Roman" w:cs="Times New Roman"/>
          <w:sz w:val="12"/>
          <w:szCs w:val="12"/>
        </w:rPr>
        <w:t xml:space="preserve">3. Настоящее Постановление вступает в законную силу со дня </w:t>
      </w:r>
      <w:r>
        <w:rPr>
          <w:rFonts w:ascii="Times New Roman" w:eastAsia="Calibri" w:hAnsi="Times New Roman" w:cs="Times New Roman"/>
          <w:sz w:val="12"/>
          <w:szCs w:val="12"/>
        </w:rPr>
        <w:t>его официального опубликования.</w:t>
      </w:r>
    </w:p>
    <w:p w:rsidR="00466AAA" w:rsidRPr="00466AAA" w:rsidRDefault="00466AAA" w:rsidP="00466AAA">
      <w:pPr>
        <w:tabs>
          <w:tab w:val="left" w:pos="284"/>
        </w:tabs>
        <w:spacing w:after="0" w:line="240" w:lineRule="auto"/>
        <w:ind w:firstLine="284"/>
        <w:jc w:val="both"/>
        <w:rPr>
          <w:rFonts w:ascii="Times New Roman" w:eastAsia="Calibri" w:hAnsi="Times New Roman" w:cs="Times New Roman"/>
          <w:sz w:val="12"/>
          <w:szCs w:val="12"/>
        </w:rPr>
      </w:pPr>
      <w:r w:rsidRPr="00466AAA">
        <w:rPr>
          <w:rFonts w:ascii="Times New Roman" w:eastAsia="Calibri" w:hAnsi="Times New Roman" w:cs="Times New Roman"/>
          <w:sz w:val="12"/>
          <w:szCs w:val="12"/>
        </w:rPr>
        <w:t xml:space="preserve">4. </w:t>
      </w:r>
      <w:proofErr w:type="gramStart"/>
      <w:r w:rsidRPr="00466AAA">
        <w:rPr>
          <w:rFonts w:ascii="Times New Roman" w:eastAsia="Calibri" w:hAnsi="Times New Roman" w:cs="Times New Roman"/>
          <w:sz w:val="12"/>
          <w:szCs w:val="12"/>
        </w:rPr>
        <w:t>Контроль за</w:t>
      </w:r>
      <w:proofErr w:type="gramEnd"/>
      <w:r w:rsidRPr="00466AAA">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Зеленину С.Н.</w:t>
      </w:r>
    </w:p>
    <w:p w:rsidR="00466AAA" w:rsidRPr="00466AAA" w:rsidRDefault="00466AAA" w:rsidP="00466AAA">
      <w:pPr>
        <w:tabs>
          <w:tab w:val="left" w:pos="284"/>
        </w:tabs>
        <w:spacing w:after="0" w:line="240" w:lineRule="auto"/>
        <w:jc w:val="right"/>
        <w:rPr>
          <w:rFonts w:ascii="Times New Roman" w:eastAsia="Calibri" w:hAnsi="Times New Roman" w:cs="Times New Roman"/>
          <w:sz w:val="12"/>
          <w:szCs w:val="12"/>
        </w:rPr>
      </w:pPr>
      <w:r w:rsidRPr="00466AAA">
        <w:rPr>
          <w:rFonts w:ascii="Times New Roman" w:eastAsia="Calibri" w:hAnsi="Times New Roman" w:cs="Times New Roman"/>
          <w:sz w:val="12"/>
          <w:szCs w:val="12"/>
        </w:rPr>
        <w:t>Глава</w:t>
      </w:r>
    </w:p>
    <w:p w:rsidR="00466AAA" w:rsidRDefault="00466AAA" w:rsidP="00466AAA">
      <w:pPr>
        <w:tabs>
          <w:tab w:val="left" w:pos="284"/>
        </w:tabs>
        <w:spacing w:after="0" w:line="240" w:lineRule="auto"/>
        <w:jc w:val="right"/>
        <w:rPr>
          <w:rFonts w:ascii="Times New Roman" w:eastAsia="Calibri" w:hAnsi="Times New Roman" w:cs="Times New Roman"/>
          <w:sz w:val="12"/>
          <w:szCs w:val="12"/>
        </w:rPr>
      </w:pPr>
      <w:r w:rsidRPr="00466AAA">
        <w:rPr>
          <w:rFonts w:ascii="Times New Roman" w:eastAsia="Calibri" w:hAnsi="Times New Roman" w:cs="Times New Roman"/>
          <w:sz w:val="12"/>
          <w:szCs w:val="12"/>
        </w:rPr>
        <w:t>муниципального района Сергиевский</w:t>
      </w:r>
    </w:p>
    <w:p w:rsidR="000C2503" w:rsidRDefault="00466AAA" w:rsidP="00466AAA">
      <w:pPr>
        <w:tabs>
          <w:tab w:val="left" w:pos="284"/>
        </w:tabs>
        <w:spacing w:after="0" w:line="240" w:lineRule="auto"/>
        <w:jc w:val="right"/>
        <w:rPr>
          <w:rFonts w:ascii="Times New Roman" w:eastAsia="Calibri" w:hAnsi="Times New Roman" w:cs="Times New Roman"/>
          <w:sz w:val="12"/>
          <w:szCs w:val="12"/>
        </w:rPr>
      </w:pPr>
      <w:r w:rsidRPr="00466AAA">
        <w:rPr>
          <w:rFonts w:ascii="Times New Roman" w:eastAsia="Calibri" w:hAnsi="Times New Roman" w:cs="Times New Roman"/>
          <w:sz w:val="12"/>
          <w:szCs w:val="12"/>
        </w:rPr>
        <w:t>А.А. Веселов</w:t>
      </w:r>
    </w:p>
    <w:p w:rsidR="005713D4" w:rsidRDefault="005713D4" w:rsidP="00466AAA">
      <w:pPr>
        <w:tabs>
          <w:tab w:val="left" w:pos="284"/>
        </w:tabs>
        <w:spacing w:after="0" w:line="240" w:lineRule="auto"/>
        <w:jc w:val="right"/>
        <w:rPr>
          <w:rFonts w:ascii="Times New Roman" w:eastAsia="Calibri" w:hAnsi="Times New Roman" w:cs="Times New Roman"/>
          <w:sz w:val="12"/>
          <w:szCs w:val="12"/>
        </w:rPr>
      </w:pPr>
    </w:p>
    <w:p w:rsidR="005713D4" w:rsidRPr="000318BE" w:rsidRDefault="005713D4" w:rsidP="005713D4">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5713D4" w:rsidRPr="000318BE" w:rsidRDefault="005713D4" w:rsidP="005713D4">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5713D4" w:rsidRPr="000318BE" w:rsidRDefault="005713D4" w:rsidP="005713D4">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5713D4" w:rsidRDefault="005713D4" w:rsidP="005713D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№258 от «22</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0318BE">
        <w:rPr>
          <w:rFonts w:ascii="Times New Roman" w:eastAsia="Calibri" w:hAnsi="Times New Roman" w:cs="Times New Roman"/>
          <w:i/>
          <w:sz w:val="12"/>
          <w:szCs w:val="12"/>
        </w:rPr>
        <w:t xml:space="preserve"> 2018г.</w:t>
      </w:r>
    </w:p>
    <w:p w:rsidR="000C2503" w:rsidRDefault="000C2503" w:rsidP="008B7CAA">
      <w:pPr>
        <w:tabs>
          <w:tab w:val="left" w:pos="284"/>
        </w:tabs>
        <w:spacing w:after="0" w:line="240" w:lineRule="auto"/>
        <w:jc w:val="both"/>
        <w:rPr>
          <w:rFonts w:ascii="Times New Roman" w:eastAsia="Calibri" w:hAnsi="Times New Roman" w:cs="Times New Roman"/>
          <w:sz w:val="12"/>
          <w:szCs w:val="12"/>
        </w:rPr>
      </w:pPr>
    </w:p>
    <w:p w:rsidR="000C2503" w:rsidRPr="00EC4180" w:rsidRDefault="00EC4180" w:rsidP="00EC4180">
      <w:pPr>
        <w:tabs>
          <w:tab w:val="left" w:pos="284"/>
        </w:tabs>
        <w:spacing w:after="0" w:line="240" w:lineRule="auto"/>
        <w:jc w:val="center"/>
        <w:rPr>
          <w:rFonts w:ascii="Times New Roman" w:eastAsia="Calibri" w:hAnsi="Times New Roman" w:cs="Times New Roman"/>
          <w:b/>
          <w:sz w:val="12"/>
          <w:szCs w:val="12"/>
        </w:rPr>
      </w:pPr>
      <w:r w:rsidRPr="00EC4180">
        <w:rPr>
          <w:rFonts w:ascii="Times New Roman" w:eastAsia="Calibri" w:hAnsi="Times New Roman" w:cs="Times New Roman"/>
          <w:b/>
          <w:sz w:val="12"/>
          <w:szCs w:val="12"/>
        </w:rPr>
        <w:t>Мероприятия по реализации муниципальной программы</w:t>
      </w:r>
      <w:r>
        <w:rPr>
          <w:rFonts w:ascii="Times New Roman" w:eastAsia="Calibri" w:hAnsi="Times New Roman" w:cs="Times New Roman"/>
          <w:b/>
          <w:sz w:val="12"/>
          <w:szCs w:val="12"/>
        </w:rPr>
        <w:t xml:space="preserve"> </w:t>
      </w:r>
      <w:r w:rsidRPr="00EC4180">
        <w:rPr>
          <w:rFonts w:ascii="Times New Roman" w:eastAsia="Calibri" w:hAnsi="Times New Roman" w:cs="Times New Roman"/>
          <w:b/>
          <w:sz w:val="12"/>
          <w:szCs w:val="12"/>
        </w:rPr>
        <w:t>«Дети муниципального района Сергиевский» на 2016-2020 годы</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701"/>
        <w:gridCol w:w="567"/>
        <w:gridCol w:w="1559"/>
        <w:gridCol w:w="567"/>
        <w:gridCol w:w="567"/>
        <w:gridCol w:w="425"/>
        <w:gridCol w:w="425"/>
        <w:gridCol w:w="426"/>
        <w:gridCol w:w="425"/>
        <w:gridCol w:w="425"/>
      </w:tblGrid>
      <w:tr w:rsidR="00EC4180" w:rsidRPr="00EC4180" w:rsidTr="00EC4180">
        <w:trPr>
          <w:trHeight w:val="20"/>
        </w:trPr>
        <w:tc>
          <w:tcPr>
            <w:tcW w:w="426" w:type="dxa"/>
            <w:vMerge w:val="restart"/>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 xml:space="preserve">№ </w:t>
            </w:r>
            <w:proofErr w:type="gramStart"/>
            <w:r w:rsidRPr="00EC4180">
              <w:rPr>
                <w:rFonts w:ascii="Times New Roman" w:eastAsia="Calibri" w:hAnsi="Times New Roman" w:cs="Times New Roman"/>
                <w:sz w:val="12"/>
                <w:szCs w:val="12"/>
              </w:rPr>
              <w:t>п</w:t>
            </w:r>
            <w:proofErr w:type="gramEnd"/>
            <w:r w:rsidRPr="00EC4180">
              <w:rPr>
                <w:rFonts w:ascii="Times New Roman" w:eastAsia="Calibri" w:hAnsi="Times New Roman" w:cs="Times New Roman"/>
                <w:sz w:val="12"/>
                <w:szCs w:val="12"/>
              </w:rPr>
              <w:t>/п</w:t>
            </w:r>
          </w:p>
        </w:tc>
        <w:tc>
          <w:tcPr>
            <w:tcW w:w="1701" w:type="dxa"/>
            <w:vMerge w:val="restart"/>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Наименование мероприятия</w:t>
            </w:r>
          </w:p>
        </w:tc>
        <w:tc>
          <w:tcPr>
            <w:tcW w:w="567" w:type="dxa"/>
            <w:vMerge w:val="restart"/>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Сроки исполнения</w:t>
            </w:r>
          </w:p>
        </w:tc>
        <w:tc>
          <w:tcPr>
            <w:tcW w:w="1559" w:type="dxa"/>
            <w:vMerge w:val="restart"/>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Исполнители</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567" w:type="dxa"/>
            <w:vMerge w:val="restart"/>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Источник финансирования</w:t>
            </w:r>
          </w:p>
        </w:tc>
        <w:tc>
          <w:tcPr>
            <w:tcW w:w="2693" w:type="dxa"/>
            <w:gridSpan w:val="6"/>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Планируемый объем финансирования по годам, тыс. рублей</w:t>
            </w:r>
          </w:p>
        </w:tc>
      </w:tr>
      <w:tr w:rsidR="00EC4180" w:rsidRPr="00EC4180" w:rsidTr="00EC4180">
        <w:trPr>
          <w:trHeight w:val="20"/>
        </w:trPr>
        <w:tc>
          <w:tcPr>
            <w:tcW w:w="426" w:type="dxa"/>
            <w:vMerge/>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1701" w:type="dxa"/>
            <w:vMerge/>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567" w:type="dxa"/>
            <w:vMerge/>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1559" w:type="dxa"/>
            <w:vMerge/>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567" w:type="dxa"/>
            <w:vMerge/>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2017</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2018</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2019</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2020</w:t>
            </w:r>
          </w:p>
        </w:tc>
      </w:tr>
      <w:tr w:rsidR="00EC4180" w:rsidRPr="00EC4180" w:rsidTr="00EC4180">
        <w:trPr>
          <w:trHeight w:val="20"/>
        </w:trPr>
        <w:tc>
          <w:tcPr>
            <w:tcW w:w="7513" w:type="dxa"/>
            <w:gridSpan w:val="11"/>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 Семья и дети</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1.1</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Организация и проведение социально значимых мероприятий, направленных на поддержку семьи и детей, укрепление семейных ценностей и традиций</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183,0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39,0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1.2</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Вручение премии Главы муниципального района Сергиевский «Отцовская доблесть»</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1.3</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Организация и проведение фестиваля «Созвездие» для детей-инвалидов</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820" w:type="dxa"/>
            <w:gridSpan w:val="5"/>
          </w:tcPr>
          <w:p w:rsidR="00EC4180" w:rsidRPr="00EC4180" w:rsidRDefault="00EC4180" w:rsidP="00EC4180">
            <w:pPr>
              <w:tabs>
                <w:tab w:val="left" w:pos="284"/>
              </w:tabs>
              <w:spacing w:after="0" w:line="240" w:lineRule="auto"/>
              <w:rPr>
                <w:rFonts w:ascii="Times New Roman" w:eastAsia="Calibri" w:hAnsi="Times New Roman" w:cs="Times New Roman"/>
                <w:sz w:val="12"/>
                <w:szCs w:val="12"/>
                <w:lang w:val="en-US"/>
              </w:rPr>
            </w:pPr>
            <w:r w:rsidRPr="00EC4180">
              <w:rPr>
                <w:rFonts w:ascii="Times New Roman" w:eastAsia="Calibri" w:hAnsi="Times New Roman" w:cs="Times New Roman"/>
                <w:sz w:val="12"/>
                <w:szCs w:val="12"/>
              </w:rPr>
              <w:t>ИТОГО по разделу 1:</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183,0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39,0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36,0</w:t>
            </w:r>
          </w:p>
        </w:tc>
      </w:tr>
      <w:tr w:rsidR="00EC4180" w:rsidRPr="00EC4180" w:rsidTr="00EC4180">
        <w:trPr>
          <w:trHeight w:val="20"/>
        </w:trPr>
        <w:tc>
          <w:tcPr>
            <w:tcW w:w="7513" w:type="dxa"/>
            <w:gridSpan w:val="11"/>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 Организация отдыха, оздоровления и занятости детей</w:t>
            </w:r>
          </w:p>
        </w:tc>
      </w:tr>
      <w:tr w:rsidR="00EC4180" w:rsidRPr="00EC4180" w:rsidTr="00EC4180">
        <w:trPr>
          <w:trHeight w:val="20"/>
        </w:trPr>
        <w:tc>
          <w:tcPr>
            <w:tcW w:w="426" w:type="dxa"/>
            <w:vMerge w:val="restart"/>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2.1</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 xml:space="preserve">Организация отдыха, оздоровления детей в оздоровительных лагерях с дневным пребыванием детей в каникулярное время, </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i/>
                <w:sz w:val="12"/>
                <w:szCs w:val="12"/>
              </w:rPr>
              <w:t>в том числе:</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Администрация муниципального района Сергиевский Самарской области,</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r>
      <w:tr w:rsidR="00EC4180" w:rsidRPr="00EC4180" w:rsidTr="00EC4180">
        <w:trPr>
          <w:trHeight w:val="20"/>
        </w:trPr>
        <w:tc>
          <w:tcPr>
            <w:tcW w:w="426" w:type="dxa"/>
            <w:vMerge/>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оплата стоимости набора продуктов питания для детей в оздоровительных лагерях с дневным пребыванием детей в каникулярное время</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Областной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1324,418</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2255,688</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244,418</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1218,888</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1036,8</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300,0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300,0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26" w:type="dxa"/>
            <w:vMerge/>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организация питания детей в оздоровительных лагерях с дневным пребыванием детей в каникулярное время</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900,0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lang w:val="en-US"/>
              </w:rPr>
              <w:t>300</w:t>
            </w:r>
            <w:r w:rsidRPr="00EC4180">
              <w:rPr>
                <w:rFonts w:ascii="Times New Roman" w:eastAsia="Calibri" w:hAnsi="Times New Roman" w:cs="Times New Roman"/>
                <w:sz w:val="12"/>
                <w:szCs w:val="12"/>
              </w:rPr>
              <w:t>,0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300,0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lang w:val="en-US"/>
              </w:rPr>
              <w:t>30</w:t>
            </w: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26" w:type="dxa"/>
            <w:vMerge/>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оказание медицинских услуг детям в оздоровительных лагерях с дневным пребыванием детей в каникулярное время</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shd w:val="clear" w:color="auto" w:fill="auto"/>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376,73969</w:t>
            </w:r>
          </w:p>
        </w:tc>
        <w:tc>
          <w:tcPr>
            <w:tcW w:w="425" w:type="dxa"/>
            <w:shd w:val="clear" w:color="auto" w:fill="auto"/>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lang w:val="en-US"/>
              </w:rPr>
              <w:t>56</w:t>
            </w:r>
            <w:r w:rsidRPr="00EC4180">
              <w:rPr>
                <w:rFonts w:ascii="Times New Roman" w:eastAsia="Calibri" w:hAnsi="Times New Roman" w:cs="Times New Roman"/>
                <w:sz w:val="12"/>
                <w:szCs w:val="12"/>
              </w:rPr>
              <w:t>,</w:t>
            </w:r>
            <w:r w:rsidRPr="00EC4180">
              <w:rPr>
                <w:rFonts w:ascii="Times New Roman" w:eastAsia="Calibri" w:hAnsi="Times New Roman" w:cs="Times New Roman"/>
                <w:sz w:val="12"/>
                <w:szCs w:val="12"/>
                <w:lang w:val="en-US"/>
              </w:rPr>
              <w:t>109</w:t>
            </w:r>
            <w:r w:rsidRPr="00EC4180">
              <w:rPr>
                <w:rFonts w:ascii="Times New Roman" w:eastAsia="Calibri" w:hAnsi="Times New Roman" w:cs="Times New Roman"/>
                <w:sz w:val="12"/>
                <w:szCs w:val="12"/>
              </w:rPr>
              <w:t>69</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68,63</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84,0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84,0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84,0</w:t>
            </w:r>
          </w:p>
        </w:tc>
      </w:tr>
      <w:tr w:rsidR="00EC4180" w:rsidRPr="00EC4180" w:rsidTr="00EC4180">
        <w:trPr>
          <w:trHeight w:val="20"/>
        </w:trPr>
        <w:tc>
          <w:tcPr>
            <w:tcW w:w="426" w:type="dxa"/>
            <w:vMerge/>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развитие и сохранение материально-технической базы в оздоровительных лагерях с дневным пребыванием детей, получение санитарно-эпидемиологических заключений</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215,84</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24,84</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15,0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76,0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76,0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2.2</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Организация отдыха и оздоровления детей в профильных сменах в каникулярное время</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457,83</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83,85</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73,98</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100,0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100,0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100,0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2.3</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Организация работы палаточного лагеря</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362,42231</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362,42231</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 xml:space="preserve">Организация </w:t>
            </w:r>
            <w:r w:rsidRPr="00EC4180">
              <w:rPr>
                <w:rFonts w:ascii="Times New Roman" w:eastAsia="Calibri" w:hAnsi="Times New Roman" w:cs="Times New Roman"/>
                <w:sz w:val="12"/>
                <w:szCs w:val="12"/>
              </w:rPr>
              <w:lastRenderedPageBreak/>
              <w:t xml:space="preserve">трудоустройства подростков </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2016-</w:t>
            </w:r>
            <w:r w:rsidRPr="00EC4180">
              <w:rPr>
                <w:rFonts w:ascii="Times New Roman" w:eastAsia="Calibri" w:hAnsi="Times New Roman" w:cs="Times New Roman"/>
                <w:sz w:val="12"/>
                <w:szCs w:val="12"/>
              </w:rPr>
              <w:lastRenderedPageBreak/>
              <w:t>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 xml:space="preserve">Администрация </w:t>
            </w:r>
            <w:r w:rsidRPr="00EC4180">
              <w:rPr>
                <w:rFonts w:ascii="Times New Roman" w:eastAsia="Calibri" w:hAnsi="Times New Roman" w:cs="Times New Roman"/>
                <w:sz w:val="12"/>
                <w:szCs w:val="12"/>
              </w:rPr>
              <w:lastRenderedPageBreak/>
              <w:t>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Местн</w:t>
            </w:r>
            <w:r w:rsidRPr="00EC4180">
              <w:rPr>
                <w:rFonts w:ascii="Times New Roman" w:eastAsia="Calibri" w:hAnsi="Times New Roman" w:cs="Times New Roman"/>
                <w:sz w:val="12"/>
                <w:szCs w:val="12"/>
              </w:rPr>
              <w:lastRenderedPageBreak/>
              <w:t>ый бюджет</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Областной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400,0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467,7</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80,</w:t>
            </w:r>
            <w:r w:rsidRPr="00EC4180">
              <w:rPr>
                <w:rFonts w:ascii="Times New Roman" w:eastAsia="Calibri" w:hAnsi="Times New Roman" w:cs="Times New Roman"/>
                <w:sz w:val="12"/>
                <w:szCs w:val="12"/>
              </w:rPr>
              <w:lastRenderedPageBreak/>
              <w:t>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233,6</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80,</w:t>
            </w:r>
            <w:r w:rsidRPr="00EC4180">
              <w:rPr>
                <w:rFonts w:ascii="Times New Roman" w:eastAsia="Calibri" w:hAnsi="Times New Roman" w:cs="Times New Roman"/>
                <w:sz w:val="12"/>
                <w:szCs w:val="12"/>
              </w:rPr>
              <w:lastRenderedPageBreak/>
              <w:t>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234,1</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80,0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80,</w:t>
            </w:r>
            <w:r w:rsidRPr="00EC4180">
              <w:rPr>
                <w:rFonts w:ascii="Times New Roman" w:eastAsia="Calibri" w:hAnsi="Times New Roman" w:cs="Times New Roman"/>
                <w:sz w:val="12"/>
                <w:szCs w:val="12"/>
              </w:rPr>
              <w:lastRenderedPageBreak/>
              <w:t>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80,</w:t>
            </w:r>
            <w:r w:rsidRPr="00EC4180">
              <w:rPr>
                <w:rFonts w:ascii="Times New Roman" w:eastAsia="Calibri" w:hAnsi="Times New Roman" w:cs="Times New Roman"/>
                <w:sz w:val="12"/>
                <w:szCs w:val="12"/>
              </w:rPr>
              <w:lastRenderedPageBreak/>
              <w:t>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820" w:type="dxa"/>
            <w:gridSpan w:val="5"/>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lastRenderedPageBreak/>
              <w:t>ИТОГО по разделу 2:</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6760,638</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2603,288</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2058,35</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819,0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640,0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640,0</w:t>
            </w:r>
          </w:p>
        </w:tc>
      </w:tr>
      <w:tr w:rsidR="00EC4180" w:rsidRPr="00EC4180" w:rsidTr="00EC4180">
        <w:trPr>
          <w:trHeight w:val="20"/>
        </w:trPr>
        <w:tc>
          <w:tcPr>
            <w:tcW w:w="4820" w:type="dxa"/>
            <w:gridSpan w:val="5"/>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из них:</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областной бюджет</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4037,25</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2723,388</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1150,8</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1452,488</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787,45</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1270,9</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819,0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640,0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640,0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r>
      <w:tr w:rsidR="00EC4180" w:rsidRPr="00EC4180" w:rsidTr="00EC4180">
        <w:trPr>
          <w:trHeight w:val="20"/>
        </w:trPr>
        <w:tc>
          <w:tcPr>
            <w:tcW w:w="7513" w:type="dxa"/>
            <w:gridSpan w:val="11"/>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 Одаренные дети.</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Создание системы выявления и развития талантливых детей и детей со скрытой одаренностью. Развитие системы дополнительных образовательных услуг на бесплатной основе, инфраструктуры творческого развития и воспитания.</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3.1</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Проведение районных спартакиад, фестивалей, конкурсов среди воспитанников образовательных учреждений</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3.2</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209,0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72,0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65,0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3.3</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Выплата ежегодных премий Главы администрации муниципального района Сергиевский одаренным школьникам за успехи в области образовательной деятельности, культуры и спорта, лучшим выпускникам образовательных учреждений</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 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608,0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132,0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141,0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135,0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100,0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100,0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3.4</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 xml:space="preserve">Поддержка деятельности объединений дополнительного образования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 </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203,55</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100,0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lang w:val="en-US"/>
              </w:rPr>
              <w:t>58</w:t>
            </w:r>
            <w:r w:rsidRPr="00EC4180">
              <w:rPr>
                <w:rFonts w:ascii="Times New Roman" w:eastAsia="Calibri" w:hAnsi="Times New Roman" w:cs="Times New Roman"/>
                <w:sz w:val="12"/>
                <w:szCs w:val="12"/>
              </w:rPr>
              <w:t>,55</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45,0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3.5</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130,0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lang w:val="en-US"/>
              </w:rPr>
              <w:t>65</w:t>
            </w:r>
            <w:r w:rsidRPr="00EC4180">
              <w:rPr>
                <w:rFonts w:ascii="Times New Roman" w:eastAsia="Calibri" w:hAnsi="Times New Roman" w:cs="Times New Roman"/>
                <w:sz w:val="12"/>
                <w:szCs w:val="12"/>
              </w:rPr>
              <w:t>,0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65,0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w:t>
            </w:r>
          </w:p>
        </w:tc>
        <w:tc>
          <w:tcPr>
            <w:tcW w:w="1701"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Поощрение победителя «Супер читатель»</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2016-2020</w:t>
            </w:r>
          </w:p>
        </w:tc>
        <w:tc>
          <w:tcPr>
            <w:tcW w:w="1559"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47,2</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22,2</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25,0</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r w:rsidR="00EC4180" w:rsidRPr="00EC4180" w:rsidTr="00EC4180">
        <w:trPr>
          <w:trHeight w:val="20"/>
        </w:trPr>
        <w:tc>
          <w:tcPr>
            <w:tcW w:w="4820" w:type="dxa"/>
            <w:gridSpan w:val="5"/>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ИТОГО по разделу 3:</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1197,7</w:t>
            </w:r>
            <w:r w:rsidRPr="00EC4180">
              <w:rPr>
                <w:rFonts w:ascii="Times New Roman" w:eastAsia="Calibri" w:hAnsi="Times New Roman" w:cs="Times New Roman"/>
                <w:sz w:val="12"/>
                <w:szCs w:val="12"/>
              </w:rPr>
              <w:lastRenderedPageBreak/>
              <w:t>5</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lang w:val="en-US"/>
              </w:rPr>
              <w:t>3</w:t>
            </w:r>
            <w:r w:rsidRPr="00EC4180">
              <w:rPr>
                <w:rFonts w:ascii="Times New Roman" w:eastAsia="Calibri" w:hAnsi="Times New Roman" w:cs="Times New Roman"/>
                <w:sz w:val="12"/>
                <w:szCs w:val="12"/>
              </w:rPr>
              <w:t>43,2</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361,55</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245,0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124,0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124,0</w:t>
            </w:r>
          </w:p>
        </w:tc>
      </w:tr>
      <w:tr w:rsidR="00EC4180" w:rsidRPr="00EC4180" w:rsidTr="00EC4180">
        <w:trPr>
          <w:trHeight w:val="20"/>
        </w:trPr>
        <w:tc>
          <w:tcPr>
            <w:tcW w:w="4820" w:type="dxa"/>
            <w:gridSpan w:val="5"/>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ИТОГО по программе:</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8141,388</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2982,488</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2458,9</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1100,0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lang w:val="en-US"/>
              </w:rPr>
              <w:t>8</w:t>
            </w:r>
            <w:r w:rsidRPr="00EC4180">
              <w:rPr>
                <w:rFonts w:ascii="Times New Roman" w:eastAsia="Calibri" w:hAnsi="Times New Roman" w:cs="Times New Roman"/>
                <w:sz w:val="12"/>
                <w:szCs w:val="12"/>
              </w:rPr>
              <w:t>00,0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800,0</w:t>
            </w:r>
          </w:p>
        </w:tc>
      </w:tr>
      <w:tr w:rsidR="00EC4180" w:rsidRPr="00EC4180" w:rsidTr="00EC4180">
        <w:trPr>
          <w:trHeight w:val="20"/>
        </w:trPr>
        <w:tc>
          <w:tcPr>
            <w:tcW w:w="4820" w:type="dxa"/>
            <w:gridSpan w:val="5"/>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из них:</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местный бюджет</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областной бюджет</w:t>
            </w:r>
          </w:p>
        </w:tc>
        <w:tc>
          <w:tcPr>
            <w:tcW w:w="567"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5418,0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2723,388</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1530,0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1452,488</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1188</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1270,9</w:t>
            </w:r>
          </w:p>
        </w:tc>
        <w:tc>
          <w:tcPr>
            <w:tcW w:w="426"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1100,0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800,0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c>
          <w:tcPr>
            <w:tcW w:w="425" w:type="dxa"/>
          </w:tcPr>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800,0</w:t>
            </w:r>
          </w:p>
          <w:p w:rsidR="00EC4180" w:rsidRPr="00EC4180" w:rsidRDefault="00EC4180" w:rsidP="00EC4180">
            <w:pPr>
              <w:tabs>
                <w:tab w:val="left" w:pos="284"/>
              </w:tabs>
              <w:spacing w:after="0" w:line="240" w:lineRule="auto"/>
              <w:rPr>
                <w:rFonts w:ascii="Times New Roman" w:eastAsia="Calibri" w:hAnsi="Times New Roman" w:cs="Times New Roman"/>
                <w:sz w:val="12"/>
                <w:szCs w:val="12"/>
              </w:rPr>
            </w:pPr>
            <w:r w:rsidRPr="00EC4180">
              <w:rPr>
                <w:rFonts w:ascii="Times New Roman" w:eastAsia="Calibri" w:hAnsi="Times New Roman" w:cs="Times New Roman"/>
                <w:sz w:val="12"/>
                <w:szCs w:val="12"/>
              </w:rPr>
              <w:t>0,0</w:t>
            </w:r>
          </w:p>
        </w:tc>
      </w:tr>
    </w:tbl>
    <w:p w:rsidR="000C2503" w:rsidRDefault="000C2503" w:rsidP="008B7CAA">
      <w:pPr>
        <w:tabs>
          <w:tab w:val="left" w:pos="284"/>
        </w:tabs>
        <w:spacing w:after="0" w:line="240" w:lineRule="auto"/>
        <w:jc w:val="both"/>
        <w:rPr>
          <w:rFonts w:ascii="Times New Roman" w:eastAsia="Calibri" w:hAnsi="Times New Roman" w:cs="Times New Roman"/>
          <w:sz w:val="12"/>
          <w:szCs w:val="12"/>
        </w:rPr>
      </w:pPr>
    </w:p>
    <w:p w:rsidR="00B946B1" w:rsidRPr="000318BE" w:rsidRDefault="00B946B1" w:rsidP="00B946B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B946B1" w:rsidRPr="000318BE" w:rsidRDefault="00B946B1" w:rsidP="00B946B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B946B1" w:rsidRPr="000318BE" w:rsidRDefault="00B946B1" w:rsidP="00B946B1">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B946B1" w:rsidRDefault="00B946B1" w:rsidP="00B946B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№258 от «22</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0318BE">
        <w:rPr>
          <w:rFonts w:ascii="Times New Roman" w:eastAsia="Calibri" w:hAnsi="Times New Roman" w:cs="Times New Roman"/>
          <w:i/>
          <w:sz w:val="12"/>
          <w:szCs w:val="12"/>
        </w:rPr>
        <w:t xml:space="preserve"> 2018г.</w:t>
      </w:r>
    </w:p>
    <w:p w:rsidR="00B946B1" w:rsidRDefault="00B946B1" w:rsidP="00B946B1">
      <w:pPr>
        <w:tabs>
          <w:tab w:val="left" w:pos="284"/>
        </w:tabs>
        <w:spacing w:after="0" w:line="240" w:lineRule="auto"/>
        <w:jc w:val="center"/>
        <w:rPr>
          <w:rFonts w:ascii="Times New Roman" w:eastAsia="Calibri" w:hAnsi="Times New Roman" w:cs="Times New Roman"/>
          <w:b/>
          <w:sz w:val="12"/>
          <w:szCs w:val="12"/>
        </w:rPr>
      </w:pPr>
      <w:r w:rsidRPr="00B946B1">
        <w:rPr>
          <w:rFonts w:ascii="Times New Roman" w:eastAsia="Calibri" w:hAnsi="Times New Roman" w:cs="Times New Roman"/>
          <w:b/>
          <w:sz w:val="12"/>
          <w:szCs w:val="12"/>
        </w:rPr>
        <w:t xml:space="preserve">Объемы финансирования из областного, местного бюджетов мероприятий муниципальной программы </w:t>
      </w:r>
    </w:p>
    <w:p w:rsidR="000C2503" w:rsidRPr="00BC4C74" w:rsidRDefault="00B946B1" w:rsidP="00BC4C74">
      <w:pPr>
        <w:tabs>
          <w:tab w:val="left" w:pos="284"/>
        </w:tabs>
        <w:spacing w:after="0" w:line="240" w:lineRule="auto"/>
        <w:jc w:val="center"/>
        <w:rPr>
          <w:rFonts w:ascii="Times New Roman" w:eastAsia="Calibri" w:hAnsi="Times New Roman" w:cs="Times New Roman"/>
          <w:b/>
          <w:sz w:val="12"/>
          <w:szCs w:val="12"/>
        </w:rPr>
      </w:pPr>
      <w:r w:rsidRPr="00B946B1">
        <w:rPr>
          <w:rFonts w:ascii="Times New Roman" w:eastAsia="Calibri" w:hAnsi="Times New Roman" w:cs="Times New Roman"/>
          <w:b/>
          <w:sz w:val="12"/>
          <w:szCs w:val="12"/>
        </w:rPr>
        <w:t>«Дети муниципального района Сергиевский на 2016-2020 годы» в разрезе исполнителей</w:t>
      </w:r>
    </w:p>
    <w:tbl>
      <w:tblPr>
        <w:tblStyle w:val="af4"/>
        <w:tblW w:w="7513" w:type="dxa"/>
        <w:tblInd w:w="108" w:type="dxa"/>
        <w:tblLayout w:type="fixed"/>
        <w:tblLook w:val="04A0" w:firstRow="1" w:lastRow="0" w:firstColumn="1" w:lastColumn="0" w:noHBand="0" w:noVBand="1"/>
      </w:tblPr>
      <w:tblGrid>
        <w:gridCol w:w="2835"/>
        <w:gridCol w:w="851"/>
        <w:gridCol w:w="850"/>
        <w:gridCol w:w="851"/>
        <w:gridCol w:w="850"/>
        <w:gridCol w:w="709"/>
        <w:gridCol w:w="567"/>
      </w:tblGrid>
      <w:tr w:rsidR="00B946B1" w:rsidRPr="00B946B1" w:rsidTr="00B946B1">
        <w:trPr>
          <w:trHeight w:val="138"/>
        </w:trPr>
        <w:tc>
          <w:tcPr>
            <w:tcW w:w="2835" w:type="dxa"/>
            <w:vMerge w:val="restart"/>
            <w:hideMark/>
          </w:tcPr>
          <w:p w:rsidR="00B946B1" w:rsidRPr="00B946B1" w:rsidRDefault="00B946B1" w:rsidP="00B946B1">
            <w:pPr>
              <w:tabs>
                <w:tab w:val="left" w:pos="284"/>
              </w:tabs>
              <w:rPr>
                <w:rFonts w:ascii="Times New Roman" w:eastAsia="Calibri" w:hAnsi="Times New Roman" w:cs="Times New Roman"/>
                <w:bCs/>
                <w:sz w:val="12"/>
                <w:szCs w:val="12"/>
              </w:rPr>
            </w:pPr>
            <w:r w:rsidRPr="00B946B1">
              <w:rPr>
                <w:rFonts w:ascii="Times New Roman" w:eastAsia="Calibri" w:hAnsi="Times New Roman" w:cs="Times New Roman"/>
                <w:bCs/>
                <w:sz w:val="12"/>
                <w:szCs w:val="12"/>
              </w:rPr>
              <w:t>Наименование исполнителя</w:t>
            </w:r>
          </w:p>
        </w:tc>
        <w:tc>
          <w:tcPr>
            <w:tcW w:w="4678" w:type="dxa"/>
            <w:gridSpan w:val="6"/>
            <w:vMerge w:val="restart"/>
            <w:hideMark/>
          </w:tcPr>
          <w:p w:rsidR="00B946B1" w:rsidRPr="00B946B1" w:rsidRDefault="00B946B1" w:rsidP="00B946B1">
            <w:pPr>
              <w:tabs>
                <w:tab w:val="left" w:pos="284"/>
              </w:tabs>
              <w:rPr>
                <w:rFonts w:ascii="Times New Roman" w:eastAsia="Calibri" w:hAnsi="Times New Roman" w:cs="Times New Roman"/>
                <w:bCs/>
                <w:sz w:val="12"/>
                <w:szCs w:val="12"/>
              </w:rPr>
            </w:pPr>
            <w:r w:rsidRPr="00B946B1">
              <w:rPr>
                <w:rFonts w:ascii="Times New Roman" w:eastAsia="Calibri" w:hAnsi="Times New Roman" w:cs="Times New Roman"/>
                <w:bCs/>
                <w:sz w:val="12"/>
                <w:szCs w:val="12"/>
              </w:rPr>
              <w:t>Объем финансирования, тыс. рублей</w:t>
            </w:r>
          </w:p>
        </w:tc>
      </w:tr>
      <w:tr w:rsidR="00B946B1" w:rsidRPr="00B946B1" w:rsidTr="00B946B1">
        <w:trPr>
          <w:trHeight w:val="138"/>
        </w:trPr>
        <w:tc>
          <w:tcPr>
            <w:tcW w:w="2835" w:type="dxa"/>
            <w:vMerge/>
            <w:hideMark/>
          </w:tcPr>
          <w:p w:rsidR="00B946B1" w:rsidRPr="00B946B1" w:rsidRDefault="00B946B1" w:rsidP="00B946B1">
            <w:pPr>
              <w:tabs>
                <w:tab w:val="left" w:pos="284"/>
              </w:tabs>
              <w:rPr>
                <w:rFonts w:ascii="Times New Roman" w:eastAsia="Calibri" w:hAnsi="Times New Roman" w:cs="Times New Roman"/>
                <w:bCs/>
                <w:sz w:val="12"/>
                <w:szCs w:val="12"/>
              </w:rPr>
            </w:pPr>
          </w:p>
        </w:tc>
        <w:tc>
          <w:tcPr>
            <w:tcW w:w="4678" w:type="dxa"/>
            <w:gridSpan w:val="6"/>
            <w:vMerge/>
            <w:hideMark/>
          </w:tcPr>
          <w:p w:rsidR="00B946B1" w:rsidRPr="00B946B1" w:rsidRDefault="00B946B1" w:rsidP="00B946B1">
            <w:pPr>
              <w:tabs>
                <w:tab w:val="left" w:pos="284"/>
              </w:tabs>
              <w:rPr>
                <w:rFonts w:ascii="Times New Roman" w:eastAsia="Calibri" w:hAnsi="Times New Roman" w:cs="Times New Roman"/>
                <w:bCs/>
                <w:sz w:val="12"/>
                <w:szCs w:val="12"/>
              </w:rPr>
            </w:pPr>
          </w:p>
        </w:tc>
      </w:tr>
      <w:tr w:rsidR="00B946B1" w:rsidRPr="00B946B1" w:rsidTr="00B946B1">
        <w:trPr>
          <w:trHeight w:val="20"/>
        </w:trPr>
        <w:tc>
          <w:tcPr>
            <w:tcW w:w="2835" w:type="dxa"/>
            <w:vMerge/>
            <w:hideMark/>
          </w:tcPr>
          <w:p w:rsidR="00B946B1" w:rsidRPr="00B946B1" w:rsidRDefault="00B946B1" w:rsidP="00B946B1">
            <w:pPr>
              <w:tabs>
                <w:tab w:val="left" w:pos="284"/>
              </w:tabs>
              <w:rPr>
                <w:rFonts w:ascii="Times New Roman" w:eastAsia="Calibri" w:hAnsi="Times New Roman" w:cs="Times New Roman"/>
                <w:bCs/>
                <w:sz w:val="12"/>
                <w:szCs w:val="12"/>
              </w:rPr>
            </w:pPr>
          </w:p>
        </w:tc>
        <w:tc>
          <w:tcPr>
            <w:tcW w:w="851"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2016-2020</w:t>
            </w:r>
          </w:p>
        </w:tc>
        <w:tc>
          <w:tcPr>
            <w:tcW w:w="850"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2016</w:t>
            </w:r>
          </w:p>
        </w:tc>
        <w:tc>
          <w:tcPr>
            <w:tcW w:w="851"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2017</w:t>
            </w:r>
          </w:p>
        </w:tc>
        <w:tc>
          <w:tcPr>
            <w:tcW w:w="850"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2018</w:t>
            </w:r>
          </w:p>
        </w:tc>
        <w:tc>
          <w:tcPr>
            <w:tcW w:w="709"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2019</w:t>
            </w:r>
          </w:p>
        </w:tc>
        <w:tc>
          <w:tcPr>
            <w:tcW w:w="567"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2020</w:t>
            </w:r>
          </w:p>
        </w:tc>
      </w:tr>
      <w:tr w:rsidR="00B946B1" w:rsidRPr="00B946B1" w:rsidTr="00B946B1">
        <w:trPr>
          <w:trHeight w:val="20"/>
        </w:trPr>
        <w:tc>
          <w:tcPr>
            <w:tcW w:w="2835"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Администрация муниципального района Сергиевский Самарской области</w:t>
            </w:r>
          </w:p>
        </w:tc>
        <w:tc>
          <w:tcPr>
            <w:tcW w:w="851"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6 056,06831</w:t>
            </w:r>
          </w:p>
        </w:tc>
        <w:tc>
          <w:tcPr>
            <w:tcW w:w="850"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2 528,32831</w:t>
            </w:r>
          </w:p>
        </w:tc>
        <w:tc>
          <w:tcPr>
            <w:tcW w:w="851"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1 980,74000</w:t>
            </w:r>
          </w:p>
        </w:tc>
        <w:tc>
          <w:tcPr>
            <w:tcW w:w="850"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635,00000</w:t>
            </w:r>
          </w:p>
        </w:tc>
        <w:tc>
          <w:tcPr>
            <w:tcW w:w="709"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456,00000</w:t>
            </w:r>
          </w:p>
        </w:tc>
        <w:tc>
          <w:tcPr>
            <w:tcW w:w="567"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456,00000</w:t>
            </w:r>
          </w:p>
        </w:tc>
      </w:tr>
      <w:tr w:rsidR="00B946B1" w:rsidRPr="00B946B1" w:rsidTr="00B946B1">
        <w:trPr>
          <w:trHeight w:val="20"/>
        </w:trPr>
        <w:tc>
          <w:tcPr>
            <w:tcW w:w="2835"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851"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2 023,11969</w:t>
            </w:r>
          </w:p>
        </w:tc>
        <w:tc>
          <w:tcPr>
            <w:tcW w:w="850"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431,95969</w:t>
            </w:r>
          </w:p>
        </w:tc>
        <w:tc>
          <w:tcPr>
            <w:tcW w:w="851"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438,16000</w:t>
            </w:r>
          </w:p>
        </w:tc>
        <w:tc>
          <w:tcPr>
            <w:tcW w:w="850"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465,00000</w:t>
            </w:r>
          </w:p>
        </w:tc>
        <w:tc>
          <w:tcPr>
            <w:tcW w:w="709"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344,00000</w:t>
            </w:r>
          </w:p>
        </w:tc>
        <w:tc>
          <w:tcPr>
            <w:tcW w:w="567"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344,00000</w:t>
            </w:r>
          </w:p>
        </w:tc>
      </w:tr>
      <w:tr w:rsidR="00B946B1" w:rsidRPr="00B946B1" w:rsidTr="00B946B1">
        <w:trPr>
          <w:trHeight w:val="20"/>
        </w:trPr>
        <w:tc>
          <w:tcPr>
            <w:tcW w:w="2835"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851"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62,20000</w:t>
            </w:r>
          </w:p>
        </w:tc>
        <w:tc>
          <w:tcPr>
            <w:tcW w:w="850"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22,20000</w:t>
            </w:r>
          </w:p>
        </w:tc>
        <w:tc>
          <w:tcPr>
            <w:tcW w:w="851"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40,00000</w:t>
            </w:r>
          </w:p>
        </w:tc>
        <w:tc>
          <w:tcPr>
            <w:tcW w:w="850"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0,00000</w:t>
            </w:r>
          </w:p>
        </w:tc>
        <w:tc>
          <w:tcPr>
            <w:tcW w:w="709"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0,00000</w:t>
            </w:r>
          </w:p>
        </w:tc>
        <w:tc>
          <w:tcPr>
            <w:tcW w:w="567" w:type="dxa"/>
            <w:hideMark/>
          </w:tcPr>
          <w:p w:rsidR="00B946B1" w:rsidRPr="00B946B1" w:rsidRDefault="00B946B1" w:rsidP="00B946B1">
            <w:pPr>
              <w:tabs>
                <w:tab w:val="left" w:pos="284"/>
              </w:tabs>
              <w:rPr>
                <w:rFonts w:ascii="Times New Roman" w:eastAsia="Calibri" w:hAnsi="Times New Roman" w:cs="Times New Roman"/>
                <w:sz w:val="12"/>
                <w:szCs w:val="12"/>
              </w:rPr>
            </w:pPr>
            <w:r w:rsidRPr="00B946B1">
              <w:rPr>
                <w:rFonts w:ascii="Times New Roman" w:eastAsia="Calibri" w:hAnsi="Times New Roman" w:cs="Times New Roman"/>
                <w:sz w:val="12"/>
                <w:szCs w:val="12"/>
              </w:rPr>
              <w:t>0,00000</w:t>
            </w:r>
          </w:p>
        </w:tc>
      </w:tr>
      <w:tr w:rsidR="00B946B1" w:rsidRPr="00B946B1" w:rsidTr="00B946B1">
        <w:trPr>
          <w:trHeight w:val="20"/>
        </w:trPr>
        <w:tc>
          <w:tcPr>
            <w:tcW w:w="2835" w:type="dxa"/>
            <w:hideMark/>
          </w:tcPr>
          <w:p w:rsidR="00B946B1" w:rsidRPr="00B946B1" w:rsidRDefault="00B946B1" w:rsidP="00B946B1">
            <w:pPr>
              <w:tabs>
                <w:tab w:val="left" w:pos="284"/>
              </w:tabs>
              <w:rPr>
                <w:rFonts w:ascii="Times New Roman" w:eastAsia="Calibri" w:hAnsi="Times New Roman" w:cs="Times New Roman"/>
                <w:bCs/>
                <w:sz w:val="12"/>
                <w:szCs w:val="12"/>
              </w:rPr>
            </w:pPr>
            <w:r w:rsidRPr="00B946B1">
              <w:rPr>
                <w:rFonts w:ascii="Times New Roman" w:eastAsia="Calibri" w:hAnsi="Times New Roman" w:cs="Times New Roman"/>
                <w:bCs/>
                <w:sz w:val="12"/>
                <w:szCs w:val="12"/>
              </w:rPr>
              <w:t>ИТОГО:</w:t>
            </w:r>
          </w:p>
        </w:tc>
        <w:tc>
          <w:tcPr>
            <w:tcW w:w="851" w:type="dxa"/>
            <w:hideMark/>
          </w:tcPr>
          <w:p w:rsidR="00B946B1" w:rsidRPr="00B946B1" w:rsidRDefault="00B946B1" w:rsidP="00B946B1">
            <w:pPr>
              <w:tabs>
                <w:tab w:val="left" w:pos="284"/>
              </w:tabs>
              <w:rPr>
                <w:rFonts w:ascii="Times New Roman" w:eastAsia="Calibri" w:hAnsi="Times New Roman" w:cs="Times New Roman"/>
                <w:bCs/>
                <w:sz w:val="12"/>
                <w:szCs w:val="12"/>
              </w:rPr>
            </w:pPr>
            <w:r w:rsidRPr="00B946B1">
              <w:rPr>
                <w:rFonts w:ascii="Times New Roman" w:eastAsia="Calibri" w:hAnsi="Times New Roman" w:cs="Times New Roman"/>
                <w:bCs/>
                <w:sz w:val="12"/>
                <w:szCs w:val="12"/>
              </w:rPr>
              <w:t>8 141,38800</w:t>
            </w:r>
          </w:p>
        </w:tc>
        <w:tc>
          <w:tcPr>
            <w:tcW w:w="850" w:type="dxa"/>
            <w:hideMark/>
          </w:tcPr>
          <w:p w:rsidR="00B946B1" w:rsidRPr="00B946B1" w:rsidRDefault="00B946B1" w:rsidP="00B946B1">
            <w:pPr>
              <w:tabs>
                <w:tab w:val="left" w:pos="284"/>
              </w:tabs>
              <w:rPr>
                <w:rFonts w:ascii="Times New Roman" w:eastAsia="Calibri" w:hAnsi="Times New Roman" w:cs="Times New Roman"/>
                <w:bCs/>
                <w:sz w:val="12"/>
                <w:szCs w:val="12"/>
              </w:rPr>
            </w:pPr>
            <w:r w:rsidRPr="00B946B1">
              <w:rPr>
                <w:rFonts w:ascii="Times New Roman" w:eastAsia="Calibri" w:hAnsi="Times New Roman" w:cs="Times New Roman"/>
                <w:bCs/>
                <w:sz w:val="12"/>
                <w:szCs w:val="12"/>
              </w:rPr>
              <w:t>2 982,48800</w:t>
            </w:r>
          </w:p>
        </w:tc>
        <w:tc>
          <w:tcPr>
            <w:tcW w:w="851" w:type="dxa"/>
            <w:hideMark/>
          </w:tcPr>
          <w:p w:rsidR="00B946B1" w:rsidRPr="00B946B1" w:rsidRDefault="00B946B1" w:rsidP="00B946B1">
            <w:pPr>
              <w:tabs>
                <w:tab w:val="left" w:pos="284"/>
              </w:tabs>
              <w:rPr>
                <w:rFonts w:ascii="Times New Roman" w:eastAsia="Calibri" w:hAnsi="Times New Roman" w:cs="Times New Roman"/>
                <w:bCs/>
                <w:sz w:val="12"/>
                <w:szCs w:val="12"/>
              </w:rPr>
            </w:pPr>
            <w:r w:rsidRPr="00B946B1">
              <w:rPr>
                <w:rFonts w:ascii="Times New Roman" w:eastAsia="Calibri" w:hAnsi="Times New Roman" w:cs="Times New Roman"/>
                <w:bCs/>
                <w:sz w:val="12"/>
                <w:szCs w:val="12"/>
              </w:rPr>
              <w:t>2 458,90000</w:t>
            </w:r>
          </w:p>
        </w:tc>
        <w:tc>
          <w:tcPr>
            <w:tcW w:w="850" w:type="dxa"/>
            <w:hideMark/>
          </w:tcPr>
          <w:p w:rsidR="00B946B1" w:rsidRPr="00B946B1" w:rsidRDefault="00B946B1" w:rsidP="00B946B1">
            <w:pPr>
              <w:tabs>
                <w:tab w:val="left" w:pos="284"/>
              </w:tabs>
              <w:rPr>
                <w:rFonts w:ascii="Times New Roman" w:eastAsia="Calibri" w:hAnsi="Times New Roman" w:cs="Times New Roman"/>
                <w:bCs/>
                <w:sz w:val="12"/>
                <w:szCs w:val="12"/>
              </w:rPr>
            </w:pPr>
            <w:r w:rsidRPr="00B946B1">
              <w:rPr>
                <w:rFonts w:ascii="Times New Roman" w:eastAsia="Calibri" w:hAnsi="Times New Roman" w:cs="Times New Roman"/>
                <w:bCs/>
                <w:sz w:val="12"/>
                <w:szCs w:val="12"/>
              </w:rPr>
              <w:t>1 100,00000</w:t>
            </w:r>
          </w:p>
        </w:tc>
        <w:tc>
          <w:tcPr>
            <w:tcW w:w="709" w:type="dxa"/>
            <w:hideMark/>
          </w:tcPr>
          <w:p w:rsidR="00B946B1" w:rsidRPr="00B946B1" w:rsidRDefault="00B946B1" w:rsidP="00B946B1">
            <w:pPr>
              <w:tabs>
                <w:tab w:val="left" w:pos="284"/>
              </w:tabs>
              <w:rPr>
                <w:rFonts w:ascii="Times New Roman" w:eastAsia="Calibri" w:hAnsi="Times New Roman" w:cs="Times New Roman"/>
                <w:bCs/>
                <w:sz w:val="12"/>
                <w:szCs w:val="12"/>
              </w:rPr>
            </w:pPr>
            <w:r w:rsidRPr="00B946B1">
              <w:rPr>
                <w:rFonts w:ascii="Times New Roman" w:eastAsia="Calibri" w:hAnsi="Times New Roman" w:cs="Times New Roman"/>
                <w:bCs/>
                <w:sz w:val="12"/>
                <w:szCs w:val="12"/>
              </w:rPr>
              <w:t>800,00000</w:t>
            </w:r>
          </w:p>
        </w:tc>
        <w:tc>
          <w:tcPr>
            <w:tcW w:w="567" w:type="dxa"/>
            <w:hideMark/>
          </w:tcPr>
          <w:p w:rsidR="00B946B1" w:rsidRPr="00B946B1" w:rsidRDefault="00B946B1" w:rsidP="00B946B1">
            <w:pPr>
              <w:tabs>
                <w:tab w:val="left" w:pos="284"/>
              </w:tabs>
              <w:rPr>
                <w:rFonts w:ascii="Times New Roman" w:eastAsia="Calibri" w:hAnsi="Times New Roman" w:cs="Times New Roman"/>
                <w:bCs/>
                <w:sz w:val="12"/>
                <w:szCs w:val="12"/>
              </w:rPr>
            </w:pPr>
            <w:r w:rsidRPr="00B946B1">
              <w:rPr>
                <w:rFonts w:ascii="Times New Roman" w:eastAsia="Calibri" w:hAnsi="Times New Roman" w:cs="Times New Roman"/>
                <w:bCs/>
                <w:sz w:val="12"/>
                <w:szCs w:val="12"/>
              </w:rPr>
              <w:t>800,00000</w:t>
            </w:r>
          </w:p>
        </w:tc>
      </w:tr>
    </w:tbl>
    <w:p w:rsidR="000C2503" w:rsidRDefault="000C2503" w:rsidP="008B7CAA">
      <w:pPr>
        <w:tabs>
          <w:tab w:val="left" w:pos="284"/>
        </w:tabs>
        <w:spacing w:after="0" w:line="240" w:lineRule="auto"/>
        <w:jc w:val="both"/>
        <w:rPr>
          <w:rFonts w:ascii="Times New Roman" w:eastAsia="Calibri" w:hAnsi="Times New Roman" w:cs="Times New Roman"/>
          <w:sz w:val="12"/>
          <w:szCs w:val="12"/>
        </w:rPr>
      </w:pPr>
    </w:p>
    <w:p w:rsidR="00BC4C74" w:rsidRPr="000318BE" w:rsidRDefault="00BC4C74" w:rsidP="00BC4C74">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BC4C74" w:rsidRPr="000318BE" w:rsidRDefault="00BC4C74" w:rsidP="00BC4C7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BC4C74" w:rsidRPr="000318BE" w:rsidRDefault="00BC4C74" w:rsidP="00BC4C7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BC4C74" w:rsidRPr="000318BE" w:rsidRDefault="00BC4C74" w:rsidP="00BC4C74">
      <w:pPr>
        <w:tabs>
          <w:tab w:val="left" w:pos="284"/>
        </w:tabs>
        <w:spacing w:after="0" w:line="240" w:lineRule="auto"/>
        <w:jc w:val="center"/>
        <w:rPr>
          <w:rFonts w:ascii="Times New Roman" w:eastAsia="Calibri" w:hAnsi="Times New Roman" w:cs="Times New Roman"/>
          <w:sz w:val="12"/>
          <w:szCs w:val="12"/>
        </w:rPr>
      </w:pPr>
    </w:p>
    <w:p w:rsidR="00BC4C74" w:rsidRPr="000318BE" w:rsidRDefault="00BC4C74" w:rsidP="00BC4C74">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BC4C74" w:rsidRPr="000318BE" w:rsidRDefault="00643583" w:rsidP="00BC4C7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00BC4C74">
        <w:rPr>
          <w:rFonts w:ascii="Times New Roman" w:eastAsia="Calibri" w:hAnsi="Times New Roman" w:cs="Times New Roman"/>
          <w:sz w:val="12"/>
          <w:szCs w:val="12"/>
        </w:rPr>
        <w:t xml:space="preserve"> марта</w:t>
      </w:r>
      <w:r w:rsidR="00BC4C74" w:rsidRPr="000318BE">
        <w:rPr>
          <w:rFonts w:ascii="Times New Roman" w:eastAsia="Calibri" w:hAnsi="Times New Roman" w:cs="Times New Roman"/>
          <w:sz w:val="12"/>
          <w:szCs w:val="12"/>
        </w:rPr>
        <w:t xml:space="preserve"> 2018г.                                                                                                                                                                                      </w:t>
      </w:r>
      <w:r w:rsidR="00BC4C74">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№261</w:t>
      </w:r>
    </w:p>
    <w:p w:rsidR="00643583" w:rsidRDefault="00643583" w:rsidP="00BC4C74">
      <w:pPr>
        <w:tabs>
          <w:tab w:val="left" w:pos="284"/>
        </w:tabs>
        <w:spacing w:after="0" w:line="240" w:lineRule="auto"/>
        <w:jc w:val="center"/>
        <w:rPr>
          <w:rFonts w:ascii="Times New Roman" w:eastAsia="Calibri" w:hAnsi="Times New Roman" w:cs="Times New Roman"/>
          <w:b/>
          <w:sz w:val="12"/>
          <w:szCs w:val="12"/>
        </w:rPr>
      </w:pPr>
      <w:r w:rsidRPr="00643583">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643583" w:rsidRDefault="00643583" w:rsidP="00BC4C74">
      <w:pPr>
        <w:tabs>
          <w:tab w:val="left" w:pos="284"/>
        </w:tabs>
        <w:spacing w:after="0" w:line="240" w:lineRule="auto"/>
        <w:jc w:val="center"/>
        <w:rPr>
          <w:rFonts w:ascii="Times New Roman" w:eastAsia="Calibri" w:hAnsi="Times New Roman" w:cs="Times New Roman"/>
          <w:b/>
          <w:sz w:val="12"/>
          <w:szCs w:val="12"/>
        </w:rPr>
      </w:pPr>
      <w:r w:rsidRPr="00643583">
        <w:rPr>
          <w:rFonts w:ascii="Times New Roman" w:eastAsia="Calibri" w:hAnsi="Times New Roman" w:cs="Times New Roman"/>
          <w:b/>
          <w:sz w:val="12"/>
          <w:szCs w:val="12"/>
        </w:rPr>
        <w:t xml:space="preserve">№ 1074 от 01.09.2017г. «Об утверждении муниципальной программы «Развитие транспортного обслуживания населения </w:t>
      </w:r>
    </w:p>
    <w:p w:rsidR="00BC4C74" w:rsidRDefault="00643583" w:rsidP="00BC4C74">
      <w:pPr>
        <w:tabs>
          <w:tab w:val="left" w:pos="284"/>
        </w:tabs>
        <w:spacing w:after="0" w:line="240" w:lineRule="auto"/>
        <w:jc w:val="center"/>
        <w:rPr>
          <w:rFonts w:ascii="Times New Roman" w:eastAsia="Calibri" w:hAnsi="Times New Roman" w:cs="Times New Roman"/>
          <w:b/>
          <w:sz w:val="12"/>
          <w:szCs w:val="12"/>
        </w:rPr>
      </w:pPr>
      <w:r w:rsidRPr="00643583">
        <w:rPr>
          <w:rFonts w:ascii="Times New Roman" w:eastAsia="Calibri" w:hAnsi="Times New Roman" w:cs="Times New Roman"/>
          <w:b/>
          <w:sz w:val="12"/>
          <w:szCs w:val="12"/>
        </w:rPr>
        <w:t>и организаций в муниципальном районе Сергиевский Самарской области» на 2018-2020 годы»</w:t>
      </w:r>
    </w:p>
    <w:p w:rsidR="00643583" w:rsidRDefault="00643583" w:rsidP="00BC4C74">
      <w:pPr>
        <w:tabs>
          <w:tab w:val="left" w:pos="284"/>
        </w:tabs>
        <w:spacing w:after="0" w:line="240" w:lineRule="auto"/>
        <w:jc w:val="center"/>
        <w:rPr>
          <w:rFonts w:ascii="Times New Roman" w:eastAsia="Calibri" w:hAnsi="Times New Roman" w:cs="Times New Roman"/>
          <w:b/>
          <w:sz w:val="12"/>
          <w:szCs w:val="12"/>
        </w:rPr>
      </w:pP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proofErr w:type="gramStart"/>
      <w:r w:rsidRPr="00643583">
        <w:rPr>
          <w:rFonts w:ascii="Times New Roman" w:eastAsia="Calibri" w:hAnsi="Times New Roman" w:cs="Times New Roman"/>
          <w:sz w:val="12"/>
          <w:szCs w:val="12"/>
        </w:rPr>
        <w:t>В соответствии со статьей 179 Бюджетного кодекса Российской Фе-</w:t>
      </w:r>
      <w:proofErr w:type="spellStart"/>
      <w:r w:rsidRPr="00643583">
        <w:rPr>
          <w:rFonts w:ascii="Times New Roman" w:eastAsia="Calibri" w:hAnsi="Times New Roman" w:cs="Times New Roman"/>
          <w:sz w:val="12"/>
          <w:szCs w:val="12"/>
        </w:rPr>
        <w:t>дерации</w:t>
      </w:r>
      <w:proofErr w:type="spellEnd"/>
      <w:r w:rsidRPr="00643583">
        <w:rPr>
          <w:rFonts w:ascii="Times New Roman" w:eastAsia="Calibri" w:hAnsi="Times New Roman" w:cs="Times New Roman"/>
          <w:sz w:val="12"/>
          <w:szCs w:val="12"/>
        </w:rPr>
        <w:t>, Федеральным законом Российской Федерации от 06 октября 2003 года № 131-ФЗ «Об общих принципах организации местного самоуправления в Российской Федерации», Уставом муниципального района Сергиевский в целях повышения качества бюджетного процесса и эффективности бюджетных расходов, совершенствования межбюджетных отношений и развития программно-целевого подхода при формировании местного бюджета,  Администрация муниципального района Сергиевский Самарской области</w:t>
      </w:r>
      <w:proofErr w:type="gramEnd"/>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b/>
          <w:sz w:val="12"/>
          <w:szCs w:val="12"/>
        </w:rPr>
      </w:pPr>
      <w:r w:rsidRPr="00643583">
        <w:rPr>
          <w:rFonts w:ascii="Times New Roman" w:eastAsia="Calibri" w:hAnsi="Times New Roman" w:cs="Times New Roman"/>
          <w:b/>
          <w:sz w:val="12"/>
          <w:szCs w:val="12"/>
        </w:rPr>
        <w:t>ПОСТАНОВЛЯЕТ:</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43583">
        <w:rPr>
          <w:rFonts w:ascii="Times New Roman" w:eastAsia="Calibri" w:hAnsi="Times New Roman" w:cs="Times New Roman"/>
          <w:sz w:val="12"/>
          <w:szCs w:val="12"/>
        </w:rPr>
        <w:t xml:space="preserve">Внести изменения в Приложение № 1 к постановлению  </w:t>
      </w:r>
      <w:proofErr w:type="spellStart"/>
      <w:proofErr w:type="gramStart"/>
      <w:r w:rsidRPr="00643583">
        <w:rPr>
          <w:rFonts w:ascii="Times New Roman" w:eastAsia="Calibri" w:hAnsi="Times New Roman" w:cs="Times New Roman"/>
          <w:sz w:val="12"/>
          <w:szCs w:val="12"/>
        </w:rPr>
        <w:t>Адми-нистрации</w:t>
      </w:r>
      <w:proofErr w:type="spellEnd"/>
      <w:proofErr w:type="gramEnd"/>
      <w:r w:rsidRPr="00643583">
        <w:rPr>
          <w:rFonts w:ascii="Times New Roman" w:eastAsia="Calibri" w:hAnsi="Times New Roman" w:cs="Times New Roman"/>
          <w:sz w:val="12"/>
          <w:szCs w:val="12"/>
        </w:rPr>
        <w:t xml:space="preserve"> муниципального района Сергиевский Самарской области № 1074 от 01.09.2017 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2018-2020 годы» (далее – Муниципальная программа) следующего содержания:</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«Общий объем финансирования Муниципальной программы составит 85 099,41832 тыс. рублей,  в том числе:</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в 2018 году – 33 099,41832 тыс. рублей;</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в 2019 году – 25 000,00000 тыс. рублей (прогноз);</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в 2020 году – 27 000,00000 тыс. рублей» (прогноз).</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«4. Ресурсное обеспечение реализации Муниципальной программы.</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Общий объем финансирования Муниципальной программы  на 2018-2020 годы составляет 85 099,41832 тыс. рублей:</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2018 году – 33 099,41832 тыс. рублей;</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2019 году – 25 000,00000 тыс. рублей (прогноз);</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2020 году – 27 000,00000 тыс. рублей» (прогноз).</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 xml:space="preserve">1.3. В Разделе 6.2. Подпрограммы 2 Муниципальной программы «Развитие </w:t>
      </w:r>
      <w:proofErr w:type="gramStart"/>
      <w:r w:rsidRPr="00643583">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643583">
        <w:rPr>
          <w:rFonts w:ascii="Times New Roman" w:eastAsia="Calibri" w:hAnsi="Times New Roman" w:cs="Times New Roman"/>
          <w:sz w:val="12"/>
          <w:szCs w:val="12"/>
        </w:rPr>
        <w:t xml:space="preserve"> Сергиевский Самарской области и иным учреждениям, с целью эффективного использования автотранспортных средств»  на 2018 – 2020  годы» (далее – Подпрограмма 2) в тексте Паспорта Подпрограммы 2 позицию, касающуюся объема бюджетных ассигнований Подпрограммы 2, изложить в следующей редакции:</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«Общий объем финансирования Подпрограммы 2 составит                            80 849,41832 тыс. рублей, в том числе:</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в 2018 году – 30 849,41832 тыс. рублей;</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в 2019 году – 24 000,00000 тыс. рублей (прогноз);</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в 2020 году – 26 000,00000 тыс. рублей (прогноз).</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 xml:space="preserve">1.4. в Разделе 6.2. Подпрограммы 2 Муниципальной программы «Развитие </w:t>
      </w:r>
      <w:proofErr w:type="gramStart"/>
      <w:r w:rsidRPr="00643583">
        <w:rPr>
          <w:rFonts w:ascii="Times New Roman" w:eastAsia="Calibri" w:hAnsi="Times New Roman" w:cs="Times New Roman"/>
          <w:sz w:val="12"/>
          <w:szCs w:val="12"/>
        </w:rPr>
        <w:t>системы оказания автотранспортных услуг структурных подразделений администрации муниципального района</w:t>
      </w:r>
      <w:proofErr w:type="gramEnd"/>
      <w:r w:rsidRPr="00643583">
        <w:rPr>
          <w:rFonts w:ascii="Times New Roman" w:eastAsia="Calibri" w:hAnsi="Times New Roman" w:cs="Times New Roman"/>
          <w:sz w:val="12"/>
          <w:szCs w:val="12"/>
        </w:rPr>
        <w:t xml:space="preserve"> Сергиевский Самарской области и иным учреждениям, с целью эффективного </w:t>
      </w:r>
      <w:r w:rsidRPr="00643583">
        <w:rPr>
          <w:rFonts w:ascii="Times New Roman" w:eastAsia="Calibri" w:hAnsi="Times New Roman" w:cs="Times New Roman"/>
          <w:sz w:val="12"/>
          <w:szCs w:val="12"/>
        </w:rPr>
        <w:lastRenderedPageBreak/>
        <w:t>использования автотранспортных средств» на 2018 – 2020 годы» в тексте пункта  V. «Обоснование ресурсного обеспечения Подпрограммы 2»  позицию, касающуюся объема бюджетных ассигнований Подпрограммы 2, изложить в следующей редакции:</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«Для реализации подпрограммы предусмотрены средства:</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в 2018 году – 30 849,41832 тыс. рублей;</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в 2019 году – 24 000,00000 тыс. рублей (прогноз);</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в 2020 году – 26 000,00000 тыс. рублей (прогноз).</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sidRPr="00643583">
        <w:rPr>
          <w:rFonts w:ascii="Times New Roman" w:eastAsia="Calibri" w:hAnsi="Times New Roman" w:cs="Times New Roman"/>
          <w:sz w:val="12"/>
          <w:szCs w:val="12"/>
        </w:rPr>
        <w:t xml:space="preserve">1.5. Приложение № 1 к Муниципальной программе изложить в редакции </w:t>
      </w:r>
      <w:proofErr w:type="gramStart"/>
      <w:r w:rsidRPr="00643583">
        <w:rPr>
          <w:rFonts w:ascii="Times New Roman" w:eastAsia="Calibri" w:hAnsi="Times New Roman" w:cs="Times New Roman"/>
          <w:sz w:val="12"/>
          <w:szCs w:val="12"/>
        </w:rPr>
        <w:t>согласно Приложения</w:t>
      </w:r>
      <w:proofErr w:type="gramEnd"/>
      <w:r w:rsidRPr="00643583">
        <w:rPr>
          <w:rFonts w:ascii="Times New Roman" w:eastAsia="Calibri" w:hAnsi="Times New Roman" w:cs="Times New Roman"/>
          <w:sz w:val="12"/>
          <w:szCs w:val="12"/>
        </w:rPr>
        <w:t xml:space="preserve"> №1 к настоящему постановлению.</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643583">
        <w:rPr>
          <w:rFonts w:ascii="Times New Roman" w:eastAsia="Calibri" w:hAnsi="Times New Roman" w:cs="Times New Roman"/>
          <w:sz w:val="12"/>
          <w:szCs w:val="12"/>
        </w:rPr>
        <w:t>Опубликовать настоящее постановление в  газете «Сергиевский  вестник».</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64358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43583" w:rsidRPr="00643583" w:rsidRDefault="00643583" w:rsidP="0064358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proofErr w:type="gramStart"/>
      <w:r w:rsidRPr="00643583">
        <w:rPr>
          <w:rFonts w:ascii="Times New Roman" w:eastAsia="Calibri" w:hAnsi="Times New Roman" w:cs="Times New Roman"/>
          <w:sz w:val="12"/>
          <w:szCs w:val="12"/>
        </w:rPr>
        <w:t>Контроль за</w:t>
      </w:r>
      <w:proofErr w:type="gramEnd"/>
      <w:r w:rsidRPr="00643583">
        <w:rPr>
          <w:rFonts w:ascii="Times New Roman" w:eastAsia="Calibri" w:hAnsi="Times New Roman" w:cs="Times New Roman"/>
          <w:sz w:val="12"/>
          <w:szCs w:val="12"/>
        </w:rPr>
        <w:t xml:space="preserve"> выполнением настоящего постановления возложить на руководителя Управления финансами Администрации муниципального района Сергиевский</w:t>
      </w:r>
      <w:r>
        <w:rPr>
          <w:rFonts w:ascii="Times New Roman" w:eastAsia="Calibri" w:hAnsi="Times New Roman" w:cs="Times New Roman"/>
          <w:sz w:val="12"/>
          <w:szCs w:val="12"/>
        </w:rPr>
        <w:t xml:space="preserve"> Самарской области Ганиеву С.Р.</w:t>
      </w:r>
    </w:p>
    <w:p w:rsidR="00643583" w:rsidRPr="00643583" w:rsidRDefault="00643583" w:rsidP="00643583">
      <w:pPr>
        <w:tabs>
          <w:tab w:val="left" w:pos="284"/>
        </w:tabs>
        <w:spacing w:after="0" w:line="240" w:lineRule="auto"/>
        <w:jc w:val="right"/>
        <w:rPr>
          <w:rFonts w:ascii="Times New Roman" w:eastAsia="Calibri" w:hAnsi="Times New Roman" w:cs="Times New Roman"/>
          <w:sz w:val="12"/>
          <w:szCs w:val="12"/>
        </w:rPr>
      </w:pPr>
      <w:r w:rsidRPr="00643583">
        <w:rPr>
          <w:rFonts w:ascii="Times New Roman" w:eastAsia="Calibri" w:hAnsi="Times New Roman" w:cs="Times New Roman"/>
          <w:sz w:val="12"/>
          <w:szCs w:val="12"/>
        </w:rPr>
        <w:t xml:space="preserve">Глава </w:t>
      </w:r>
      <w:proofErr w:type="gramStart"/>
      <w:r w:rsidRPr="00643583">
        <w:rPr>
          <w:rFonts w:ascii="Times New Roman" w:eastAsia="Calibri" w:hAnsi="Times New Roman" w:cs="Times New Roman"/>
          <w:sz w:val="12"/>
          <w:szCs w:val="12"/>
        </w:rPr>
        <w:t>муниципального</w:t>
      </w:r>
      <w:proofErr w:type="gramEnd"/>
    </w:p>
    <w:p w:rsidR="00643583" w:rsidRDefault="00643583" w:rsidP="00643583">
      <w:pPr>
        <w:tabs>
          <w:tab w:val="left" w:pos="284"/>
        </w:tabs>
        <w:spacing w:after="0" w:line="240" w:lineRule="auto"/>
        <w:jc w:val="right"/>
        <w:rPr>
          <w:rFonts w:ascii="Times New Roman" w:eastAsia="Calibri" w:hAnsi="Times New Roman" w:cs="Times New Roman"/>
          <w:sz w:val="12"/>
          <w:szCs w:val="12"/>
        </w:rPr>
      </w:pPr>
      <w:r w:rsidRPr="00643583">
        <w:rPr>
          <w:rFonts w:ascii="Times New Roman" w:eastAsia="Calibri" w:hAnsi="Times New Roman" w:cs="Times New Roman"/>
          <w:sz w:val="12"/>
          <w:szCs w:val="12"/>
        </w:rPr>
        <w:t>района Сергиевский</w:t>
      </w:r>
    </w:p>
    <w:p w:rsidR="000C2503" w:rsidRDefault="00643583" w:rsidP="00643583">
      <w:pPr>
        <w:tabs>
          <w:tab w:val="left" w:pos="284"/>
        </w:tabs>
        <w:spacing w:after="0" w:line="240" w:lineRule="auto"/>
        <w:jc w:val="right"/>
        <w:rPr>
          <w:rFonts w:ascii="Times New Roman" w:eastAsia="Calibri" w:hAnsi="Times New Roman" w:cs="Times New Roman"/>
          <w:sz w:val="12"/>
          <w:szCs w:val="12"/>
        </w:rPr>
      </w:pPr>
      <w:r w:rsidRPr="00643583">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643583">
        <w:rPr>
          <w:rFonts w:ascii="Times New Roman" w:eastAsia="Calibri" w:hAnsi="Times New Roman" w:cs="Times New Roman"/>
          <w:sz w:val="12"/>
          <w:szCs w:val="12"/>
        </w:rPr>
        <w:t>Веселов</w:t>
      </w:r>
    </w:p>
    <w:p w:rsidR="000C2503" w:rsidRPr="00CE3EC3" w:rsidRDefault="000C2503" w:rsidP="00643583">
      <w:pPr>
        <w:tabs>
          <w:tab w:val="left" w:pos="284"/>
        </w:tabs>
        <w:spacing w:after="0" w:line="240" w:lineRule="auto"/>
        <w:jc w:val="right"/>
        <w:rPr>
          <w:rFonts w:ascii="Times New Roman" w:eastAsia="Calibri" w:hAnsi="Times New Roman" w:cs="Times New Roman"/>
          <w:sz w:val="12"/>
          <w:szCs w:val="12"/>
        </w:rPr>
      </w:pPr>
    </w:p>
    <w:p w:rsidR="00FE4670" w:rsidRPr="000318BE" w:rsidRDefault="00FE4670" w:rsidP="00FE467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E4670" w:rsidRPr="000318BE" w:rsidRDefault="00FE4670" w:rsidP="00FE467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FE4670" w:rsidRPr="000318BE" w:rsidRDefault="00FE4670" w:rsidP="00FE4670">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FE4670" w:rsidRDefault="00FE4670" w:rsidP="00FE467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№261 от «23</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0318BE">
        <w:rPr>
          <w:rFonts w:ascii="Times New Roman" w:eastAsia="Calibri" w:hAnsi="Times New Roman" w:cs="Times New Roman"/>
          <w:i/>
          <w:sz w:val="12"/>
          <w:szCs w:val="12"/>
        </w:rPr>
        <w:t xml:space="preserve"> 2018г.</w:t>
      </w:r>
    </w:p>
    <w:p w:rsidR="00330947" w:rsidRDefault="00330947" w:rsidP="00330947">
      <w:pPr>
        <w:tabs>
          <w:tab w:val="left" w:pos="284"/>
        </w:tabs>
        <w:spacing w:after="0" w:line="240" w:lineRule="auto"/>
        <w:jc w:val="center"/>
        <w:rPr>
          <w:rFonts w:ascii="Times New Roman" w:eastAsia="Calibri" w:hAnsi="Times New Roman" w:cs="Times New Roman"/>
          <w:b/>
          <w:sz w:val="12"/>
          <w:szCs w:val="12"/>
        </w:rPr>
      </w:pPr>
      <w:r w:rsidRPr="00330947">
        <w:rPr>
          <w:rFonts w:ascii="Times New Roman" w:eastAsia="Calibri" w:hAnsi="Times New Roman" w:cs="Times New Roman"/>
          <w:b/>
          <w:sz w:val="12"/>
          <w:szCs w:val="12"/>
        </w:rPr>
        <w:t xml:space="preserve">Перечень                                                                                                                                                                                                                       программных мероприятий муниципальной программы «Развитие  транспортного обслуживания населения </w:t>
      </w:r>
    </w:p>
    <w:p w:rsidR="006212A8" w:rsidRPr="00330947" w:rsidRDefault="00330947" w:rsidP="00330947">
      <w:pPr>
        <w:tabs>
          <w:tab w:val="left" w:pos="284"/>
        </w:tabs>
        <w:spacing w:after="0" w:line="240" w:lineRule="auto"/>
        <w:jc w:val="center"/>
        <w:rPr>
          <w:rFonts w:ascii="Times New Roman" w:eastAsia="Calibri" w:hAnsi="Times New Roman" w:cs="Times New Roman"/>
          <w:b/>
          <w:sz w:val="12"/>
          <w:szCs w:val="12"/>
        </w:rPr>
      </w:pPr>
      <w:r w:rsidRPr="00330947">
        <w:rPr>
          <w:rFonts w:ascii="Times New Roman" w:eastAsia="Calibri" w:hAnsi="Times New Roman" w:cs="Times New Roman"/>
          <w:b/>
          <w:sz w:val="12"/>
          <w:szCs w:val="12"/>
        </w:rPr>
        <w:t>и организаций в муниципальном районе Сергиевский Самарской области» на 2018-2020годы"</w:t>
      </w:r>
    </w:p>
    <w:p w:rsidR="00BC4C74" w:rsidRPr="00330947" w:rsidRDefault="00BC4C74" w:rsidP="00330947">
      <w:pPr>
        <w:tabs>
          <w:tab w:val="left" w:pos="284"/>
        </w:tabs>
        <w:spacing w:after="0" w:line="240" w:lineRule="auto"/>
        <w:rPr>
          <w:rFonts w:ascii="Times New Roman" w:eastAsia="Calibri" w:hAnsi="Times New Roman" w:cs="Times New Roman"/>
          <w:b/>
          <w:sz w:val="12"/>
          <w:szCs w:val="12"/>
        </w:rPr>
      </w:pPr>
    </w:p>
    <w:tbl>
      <w:tblPr>
        <w:tblStyle w:val="af4"/>
        <w:tblW w:w="7513" w:type="dxa"/>
        <w:tblInd w:w="108" w:type="dxa"/>
        <w:tblLayout w:type="fixed"/>
        <w:tblLook w:val="04A0" w:firstRow="1" w:lastRow="0" w:firstColumn="1" w:lastColumn="0" w:noHBand="0" w:noVBand="1"/>
      </w:tblPr>
      <w:tblGrid>
        <w:gridCol w:w="426"/>
        <w:gridCol w:w="992"/>
        <w:gridCol w:w="1701"/>
        <w:gridCol w:w="992"/>
        <w:gridCol w:w="992"/>
        <w:gridCol w:w="709"/>
        <w:gridCol w:w="709"/>
        <w:gridCol w:w="992"/>
      </w:tblGrid>
      <w:tr w:rsidR="00330947" w:rsidRPr="00330947" w:rsidTr="00330947">
        <w:trPr>
          <w:trHeight w:val="20"/>
        </w:trPr>
        <w:tc>
          <w:tcPr>
            <w:tcW w:w="426" w:type="dxa"/>
            <w:vMerge w:val="restart"/>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 xml:space="preserve">№ </w:t>
            </w:r>
            <w:proofErr w:type="gramStart"/>
            <w:r w:rsidRPr="00330947">
              <w:rPr>
                <w:rFonts w:ascii="Times New Roman" w:eastAsia="Calibri" w:hAnsi="Times New Roman" w:cs="Times New Roman"/>
                <w:bCs/>
                <w:sz w:val="12"/>
                <w:szCs w:val="12"/>
              </w:rPr>
              <w:t>п</w:t>
            </w:r>
            <w:proofErr w:type="gramEnd"/>
            <w:r w:rsidRPr="00330947">
              <w:rPr>
                <w:rFonts w:ascii="Times New Roman" w:eastAsia="Calibri" w:hAnsi="Times New Roman" w:cs="Times New Roman"/>
                <w:bCs/>
                <w:sz w:val="12"/>
                <w:szCs w:val="12"/>
              </w:rPr>
              <w:t>/п</w:t>
            </w:r>
          </w:p>
        </w:tc>
        <w:tc>
          <w:tcPr>
            <w:tcW w:w="992" w:type="dxa"/>
            <w:vMerge w:val="restart"/>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Наименование цели, задачи, мероприятия</w:t>
            </w:r>
          </w:p>
        </w:tc>
        <w:tc>
          <w:tcPr>
            <w:tcW w:w="1701" w:type="dxa"/>
            <w:vMerge w:val="restart"/>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Ответственный исполнитель мероприятия</w:t>
            </w:r>
          </w:p>
        </w:tc>
        <w:tc>
          <w:tcPr>
            <w:tcW w:w="992" w:type="dxa"/>
            <w:vMerge w:val="restart"/>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Срок реализации мероприятия</w:t>
            </w:r>
          </w:p>
        </w:tc>
        <w:tc>
          <w:tcPr>
            <w:tcW w:w="3402" w:type="dxa"/>
            <w:gridSpan w:val="4"/>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объем финансирования по годам, тыс. рублей</w:t>
            </w:r>
          </w:p>
        </w:tc>
      </w:tr>
      <w:tr w:rsidR="00330947" w:rsidRPr="00330947" w:rsidTr="00330947">
        <w:trPr>
          <w:trHeight w:val="20"/>
        </w:trPr>
        <w:tc>
          <w:tcPr>
            <w:tcW w:w="426" w:type="dxa"/>
            <w:vMerge/>
            <w:hideMark/>
          </w:tcPr>
          <w:p w:rsidR="00330947" w:rsidRPr="00330947" w:rsidRDefault="00330947" w:rsidP="00330947">
            <w:pPr>
              <w:tabs>
                <w:tab w:val="left" w:pos="284"/>
              </w:tabs>
              <w:rPr>
                <w:rFonts w:ascii="Times New Roman" w:eastAsia="Calibri" w:hAnsi="Times New Roman" w:cs="Times New Roman"/>
                <w:bCs/>
                <w:sz w:val="12"/>
                <w:szCs w:val="12"/>
              </w:rPr>
            </w:pPr>
          </w:p>
        </w:tc>
        <w:tc>
          <w:tcPr>
            <w:tcW w:w="992" w:type="dxa"/>
            <w:vMerge/>
            <w:hideMark/>
          </w:tcPr>
          <w:p w:rsidR="00330947" w:rsidRPr="00330947" w:rsidRDefault="00330947" w:rsidP="00330947">
            <w:pPr>
              <w:tabs>
                <w:tab w:val="left" w:pos="284"/>
              </w:tabs>
              <w:rPr>
                <w:rFonts w:ascii="Times New Roman" w:eastAsia="Calibri" w:hAnsi="Times New Roman" w:cs="Times New Roman"/>
                <w:bCs/>
                <w:sz w:val="12"/>
                <w:szCs w:val="12"/>
              </w:rPr>
            </w:pPr>
          </w:p>
        </w:tc>
        <w:tc>
          <w:tcPr>
            <w:tcW w:w="1701" w:type="dxa"/>
            <w:vMerge/>
            <w:hideMark/>
          </w:tcPr>
          <w:p w:rsidR="00330947" w:rsidRPr="00330947" w:rsidRDefault="00330947" w:rsidP="00330947">
            <w:pPr>
              <w:tabs>
                <w:tab w:val="left" w:pos="284"/>
              </w:tabs>
              <w:rPr>
                <w:rFonts w:ascii="Times New Roman" w:eastAsia="Calibri" w:hAnsi="Times New Roman" w:cs="Times New Roman"/>
                <w:bCs/>
                <w:sz w:val="12"/>
                <w:szCs w:val="12"/>
              </w:rPr>
            </w:pPr>
          </w:p>
        </w:tc>
        <w:tc>
          <w:tcPr>
            <w:tcW w:w="992" w:type="dxa"/>
            <w:vMerge/>
            <w:hideMark/>
          </w:tcPr>
          <w:p w:rsidR="00330947" w:rsidRPr="00330947" w:rsidRDefault="00330947" w:rsidP="00330947">
            <w:pPr>
              <w:tabs>
                <w:tab w:val="left" w:pos="284"/>
              </w:tabs>
              <w:rPr>
                <w:rFonts w:ascii="Times New Roman" w:eastAsia="Calibri" w:hAnsi="Times New Roman" w:cs="Times New Roman"/>
                <w:bCs/>
                <w:sz w:val="12"/>
                <w:szCs w:val="12"/>
              </w:rPr>
            </w:pPr>
          </w:p>
        </w:tc>
        <w:tc>
          <w:tcPr>
            <w:tcW w:w="992" w:type="dxa"/>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2018</w:t>
            </w:r>
          </w:p>
        </w:tc>
        <w:tc>
          <w:tcPr>
            <w:tcW w:w="709" w:type="dxa"/>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2019</w:t>
            </w:r>
          </w:p>
        </w:tc>
        <w:tc>
          <w:tcPr>
            <w:tcW w:w="709" w:type="dxa"/>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2020</w:t>
            </w:r>
          </w:p>
        </w:tc>
        <w:tc>
          <w:tcPr>
            <w:tcW w:w="992" w:type="dxa"/>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Всего</w:t>
            </w:r>
          </w:p>
        </w:tc>
      </w:tr>
      <w:tr w:rsidR="00330947" w:rsidRPr="00330947" w:rsidTr="00330947">
        <w:trPr>
          <w:trHeight w:val="20"/>
        </w:trPr>
        <w:tc>
          <w:tcPr>
            <w:tcW w:w="7513" w:type="dxa"/>
            <w:gridSpan w:val="8"/>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 xml:space="preserve">ПОДПРОГРАММА 1 «Обеспечение  пассажирскими перевозками  </w:t>
            </w:r>
            <w:proofErr w:type="spellStart"/>
            <w:r w:rsidRPr="00330947">
              <w:rPr>
                <w:rFonts w:ascii="Times New Roman" w:eastAsia="Calibri" w:hAnsi="Times New Roman" w:cs="Times New Roman"/>
                <w:bCs/>
                <w:sz w:val="12"/>
                <w:szCs w:val="12"/>
              </w:rPr>
              <w:t>межпоселенческого</w:t>
            </w:r>
            <w:proofErr w:type="spellEnd"/>
            <w:r w:rsidRPr="00330947">
              <w:rPr>
                <w:rFonts w:ascii="Times New Roman" w:eastAsia="Calibri" w:hAnsi="Times New Roman" w:cs="Times New Roman"/>
                <w:bCs/>
                <w:sz w:val="12"/>
                <w:szCs w:val="12"/>
              </w:rPr>
              <w:t xml:space="preserve">  характера в муниципальном районе  Сергиевский Самарской области»      на 2018 – 2020 годы</w:t>
            </w:r>
          </w:p>
        </w:tc>
      </w:tr>
      <w:tr w:rsidR="00330947" w:rsidRPr="00330947" w:rsidTr="00330947">
        <w:trPr>
          <w:trHeight w:val="20"/>
        </w:trPr>
        <w:tc>
          <w:tcPr>
            <w:tcW w:w="426"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1</w:t>
            </w:r>
          </w:p>
        </w:tc>
        <w:tc>
          <w:tcPr>
            <w:tcW w:w="992" w:type="dxa"/>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Субсидия на возмещение убытков от внутрирайонных перевозок пассажиров</w:t>
            </w:r>
          </w:p>
        </w:tc>
        <w:tc>
          <w:tcPr>
            <w:tcW w:w="1701" w:type="dxa"/>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992"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2018-2020</w:t>
            </w:r>
          </w:p>
        </w:tc>
        <w:tc>
          <w:tcPr>
            <w:tcW w:w="992"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2 250,00</w:t>
            </w:r>
          </w:p>
        </w:tc>
        <w:tc>
          <w:tcPr>
            <w:tcW w:w="709"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1 000,00</w:t>
            </w:r>
          </w:p>
        </w:tc>
        <w:tc>
          <w:tcPr>
            <w:tcW w:w="709"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1 000,00</w:t>
            </w:r>
          </w:p>
        </w:tc>
        <w:tc>
          <w:tcPr>
            <w:tcW w:w="992"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4 250,00</w:t>
            </w:r>
          </w:p>
        </w:tc>
      </w:tr>
      <w:tr w:rsidR="00330947" w:rsidRPr="00330947" w:rsidTr="00330947">
        <w:trPr>
          <w:trHeight w:val="20"/>
        </w:trPr>
        <w:tc>
          <w:tcPr>
            <w:tcW w:w="1418" w:type="dxa"/>
            <w:gridSpan w:val="2"/>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Итого</w:t>
            </w:r>
          </w:p>
        </w:tc>
        <w:tc>
          <w:tcPr>
            <w:tcW w:w="1701" w:type="dxa"/>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Х</w:t>
            </w:r>
          </w:p>
        </w:tc>
        <w:tc>
          <w:tcPr>
            <w:tcW w:w="992"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Х</w:t>
            </w:r>
          </w:p>
        </w:tc>
        <w:tc>
          <w:tcPr>
            <w:tcW w:w="992"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2 250,00</w:t>
            </w:r>
          </w:p>
        </w:tc>
        <w:tc>
          <w:tcPr>
            <w:tcW w:w="709"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1 000,00</w:t>
            </w:r>
          </w:p>
        </w:tc>
        <w:tc>
          <w:tcPr>
            <w:tcW w:w="709"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1 000,00</w:t>
            </w:r>
          </w:p>
        </w:tc>
        <w:tc>
          <w:tcPr>
            <w:tcW w:w="992"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4 250,00</w:t>
            </w:r>
          </w:p>
        </w:tc>
      </w:tr>
      <w:tr w:rsidR="00330947" w:rsidRPr="00330947" w:rsidTr="00330947">
        <w:trPr>
          <w:trHeight w:val="20"/>
        </w:trPr>
        <w:tc>
          <w:tcPr>
            <w:tcW w:w="7513" w:type="dxa"/>
            <w:gridSpan w:val="8"/>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ПОДПРОГРАММА 2 «Развитие системы оказания автотранспортных услуг структурным подразделениям администрации муниципального района Сергиевский Самарской области и иным учреждениям, с целью эффективного использования автотранспортных средств» на 2018 – 2020 годы»</w:t>
            </w:r>
          </w:p>
        </w:tc>
      </w:tr>
      <w:tr w:rsidR="00330947" w:rsidRPr="00330947" w:rsidTr="00330947">
        <w:trPr>
          <w:trHeight w:val="20"/>
        </w:trPr>
        <w:tc>
          <w:tcPr>
            <w:tcW w:w="426"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2</w:t>
            </w:r>
          </w:p>
        </w:tc>
        <w:tc>
          <w:tcPr>
            <w:tcW w:w="992" w:type="dxa"/>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Субсидия Муниципальному бюджетному учреждению "Гараж"</w:t>
            </w:r>
          </w:p>
        </w:tc>
        <w:tc>
          <w:tcPr>
            <w:tcW w:w="1701" w:type="dxa"/>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Управление финансами администрации муниципального района Сергиевский Самарской области, Муниципальное бюджетное учреждение "Гараж"</w:t>
            </w:r>
          </w:p>
        </w:tc>
        <w:tc>
          <w:tcPr>
            <w:tcW w:w="992"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2018-2020</w:t>
            </w:r>
          </w:p>
        </w:tc>
        <w:tc>
          <w:tcPr>
            <w:tcW w:w="992"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30 849,41832</w:t>
            </w:r>
          </w:p>
        </w:tc>
        <w:tc>
          <w:tcPr>
            <w:tcW w:w="709"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24 000,00</w:t>
            </w:r>
          </w:p>
        </w:tc>
        <w:tc>
          <w:tcPr>
            <w:tcW w:w="709"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26 000,00</w:t>
            </w:r>
          </w:p>
        </w:tc>
        <w:tc>
          <w:tcPr>
            <w:tcW w:w="992" w:type="dxa"/>
            <w:noWrap/>
            <w:hideMark/>
          </w:tcPr>
          <w:p w:rsidR="00330947" w:rsidRPr="00330947" w:rsidRDefault="00330947" w:rsidP="00330947">
            <w:pPr>
              <w:tabs>
                <w:tab w:val="left" w:pos="284"/>
              </w:tabs>
              <w:rPr>
                <w:rFonts w:ascii="Times New Roman" w:eastAsia="Calibri" w:hAnsi="Times New Roman" w:cs="Times New Roman"/>
                <w:sz w:val="12"/>
                <w:szCs w:val="12"/>
              </w:rPr>
            </w:pPr>
            <w:r w:rsidRPr="00330947">
              <w:rPr>
                <w:rFonts w:ascii="Times New Roman" w:eastAsia="Calibri" w:hAnsi="Times New Roman" w:cs="Times New Roman"/>
                <w:sz w:val="12"/>
                <w:szCs w:val="12"/>
              </w:rPr>
              <w:t>80 849,41832</w:t>
            </w:r>
          </w:p>
        </w:tc>
      </w:tr>
      <w:tr w:rsidR="00330947" w:rsidRPr="00330947" w:rsidTr="00330947">
        <w:trPr>
          <w:trHeight w:val="20"/>
        </w:trPr>
        <w:tc>
          <w:tcPr>
            <w:tcW w:w="1418" w:type="dxa"/>
            <w:gridSpan w:val="2"/>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Итого</w:t>
            </w:r>
          </w:p>
        </w:tc>
        <w:tc>
          <w:tcPr>
            <w:tcW w:w="1701"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Х</w:t>
            </w:r>
          </w:p>
        </w:tc>
        <w:tc>
          <w:tcPr>
            <w:tcW w:w="992"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Х</w:t>
            </w:r>
          </w:p>
        </w:tc>
        <w:tc>
          <w:tcPr>
            <w:tcW w:w="992"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30 849,41832</w:t>
            </w:r>
          </w:p>
        </w:tc>
        <w:tc>
          <w:tcPr>
            <w:tcW w:w="709"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24 000,00</w:t>
            </w:r>
          </w:p>
        </w:tc>
        <w:tc>
          <w:tcPr>
            <w:tcW w:w="709"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26 000,00</w:t>
            </w:r>
          </w:p>
        </w:tc>
        <w:tc>
          <w:tcPr>
            <w:tcW w:w="992"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80 849,41832</w:t>
            </w:r>
          </w:p>
        </w:tc>
      </w:tr>
      <w:tr w:rsidR="00330947" w:rsidRPr="00330947" w:rsidTr="00330947">
        <w:trPr>
          <w:trHeight w:val="20"/>
        </w:trPr>
        <w:tc>
          <w:tcPr>
            <w:tcW w:w="1418" w:type="dxa"/>
            <w:gridSpan w:val="2"/>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ВСЕГО</w:t>
            </w:r>
          </w:p>
        </w:tc>
        <w:tc>
          <w:tcPr>
            <w:tcW w:w="1701"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Х</w:t>
            </w:r>
          </w:p>
        </w:tc>
        <w:tc>
          <w:tcPr>
            <w:tcW w:w="992"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Х</w:t>
            </w:r>
          </w:p>
        </w:tc>
        <w:tc>
          <w:tcPr>
            <w:tcW w:w="992"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33 099,41832</w:t>
            </w:r>
          </w:p>
        </w:tc>
        <w:tc>
          <w:tcPr>
            <w:tcW w:w="709"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25 000,00</w:t>
            </w:r>
          </w:p>
        </w:tc>
        <w:tc>
          <w:tcPr>
            <w:tcW w:w="709"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27 000,00</w:t>
            </w:r>
          </w:p>
        </w:tc>
        <w:tc>
          <w:tcPr>
            <w:tcW w:w="992" w:type="dxa"/>
            <w:noWrap/>
            <w:hideMark/>
          </w:tcPr>
          <w:p w:rsidR="00330947" w:rsidRPr="00330947" w:rsidRDefault="00330947" w:rsidP="00330947">
            <w:pPr>
              <w:tabs>
                <w:tab w:val="left" w:pos="284"/>
              </w:tabs>
              <w:rPr>
                <w:rFonts w:ascii="Times New Roman" w:eastAsia="Calibri" w:hAnsi="Times New Roman" w:cs="Times New Roman"/>
                <w:bCs/>
                <w:sz w:val="12"/>
                <w:szCs w:val="12"/>
              </w:rPr>
            </w:pPr>
            <w:r w:rsidRPr="00330947">
              <w:rPr>
                <w:rFonts w:ascii="Times New Roman" w:eastAsia="Calibri" w:hAnsi="Times New Roman" w:cs="Times New Roman"/>
                <w:bCs/>
                <w:sz w:val="12"/>
                <w:szCs w:val="12"/>
              </w:rPr>
              <w:t>85 099,41832</w:t>
            </w:r>
          </w:p>
        </w:tc>
      </w:tr>
    </w:tbl>
    <w:p w:rsidR="00BC4C74" w:rsidRDefault="00BC4C74" w:rsidP="00330947">
      <w:pPr>
        <w:tabs>
          <w:tab w:val="left" w:pos="284"/>
        </w:tabs>
        <w:spacing w:after="0" w:line="240" w:lineRule="auto"/>
        <w:jc w:val="both"/>
        <w:rPr>
          <w:rFonts w:ascii="Times New Roman" w:eastAsia="Calibri" w:hAnsi="Times New Roman" w:cs="Times New Roman"/>
          <w:sz w:val="12"/>
          <w:szCs w:val="12"/>
        </w:rPr>
      </w:pPr>
    </w:p>
    <w:p w:rsidR="00E9418E" w:rsidRPr="000318BE" w:rsidRDefault="00E9418E" w:rsidP="00E9418E">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E9418E" w:rsidRPr="000318BE" w:rsidRDefault="00E9418E" w:rsidP="00E9418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E9418E" w:rsidRPr="000318BE" w:rsidRDefault="00E9418E" w:rsidP="00E9418E">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E9418E" w:rsidRPr="000318BE" w:rsidRDefault="00E9418E" w:rsidP="00E9418E">
      <w:pPr>
        <w:tabs>
          <w:tab w:val="left" w:pos="284"/>
        </w:tabs>
        <w:spacing w:after="0" w:line="240" w:lineRule="auto"/>
        <w:jc w:val="center"/>
        <w:rPr>
          <w:rFonts w:ascii="Times New Roman" w:eastAsia="Calibri" w:hAnsi="Times New Roman" w:cs="Times New Roman"/>
          <w:sz w:val="12"/>
          <w:szCs w:val="12"/>
        </w:rPr>
      </w:pPr>
    </w:p>
    <w:p w:rsidR="00E9418E" w:rsidRPr="000318BE" w:rsidRDefault="00E9418E" w:rsidP="00E9418E">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E9418E" w:rsidRPr="000318BE" w:rsidRDefault="00E9418E" w:rsidP="00E9418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марта</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№262</w:t>
      </w:r>
    </w:p>
    <w:p w:rsidR="00E9418E" w:rsidRDefault="00E9418E" w:rsidP="00E9418E">
      <w:pPr>
        <w:tabs>
          <w:tab w:val="left" w:pos="284"/>
        </w:tabs>
        <w:spacing w:after="0" w:line="240" w:lineRule="auto"/>
        <w:jc w:val="center"/>
        <w:rPr>
          <w:rFonts w:ascii="Times New Roman" w:eastAsia="Calibri" w:hAnsi="Times New Roman" w:cs="Times New Roman"/>
          <w:b/>
          <w:sz w:val="12"/>
          <w:szCs w:val="12"/>
        </w:rPr>
      </w:pPr>
      <w:r w:rsidRPr="00E9418E">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E9418E" w:rsidRDefault="00E9418E" w:rsidP="00E9418E">
      <w:pPr>
        <w:tabs>
          <w:tab w:val="left" w:pos="284"/>
        </w:tabs>
        <w:spacing w:after="0" w:line="240" w:lineRule="auto"/>
        <w:jc w:val="center"/>
        <w:rPr>
          <w:rFonts w:ascii="Times New Roman" w:eastAsia="Calibri" w:hAnsi="Times New Roman" w:cs="Times New Roman"/>
          <w:b/>
          <w:sz w:val="12"/>
          <w:szCs w:val="12"/>
        </w:rPr>
      </w:pPr>
      <w:r w:rsidRPr="00E9418E">
        <w:rPr>
          <w:rFonts w:ascii="Times New Roman" w:eastAsia="Calibri" w:hAnsi="Times New Roman" w:cs="Times New Roman"/>
          <w:b/>
          <w:sz w:val="12"/>
          <w:szCs w:val="12"/>
        </w:rPr>
        <w:t xml:space="preserve">№ 1113 от 12.10.2016 года «Об утверждении муниципальной программы «Экологическая программа территории  </w:t>
      </w:r>
    </w:p>
    <w:p w:rsidR="00E9418E" w:rsidRDefault="00E9418E" w:rsidP="00E9418E">
      <w:pPr>
        <w:tabs>
          <w:tab w:val="left" w:pos="284"/>
        </w:tabs>
        <w:spacing w:after="0" w:line="240" w:lineRule="auto"/>
        <w:jc w:val="center"/>
        <w:rPr>
          <w:rFonts w:ascii="Times New Roman" w:eastAsia="Calibri" w:hAnsi="Times New Roman" w:cs="Times New Roman"/>
          <w:b/>
          <w:sz w:val="12"/>
          <w:szCs w:val="12"/>
        </w:rPr>
      </w:pPr>
      <w:r w:rsidRPr="00E9418E">
        <w:rPr>
          <w:rFonts w:ascii="Times New Roman" w:eastAsia="Calibri" w:hAnsi="Times New Roman" w:cs="Times New Roman"/>
          <w:b/>
          <w:sz w:val="12"/>
          <w:szCs w:val="12"/>
        </w:rPr>
        <w:t>муниципального района</w:t>
      </w:r>
      <w:r>
        <w:rPr>
          <w:rFonts w:ascii="Times New Roman" w:eastAsia="Calibri" w:hAnsi="Times New Roman" w:cs="Times New Roman"/>
          <w:b/>
          <w:sz w:val="12"/>
          <w:szCs w:val="12"/>
        </w:rPr>
        <w:t xml:space="preserve"> Сергиевский на 2017-2019 годы»</w:t>
      </w:r>
    </w:p>
    <w:p w:rsidR="00E9418E" w:rsidRDefault="00E9418E" w:rsidP="00E9418E">
      <w:pPr>
        <w:tabs>
          <w:tab w:val="left" w:pos="284"/>
        </w:tabs>
        <w:spacing w:after="0" w:line="240" w:lineRule="auto"/>
        <w:jc w:val="center"/>
        <w:rPr>
          <w:rFonts w:ascii="Times New Roman" w:eastAsia="Calibri" w:hAnsi="Times New Roman" w:cs="Times New Roman"/>
          <w:b/>
          <w:sz w:val="12"/>
          <w:szCs w:val="12"/>
        </w:rPr>
      </w:pP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b/>
          <w:sz w:val="12"/>
          <w:szCs w:val="12"/>
        </w:rPr>
      </w:pPr>
      <w:r w:rsidRPr="00E9418E">
        <w:rPr>
          <w:rFonts w:ascii="Times New Roman" w:eastAsia="Calibri" w:hAnsi="Times New Roman" w:cs="Times New Roman"/>
          <w:b/>
          <w:sz w:val="12"/>
          <w:szCs w:val="12"/>
        </w:rPr>
        <w:t>ПОСТАНОВЛЯЕТ:</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1113 от 12.10.2016 года «Об утверждении муниципальной программы «Экологическая программа территории муниципального района Сергиевский на 2017-2019 годы» (далее – Программа) следующего содержания:</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1.1. В Паспорте Программы позицию «Объем и источники финансирования  муниципальной Программы» изложить в следующей редакции:</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«Общий объем финансовых потребностей на весь период реализации Программы составляет 5 044,610 тыс. рублей.</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Суммы ежегодного финансирования составляют:</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в 2017 году – 1 903,49792 тыс. рублей;</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в 2018 году – 2 441,10708 тыс. рублей;</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в 2019 году – 700,0 тыс. рублей.</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lastRenderedPageBreak/>
        <w:t>1.2. 5 абзац раздела Программы «Ресурсное обеспечение программы»   заменить словами: «Общий объем финансовых потребностей на весь период реализации Программы составляет  5 044,610 тыс. рублей.</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Суммы ежегодного финансирования составляют:</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в 2017 году –  1 903,49792 тыс. рублей;</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в 2018 году – 2 441,10708 тыс. рублей;</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в 2019 году – 700,0 тыс. рублей.</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1.3. Приложение № 1 к Программе изложить в редакции согласно Приложению № 1  к  настоящему постановлению.</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2. Опубликовать настоящее постановление в газете «Сергиевский Вестник».</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9418E" w:rsidRPr="00E9418E" w:rsidRDefault="00E9418E" w:rsidP="00E9418E">
      <w:pPr>
        <w:tabs>
          <w:tab w:val="left" w:pos="284"/>
        </w:tabs>
        <w:spacing w:after="0" w:line="240" w:lineRule="auto"/>
        <w:ind w:firstLine="284"/>
        <w:jc w:val="both"/>
        <w:rPr>
          <w:rFonts w:ascii="Times New Roman" w:eastAsia="Calibri" w:hAnsi="Times New Roman" w:cs="Times New Roman"/>
          <w:sz w:val="12"/>
          <w:szCs w:val="12"/>
        </w:rPr>
      </w:pPr>
      <w:r w:rsidRPr="00E9418E">
        <w:rPr>
          <w:rFonts w:ascii="Times New Roman" w:eastAsia="Calibri" w:hAnsi="Times New Roman" w:cs="Times New Roman"/>
          <w:sz w:val="12"/>
          <w:szCs w:val="12"/>
        </w:rPr>
        <w:t xml:space="preserve">4. </w:t>
      </w:r>
      <w:proofErr w:type="gramStart"/>
      <w:r w:rsidRPr="00E9418E">
        <w:rPr>
          <w:rFonts w:ascii="Times New Roman" w:eastAsia="Calibri" w:hAnsi="Times New Roman" w:cs="Times New Roman"/>
          <w:sz w:val="12"/>
          <w:szCs w:val="12"/>
        </w:rPr>
        <w:t>Контроль за</w:t>
      </w:r>
      <w:proofErr w:type="gramEnd"/>
      <w:r w:rsidRPr="00E9418E">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w:t>
      </w:r>
      <w:r w:rsidRPr="00E9418E">
        <w:rPr>
          <w:rFonts w:ascii="Times New Roman" w:eastAsia="Calibri" w:hAnsi="Times New Roman" w:cs="Times New Roman"/>
          <w:sz w:val="12"/>
          <w:szCs w:val="12"/>
        </w:rPr>
        <w:t>Чернова А.Е.</w:t>
      </w:r>
    </w:p>
    <w:p w:rsidR="00E9418E" w:rsidRDefault="00E9418E" w:rsidP="00E9418E">
      <w:pPr>
        <w:tabs>
          <w:tab w:val="left" w:pos="284"/>
        </w:tabs>
        <w:spacing w:after="0" w:line="240" w:lineRule="auto"/>
        <w:jc w:val="right"/>
        <w:rPr>
          <w:rFonts w:ascii="Times New Roman" w:eastAsia="Calibri" w:hAnsi="Times New Roman" w:cs="Times New Roman"/>
          <w:sz w:val="12"/>
          <w:szCs w:val="12"/>
        </w:rPr>
      </w:pPr>
      <w:r w:rsidRPr="00E9418E">
        <w:rPr>
          <w:rFonts w:ascii="Times New Roman" w:eastAsia="Calibri" w:hAnsi="Times New Roman" w:cs="Times New Roman"/>
          <w:sz w:val="12"/>
          <w:szCs w:val="12"/>
        </w:rPr>
        <w:t>Глава  муниципального района Сергиевский</w:t>
      </w:r>
    </w:p>
    <w:p w:rsidR="00BC4C74" w:rsidRDefault="00E9418E" w:rsidP="00E9418E">
      <w:pPr>
        <w:tabs>
          <w:tab w:val="left" w:pos="284"/>
        </w:tabs>
        <w:spacing w:after="0" w:line="240" w:lineRule="auto"/>
        <w:jc w:val="right"/>
        <w:rPr>
          <w:rFonts w:ascii="Times New Roman" w:eastAsia="Calibri" w:hAnsi="Times New Roman" w:cs="Times New Roman"/>
          <w:sz w:val="12"/>
          <w:szCs w:val="12"/>
        </w:rPr>
      </w:pPr>
      <w:r w:rsidRPr="00E9418E">
        <w:rPr>
          <w:rFonts w:ascii="Times New Roman" w:eastAsia="Calibri" w:hAnsi="Times New Roman" w:cs="Times New Roman"/>
          <w:sz w:val="12"/>
          <w:szCs w:val="12"/>
        </w:rPr>
        <w:t>А.А. Веселов</w:t>
      </w:r>
    </w:p>
    <w:p w:rsidR="00BC4C74" w:rsidRDefault="00BC4C74" w:rsidP="00E9418E">
      <w:pPr>
        <w:tabs>
          <w:tab w:val="left" w:pos="284"/>
        </w:tabs>
        <w:spacing w:after="0" w:line="240" w:lineRule="auto"/>
        <w:jc w:val="right"/>
        <w:rPr>
          <w:rFonts w:ascii="Times New Roman" w:eastAsia="Calibri" w:hAnsi="Times New Roman" w:cs="Times New Roman"/>
          <w:sz w:val="12"/>
          <w:szCs w:val="12"/>
        </w:rPr>
      </w:pPr>
    </w:p>
    <w:p w:rsidR="00E9418E" w:rsidRPr="000318BE" w:rsidRDefault="00E9418E" w:rsidP="00E941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E9418E" w:rsidRPr="000318BE" w:rsidRDefault="00E9418E" w:rsidP="00E9418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E9418E" w:rsidRPr="000318BE" w:rsidRDefault="00E9418E" w:rsidP="00E9418E">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E9418E" w:rsidRDefault="00E9418E" w:rsidP="00E9418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№262 от «23</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0318BE">
        <w:rPr>
          <w:rFonts w:ascii="Times New Roman" w:eastAsia="Calibri" w:hAnsi="Times New Roman" w:cs="Times New Roman"/>
          <w:i/>
          <w:sz w:val="12"/>
          <w:szCs w:val="12"/>
        </w:rPr>
        <w:t xml:space="preserve"> 2018г.</w:t>
      </w:r>
    </w:p>
    <w:p w:rsidR="00E9418E" w:rsidRDefault="00E9418E" w:rsidP="00E9418E">
      <w:pPr>
        <w:tabs>
          <w:tab w:val="left" w:pos="284"/>
        </w:tabs>
        <w:spacing w:after="0" w:line="240" w:lineRule="auto"/>
        <w:jc w:val="center"/>
        <w:rPr>
          <w:rFonts w:ascii="Times New Roman" w:eastAsia="Calibri" w:hAnsi="Times New Roman" w:cs="Times New Roman"/>
          <w:b/>
          <w:sz w:val="12"/>
          <w:szCs w:val="12"/>
        </w:rPr>
      </w:pPr>
      <w:r w:rsidRPr="00E9418E">
        <w:rPr>
          <w:rFonts w:ascii="Times New Roman" w:eastAsia="Calibri" w:hAnsi="Times New Roman" w:cs="Times New Roman"/>
          <w:b/>
          <w:sz w:val="12"/>
          <w:szCs w:val="12"/>
        </w:rPr>
        <w:t xml:space="preserve">Природоохранные  мероприятия к муниципальной программе </w:t>
      </w:r>
    </w:p>
    <w:p w:rsidR="00BC4C74" w:rsidRPr="00E9418E" w:rsidRDefault="00E9418E" w:rsidP="00E9418E">
      <w:pPr>
        <w:tabs>
          <w:tab w:val="left" w:pos="284"/>
        </w:tabs>
        <w:spacing w:after="0" w:line="240" w:lineRule="auto"/>
        <w:jc w:val="center"/>
        <w:rPr>
          <w:rFonts w:ascii="Times New Roman" w:eastAsia="Calibri" w:hAnsi="Times New Roman" w:cs="Times New Roman"/>
          <w:b/>
          <w:sz w:val="12"/>
          <w:szCs w:val="12"/>
        </w:rPr>
      </w:pPr>
      <w:r w:rsidRPr="00E9418E">
        <w:rPr>
          <w:rFonts w:ascii="Times New Roman" w:eastAsia="Calibri" w:hAnsi="Times New Roman" w:cs="Times New Roman"/>
          <w:b/>
          <w:sz w:val="12"/>
          <w:szCs w:val="12"/>
        </w:rPr>
        <w:t>"Экологическая программа территории муниципального района Сергиевский на 2017-2019 годы"</w:t>
      </w:r>
    </w:p>
    <w:p w:rsidR="00BC4C74" w:rsidRDefault="00E9418E" w:rsidP="00E9418E">
      <w:pPr>
        <w:tabs>
          <w:tab w:val="left" w:pos="284"/>
        </w:tabs>
        <w:spacing w:after="0" w:line="240" w:lineRule="auto"/>
        <w:jc w:val="right"/>
        <w:rPr>
          <w:rFonts w:ascii="Times New Roman" w:eastAsia="Calibri" w:hAnsi="Times New Roman" w:cs="Times New Roman"/>
          <w:sz w:val="12"/>
          <w:szCs w:val="12"/>
        </w:rPr>
      </w:pPr>
      <w:r w:rsidRPr="00E9418E">
        <w:rPr>
          <w:rFonts w:ascii="Times New Roman" w:eastAsia="Calibri" w:hAnsi="Times New Roman" w:cs="Times New Roman"/>
          <w:sz w:val="12"/>
          <w:szCs w:val="12"/>
        </w:rPr>
        <w:t>в тыс. рублей</w:t>
      </w:r>
    </w:p>
    <w:tbl>
      <w:tblPr>
        <w:tblStyle w:val="af4"/>
        <w:tblW w:w="7513" w:type="dxa"/>
        <w:tblInd w:w="108" w:type="dxa"/>
        <w:tblLayout w:type="fixed"/>
        <w:tblLook w:val="04A0" w:firstRow="1" w:lastRow="0" w:firstColumn="1" w:lastColumn="0" w:noHBand="0" w:noVBand="1"/>
      </w:tblPr>
      <w:tblGrid>
        <w:gridCol w:w="426"/>
        <w:gridCol w:w="2268"/>
        <w:gridCol w:w="708"/>
        <w:gridCol w:w="284"/>
        <w:gridCol w:w="283"/>
        <w:gridCol w:w="284"/>
        <w:gridCol w:w="283"/>
        <w:gridCol w:w="284"/>
        <w:gridCol w:w="283"/>
        <w:gridCol w:w="284"/>
        <w:gridCol w:w="283"/>
        <w:gridCol w:w="284"/>
        <w:gridCol w:w="283"/>
        <w:gridCol w:w="284"/>
        <w:gridCol w:w="283"/>
        <w:gridCol w:w="284"/>
        <w:gridCol w:w="425"/>
      </w:tblGrid>
      <w:tr w:rsidR="00D84459" w:rsidRPr="00AF0414" w:rsidTr="00F17B6D">
        <w:trPr>
          <w:cantSplit/>
          <w:trHeight w:val="20"/>
        </w:trPr>
        <w:tc>
          <w:tcPr>
            <w:tcW w:w="426" w:type="dxa"/>
            <w:vMerge w:val="restart"/>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 </w:t>
            </w:r>
            <w:proofErr w:type="gramStart"/>
            <w:r w:rsidRPr="00AF0414">
              <w:rPr>
                <w:rFonts w:ascii="Times New Roman" w:eastAsia="Calibri" w:hAnsi="Times New Roman" w:cs="Times New Roman"/>
                <w:sz w:val="12"/>
                <w:szCs w:val="12"/>
              </w:rPr>
              <w:t>п</w:t>
            </w:r>
            <w:proofErr w:type="gramEnd"/>
            <w:r w:rsidRPr="00AF0414">
              <w:rPr>
                <w:rFonts w:ascii="Times New Roman" w:eastAsia="Calibri" w:hAnsi="Times New Roman" w:cs="Times New Roman"/>
                <w:sz w:val="12"/>
                <w:szCs w:val="12"/>
              </w:rPr>
              <w:t>/п</w:t>
            </w:r>
          </w:p>
        </w:tc>
        <w:tc>
          <w:tcPr>
            <w:tcW w:w="2268" w:type="dxa"/>
            <w:vMerge w:val="restart"/>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Наименование мероприятия</w:t>
            </w:r>
          </w:p>
        </w:tc>
        <w:tc>
          <w:tcPr>
            <w:tcW w:w="708" w:type="dxa"/>
            <w:vMerge w:val="restart"/>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Сроки проведения работ, годы</w:t>
            </w:r>
          </w:p>
        </w:tc>
        <w:tc>
          <w:tcPr>
            <w:tcW w:w="4111" w:type="dxa"/>
            <w:gridSpan w:val="14"/>
            <w:noWrap/>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Финансирование</w:t>
            </w:r>
          </w:p>
        </w:tc>
      </w:tr>
      <w:tr w:rsidR="00F17B6D" w:rsidRPr="00AF0414" w:rsidTr="00F17B6D">
        <w:trPr>
          <w:trHeight w:val="20"/>
        </w:trPr>
        <w:tc>
          <w:tcPr>
            <w:tcW w:w="426" w:type="dxa"/>
            <w:vMerge/>
            <w:hideMark/>
          </w:tcPr>
          <w:p w:rsidR="00AF0414" w:rsidRPr="00AF0414" w:rsidRDefault="00AF0414" w:rsidP="00AF0414">
            <w:pPr>
              <w:tabs>
                <w:tab w:val="left" w:pos="284"/>
              </w:tabs>
              <w:rPr>
                <w:rFonts w:ascii="Times New Roman" w:eastAsia="Calibri" w:hAnsi="Times New Roman" w:cs="Times New Roman"/>
                <w:sz w:val="12"/>
                <w:szCs w:val="12"/>
              </w:rPr>
            </w:pPr>
          </w:p>
        </w:tc>
        <w:tc>
          <w:tcPr>
            <w:tcW w:w="2268" w:type="dxa"/>
            <w:vMerge/>
            <w:hideMark/>
          </w:tcPr>
          <w:p w:rsidR="00AF0414" w:rsidRPr="00AF0414" w:rsidRDefault="00AF0414" w:rsidP="00AF0414">
            <w:pPr>
              <w:tabs>
                <w:tab w:val="left" w:pos="284"/>
              </w:tabs>
              <w:rPr>
                <w:rFonts w:ascii="Times New Roman" w:eastAsia="Calibri" w:hAnsi="Times New Roman" w:cs="Times New Roman"/>
                <w:sz w:val="12"/>
                <w:szCs w:val="12"/>
              </w:rPr>
            </w:pPr>
          </w:p>
        </w:tc>
        <w:tc>
          <w:tcPr>
            <w:tcW w:w="708" w:type="dxa"/>
            <w:vMerge/>
            <w:hideMark/>
          </w:tcPr>
          <w:p w:rsidR="00AF0414" w:rsidRPr="00AF0414" w:rsidRDefault="00AF0414" w:rsidP="00AF0414">
            <w:pPr>
              <w:tabs>
                <w:tab w:val="left" w:pos="284"/>
              </w:tabs>
              <w:rPr>
                <w:rFonts w:ascii="Times New Roman" w:eastAsia="Calibri" w:hAnsi="Times New Roman" w:cs="Times New Roman"/>
                <w:sz w:val="12"/>
                <w:szCs w:val="12"/>
              </w:rPr>
            </w:pPr>
          </w:p>
        </w:tc>
        <w:tc>
          <w:tcPr>
            <w:tcW w:w="284" w:type="dxa"/>
            <w:vMerge w:val="restart"/>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Всего</w:t>
            </w:r>
          </w:p>
        </w:tc>
        <w:tc>
          <w:tcPr>
            <w:tcW w:w="1134" w:type="dxa"/>
            <w:gridSpan w:val="4"/>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2017 год</w:t>
            </w:r>
          </w:p>
        </w:tc>
        <w:tc>
          <w:tcPr>
            <w:tcW w:w="1134" w:type="dxa"/>
            <w:gridSpan w:val="4"/>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2018 год</w:t>
            </w:r>
          </w:p>
        </w:tc>
        <w:tc>
          <w:tcPr>
            <w:tcW w:w="1559" w:type="dxa"/>
            <w:gridSpan w:val="5"/>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2019 год</w:t>
            </w:r>
          </w:p>
        </w:tc>
      </w:tr>
      <w:tr w:rsidR="00F17B6D" w:rsidRPr="00AF0414" w:rsidTr="00F17B6D">
        <w:trPr>
          <w:trHeight w:val="841"/>
        </w:trPr>
        <w:tc>
          <w:tcPr>
            <w:tcW w:w="426" w:type="dxa"/>
            <w:vMerge/>
            <w:hideMark/>
          </w:tcPr>
          <w:p w:rsidR="00AF0414" w:rsidRPr="00AF0414" w:rsidRDefault="00AF0414" w:rsidP="00AF0414">
            <w:pPr>
              <w:tabs>
                <w:tab w:val="left" w:pos="284"/>
              </w:tabs>
              <w:rPr>
                <w:rFonts w:ascii="Times New Roman" w:eastAsia="Calibri" w:hAnsi="Times New Roman" w:cs="Times New Roman"/>
                <w:sz w:val="12"/>
                <w:szCs w:val="12"/>
              </w:rPr>
            </w:pPr>
          </w:p>
        </w:tc>
        <w:tc>
          <w:tcPr>
            <w:tcW w:w="2268" w:type="dxa"/>
            <w:vMerge/>
            <w:hideMark/>
          </w:tcPr>
          <w:p w:rsidR="00AF0414" w:rsidRPr="00AF0414" w:rsidRDefault="00AF0414" w:rsidP="00AF0414">
            <w:pPr>
              <w:tabs>
                <w:tab w:val="left" w:pos="284"/>
              </w:tabs>
              <w:rPr>
                <w:rFonts w:ascii="Times New Roman" w:eastAsia="Calibri" w:hAnsi="Times New Roman" w:cs="Times New Roman"/>
                <w:sz w:val="12"/>
                <w:szCs w:val="12"/>
              </w:rPr>
            </w:pPr>
          </w:p>
        </w:tc>
        <w:tc>
          <w:tcPr>
            <w:tcW w:w="708" w:type="dxa"/>
            <w:vMerge/>
            <w:hideMark/>
          </w:tcPr>
          <w:p w:rsidR="00AF0414" w:rsidRPr="00AF0414" w:rsidRDefault="00AF0414" w:rsidP="00AF0414">
            <w:pPr>
              <w:tabs>
                <w:tab w:val="left" w:pos="284"/>
              </w:tabs>
              <w:rPr>
                <w:rFonts w:ascii="Times New Roman" w:eastAsia="Calibri" w:hAnsi="Times New Roman" w:cs="Times New Roman"/>
                <w:sz w:val="12"/>
                <w:szCs w:val="12"/>
              </w:rPr>
            </w:pPr>
          </w:p>
        </w:tc>
        <w:tc>
          <w:tcPr>
            <w:tcW w:w="284" w:type="dxa"/>
            <w:vMerge/>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Итого</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proofErr w:type="spellStart"/>
            <w:r w:rsidRPr="00AF0414">
              <w:rPr>
                <w:rFonts w:ascii="Times New Roman" w:eastAsia="Calibri" w:hAnsi="Times New Roman" w:cs="Times New Roman"/>
                <w:sz w:val="12"/>
                <w:szCs w:val="12"/>
              </w:rPr>
              <w:t>Мест</w:t>
            </w:r>
            <w:proofErr w:type="gramStart"/>
            <w:r w:rsidRPr="00AF0414">
              <w:rPr>
                <w:rFonts w:ascii="Times New Roman" w:eastAsia="Calibri" w:hAnsi="Times New Roman" w:cs="Times New Roman"/>
                <w:sz w:val="12"/>
                <w:szCs w:val="12"/>
              </w:rPr>
              <w:t>.б</w:t>
            </w:r>
            <w:proofErr w:type="spellEnd"/>
            <w:proofErr w:type="gramEnd"/>
            <w:r w:rsidRPr="00AF0414">
              <w:rPr>
                <w:rFonts w:ascii="Times New Roman" w:eastAsia="Calibri" w:hAnsi="Times New Roman" w:cs="Times New Roman"/>
                <w:sz w:val="12"/>
                <w:szCs w:val="12"/>
              </w:rPr>
              <w:t>-т</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proofErr w:type="spellStart"/>
            <w:r w:rsidRPr="00AF0414">
              <w:rPr>
                <w:rFonts w:ascii="Times New Roman" w:eastAsia="Calibri" w:hAnsi="Times New Roman" w:cs="Times New Roman"/>
                <w:sz w:val="12"/>
                <w:szCs w:val="12"/>
              </w:rPr>
              <w:t>Обл</w:t>
            </w:r>
            <w:proofErr w:type="gramStart"/>
            <w:r w:rsidRPr="00AF0414">
              <w:rPr>
                <w:rFonts w:ascii="Times New Roman" w:eastAsia="Calibri" w:hAnsi="Times New Roman" w:cs="Times New Roman"/>
                <w:sz w:val="12"/>
                <w:szCs w:val="12"/>
              </w:rPr>
              <w:t>.б</w:t>
            </w:r>
            <w:proofErr w:type="spellEnd"/>
            <w:proofErr w:type="gramEnd"/>
            <w:r w:rsidRPr="00AF0414">
              <w:rPr>
                <w:rFonts w:ascii="Times New Roman" w:eastAsia="Calibri" w:hAnsi="Times New Roman" w:cs="Times New Roman"/>
                <w:sz w:val="12"/>
                <w:szCs w:val="12"/>
              </w:rPr>
              <w:t>-т</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Внебюджет</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Итого</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proofErr w:type="spellStart"/>
            <w:r w:rsidRPr="00AF0414">
              <w:rPr>
                <w:rFonts w:ascii="Times New Roman" w:eastAsia="Calibri" w:hAnsi="Times New Roman" w:cs="Times New Roman"/>
                <w:sz w:val="12"/>
                <w:szCs w:val="12"/>
              </w:rPr>
              <w:t>Мест</w:t>
            </w:r>
            <w:proofErr w:type="gramStart"/>
            <w:r w:rsidRPr="00AF0414">
              <w:rPr>
                <w:rFonts w:ascii="Times New Roman" w:eastAsia="Calibri" w:hAnsi="Times New Roman" w:cs="Times New Roman"/>
                <w:sz w:val="12"/>
                <w:szCs w:val="12"/>
              </w:rPr>
              <w:t>.б</w:t>
            </w:r>
            <w:proofErr w:type="spellEnd"/>
            <w:proofErr w:type="gramEnd"/>
            <w:r w:rsidRPr="00AF0414">
              <w:rPr>
                <w:rFonts w:ascii="Times New Roman" w:eastAsia="Calibri" w:hAnsi="Times New Roman" w:cs="Times New Roman"/>
                <w:sz w:val="12"/>
                <w:szCs w:val="12"/>
              </w:rPr>
              <w:t>-т</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proofErr w:type="spellStart"/>
            <w:r w:rsidRPr="00AF0414">
              <w:rPr>
                <w:rFonts w:ascii="Times New Roman" w:eastAsia="Calibri" w:hAnsi="Times New Roman" w:cs="Times New Roman"/>
                <w:sz w:val="12"/>
                <w:szCs w:val="12"/>
              </w:rPr>
              <w:t>Обл</w:t>
            </w:r>
            <w:proofErr w:type="gramStart"/>
            <w:r w:rsidRPr="00AF0414">
              <w:rPr>
                <w:rFonts w:ascii="Times New Roman" w:eastAsia="Calibri" w:hAnsi="Times New Roman" w:cs="Times New Roman"/>
                <w:sz w:val="12"/>
                <w:szCs w:val="12"/>
              </w:rPr>
              <w:t>.б</w:t>
            </w:r>
            <w:proofErr w:type="spellEnd"/>
            <w:proofErr w:type="gramEnd"/>
            <w:r w:rsidRPr="00AF0414">
              <w:rPr>
                <w:rFonts w:ascii="Times New Roman" w:eastAsia="Calibri" w:hAnsi="Times New Roman" w:cs="Times New Roman"/>
                <w:sz w:val="12"/>
                <w:szCs w:val="12"/>
              </w:rPr>
              <w:t>-т</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Внебюджет</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Итого</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proofErr w:type="spellStart"/>
            <w:r w:rsidRPr="00AF0414">
              <w:rPr>
                <w:rFonts w:ascii="Times New Roman" w:eastAsia="Calibri" w:hAnsi="Times New Roman" w:cs="Times New Roman"/>
                <w:sz w:val="12"/>
                <w:szCs w:val="12"/>
              </w:rPr>
              <w:t>Мест</w:t>
            </w:r>
            <w:proofErr w:type="gramStart"/>
            <w:r w:rsidRPr="00AF0414">
              <w:rPr>
                <w:rFonts w:ascii="Times New Roman" w:eastAsia="Calibri" w:hAnsi="Times New Roman" w:cs="Times New Roman"/>
                <w:sz w:val="12"/>
                <w:szCs w:val="12"/>
              </w:rPr>
              <w:t>.б</w:t>
            </w:r>
            <w:proofErr w:type="spellEnd"/>
            <w:proofErr w:type="gramEnd"/>
            <w:r w:rsidRPr="00AF0414">
              <w:rPr>
                <w:rFonts w:ascii="Times New Roman" w:eastAsia="Calibri" w:hAnsi="Times New Roman" w:cs="Times New Roman"/>
                <w:sz w:val="12"/>
                <w:szCs w:val="12"/>
              </w:rPr>
              <w:t>-т</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proofErr w:type="spellStart"/>
            <w:r w:rsidRPr="00AF0414">
              <w:rPr>
                <w:rFonts w:ascii="Times New Roman" w:eastAsia="Calibri" w:hAnsi="Times New Roman" w:cs="Times New Roman"/>
                <w:sz w:val="12"/>
                <w:szCs w:val="12"/>
              </w:rPr>
              <w:t>Обл</w:t>
            </w:r>
            <w:proofErr w:type="gramStart"/>
            <w:r w:rsidRPr="00AF0414">
              <w:rPr>
                <w:rFonts w:ascii="Times New Roman" w:eastAsia="Calibri" w:hAnsi="Times New Roman" w:cs="Times New Roman"/>
                <w:sz w:val="12"/>
                <w:szCs w:val="12"/>
              </w:rPr>
              <w:t>.б</w:t>
            </w:r>
            <w:proofErr w:type="spellEnd"/>
            <w:proofErr w:type="gramEnd"/>
            <w:r w:rsidRPr="00AF0414">
              <w:rPr>
                <w:rFonts w:ascii="Times New Roman" w:eastAsia="Calibri" w:hAnsi="Times New Roman" w:cs="Times New Roman"/>
                <w:sz w:val="12"/>
                <w:szCs w:val="12"/>
              </w:rPr>
              <w:t>-т</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Внебюджет</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Исполнители</w:t>
            </w:r>
          </w:p>
        </w:tc>
      </w:tr>
      <w:tr w:rsidR="00F17B6D" w:rsidRPr="00AF0414" w:rsidTr="00F17B6D">
        <w:trPr>
          <w:cantSplit/>
          <w:trHeight w:val="838"/>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1</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Локальная очистка питьевой воды на объектах соцкультбыта</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 </w:t>
            </w:r>
            <w:proofErr w:type="spellStart"/>
            <w:r w:rsidRPr="00AF0414">
              <w:rPr>
                <w:rFonts w:ascii="Times New Roman" w:eastAsia="Calibri" w:hAnsi="Times New Roman" w:cs="Times New Roman"/>
                <w:sz w:val="12"/>
                <w:szCs w:val="12"/>
              </w:rPr>
              <w:t>г.</w:t>
            </w:r>
            <w:proofErr w:type="gramStart"/>
            <w:r w:rsidRPr="00AF0414">
              <w:rPr>
                <w:rFonts w:ascii="Times New Roman" w:eastAsia="Calibri" w:hAnsi="Times New Roman" w:cs="Times New Roman"/>
                <w:sz w:val="12"/>
                <w:szCs w:val="12"/>
              </w:rPr>
              <w:t>г</w:t>
            </w:r>
            <w:proofErr w:type="spellEnd"/>
            <w:proofErr w:type="gramEnd"/>
            <w:r w:rsidRPr="00AF0414">
              <w:rPr>
                <w:rFonts w:ascii="Times New Roman" w:eastAsia="Calibri" w:hAnsi="Times New Roman" w:cs="Times New Roman"/>
                <w:sz w:val="12"/>
                <w:szCs w:val="12"/>
              </w:rPr>
              <w:t>.</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МКУ УЗЗ</w:t>
            </w:r>
            <w:proofErr w:type="gramStart"/>
            <w:r w:rsidRPr="00AF0414">
              <w:rPr>
                <w:rFonts w:ascii="Times New Roman" w:eastAsia="Calibri" w:hAnsi="Times New Roman" w:cs="Times New Roman"/>
                <w:sz w:val="12"/>
                <w:szCs w:val="12"/>
              </w:rPr>
              <w:t>,А</w:t>
            </w:r>
            <w:proofErr w:type="gramEnd"/>
            <w:r w:rsidRPr="00AF0414">
              <w:rPr>
                <w:rFonts w:ascii="Times New Roman" w:eastAsia="Calibri" w:hAnsi="Times New Roman" w:cs="Times New Roman"/>
                <w:sz w:val="12"/>
                <w:szCs w:val="12"/>
              </w:rPr>
              <w:t xml:space="preserve"> и Г </w:t>
            </w:r>
          </w:p>
        </w:tc>
      </w:tr>
      <w:tr w:rsidR="00F17B6D" w:rsidRPr="00AF0414" w:rsidTr="00F17B6D">
        <w:trPr>
          <w:cantSplit/>
          <w:trHeight w:val="848"/>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2</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Ремонт, обустройство родников и колодцев, обустройство артезианских скважин</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 </w:t>
            </w:r>
            <w:proofErr w:type="spellStart"/>
            <w:r w:rsidRPr="00AF0414">
              <w:rPr>
                <w:rFonts w:ascii="Times New Roman" w:eastAsia="Calibri" w:hAnsi="Times New Roman" w:cs="Times New Roman"/>
                <w:sz w:val="12"/>
                <w:szCs w:val="12"/>
              </w:rPr>
              <w:t>г.</w:t>
            </w:r>
            <w:proofErr w:type="gramStart"/>
            <w:r w:rsidRPr="00AF0414">
              <w:rPr>
                <w:rFonts w:ascii="Times New Roman" w:eastAsia="Calibri" w:hAnsi="Times New Roman" w:cs="Times New Roman"/>
                <w:sz w:val="12"/>
                <w:szCs w:val="12"/>
              </w:rPr>
              <w:t>г</w:t>
            </w:r>
            <w:proofErr w:type="spellEnd"/>
            <w:proofErr w:type="gramEnd"/>
            <w:r w:rsidRPr="00AF0414">
              <w:rPr>
                <w:rFonts w:ascii="Times New Roman" w:eastAsia="Calibri" w:hAnsi="Times New Roman" w:cs="Times New Roman"/>
                <w:sz w:val="12"/>
                <w:szCs w:val="12"/>
              </w:rPr>
              <w:t>.</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752,39621</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402,39621</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402,39621</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300,00000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300,00000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50,00000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50,00000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МКУ УЗЗ</w:t>
            </w:r>
            <w:proofErr w:type="gramStart"/>
            <w:r w:rsidRPr="00AF0414">
              <w:rPr>
                <w:rFonts w:ascii="Times New Roman" w:eastAsia="Calibri" w:hAnsi="Times New Roman" w:cs="Times New Roman"/>
                <w:sz w:val="12"/>
                <w:szCs w:val="12"/>
              </w:rPr>
              <w:t>,А</w:t>
            </w:r>
            <w:proofErr w:type="gramEnd"/>
            <w:r w:rsidRPr="00AF0414">
              <w:rPr>
                <w:rFonts w:ascii="Times New Roman" w:eastAsia="Calibri" w:hAnsi="Times New Roman" w:cs="Times New Roman"/>
                <w:sz w:val="12"/>
                <w:szCs w:val="12"/>
              </w:rPr>
              <w:t xml:space="preserve"> и Г</w:t>
            </w:r>
          </w:p>
        </w:tc>
      </w:tr>
      <w:tr w:rsidR="00F17B6D" w:rsidRPr="00AF0414" w:rsidTr="00F17B6D">
        <w:trPr>
          <w:cantSplit/>
          <w:trHeight w:val="1118"/>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3</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Участие в ежегодных выставках, акциях, конкурсах, "</w:t>
            </w:r>
            <w:proofErr w:type="spellStart"/>
            <w:r w:rsidRPr="00AF0414">
              <w:rPr>
                <w:rFonts w:ascii="Times New Roman" w:eastAsia="Calibri" w:hAnsi="Times New Roman" w:cs="Times New Roman"/>
                <w:sz w:val="12"/>
                <w:szCs w:val="12"/>
              </w:rPr>
              <w:t>ЭкоЛидер</w:t>
            </w:r>
            <w:proofErr w:type="spellEnd"/>
            <w:r w:rsidRPr="00AF0414">
              <w:rPr>
                <w:rFonts w:ascii="Times New Roman" w:eastAsia="Calibri" w:hAnsi="Times New Roman" w:cs="Times New Roman"/>
                <w:sz w:val="12"/>
                <w:szCs w:val="12"/>
              </w:rPr>
              <w:t>", экологических карнавалах</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2017-2019г.г.</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285,00000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80,00000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80,00000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105,00000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105,00000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 </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100,00000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100,00000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Администрация </w:t>
            </w:r>
            <w:proofErr w:type="spellStart"/>
            <w:r w:rsidRPr="00AF0414">
              <w:rPr>
                <w:rFonts w:ascii="Times New Roman" w:eastAsia="Calibri" w:hAnsi="Times New Roman" w:cs="Times New Roman"/>
                <w:sz w:val="12"/>
                <w:szCs w:val="12"/>
              </w:rPr>
              <w:t>м.р</w:t>
            </w:r>
            <w:proofErr w:type="spellEnd"/>
            <w:r w:rsidRPr="00AF0414">
              <w:rPr>
                <w:rFonts w:ascii="Times New Roman" w:eastAsia="Calibri" w:hAnsi="Times New Roman" w:cs="Times New Roman"/>
                <w:sz w:val="12"/>
                <w:szCs w:val="12"/>
              </w:rPr>
              <w:t>. Сергиевский</w:t>
            </w:r>
          </w:p>
        </w:tc>
      </w:tr>
      <w:tr w:rsidR="00F17B6D" w:rsidRPr="00AF0414" w:rsidTr="00F17B6D">
        <w:trPr>
          <w:cantSplit/>
          <w:trHeight w:val="1120"/>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4</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Организация мероприятий в рамках общероссийских Дней защиты от экологической опасности (три муниципальных конкурса) и Года особо охраняемых природных территорий и года экологии</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 г. </w:t>
            </w:r>
            <w:proofErr w:type="gramStart"/>
            <w:r w:rsidRPr="00AF0414">
              <w:rPr>
                <w:rFonts w:ascii="Times New Roman" w:eastAsia="Calibri" w:hAnsi="Times New Roman" w:cs="Times New Roman"/>
                <w:sz w:val="12"/>
                <w:szCs w:val="12"/>
              </w:rPr>
              <w:t>г</w:t>
            </w:r>
            <w:proofErr w:type="gramEnd"/>
            <w:r w:rsidRPr="00AF0414">
              <w:rPr>
                <w:rFonts w:ascii="Times New Roman" w:eastAsia="Calibri" w:hAnsi="Times New Roman" w:cs="Times New Roman"/>
                <w:sz w:val="12"/>
                <w:szCs w:val="12"/>
              </w:rPr>
              <w:t>.</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602,55000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247,55000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247,55000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175,00000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175,00000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180,00000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180,00000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Администрация </w:t>
            </w:r>
            <w:proofErr w:type="spellStart"/>
            <w:r w:rsidRPr="00AF0414">
              <w:rPr>
                <w:rFonts w:ascii="Times New Roman" w:eastAsia="Calibri" w:hAnsi="Times New Roman" w:cs="Times New Roman"/>
                <w:sz w:val="12"/>
                <w:szCs w:val="12"/>
              </w:rPr>
              <w:t>м.р</w:t>
            </w:r>
            <w:proofErr w:type="spellEnd"/>
            <w:r w:rsidRPr="00AF0414">
              <w:rPr>
                <w:rFonts w:ascii="Times New Roman" w:eastAsia="Calibri" w:hAnsi="Times New Roman" w:cs="Times New Roman"/>
                <w:sz w:val="12"/>
                <w:szCs w:val="12"/>
              </w:rPr>
              <w:t>. Сергиевский</w:t>
            </w:r>
          </w:p>
        </w:tc>
      </w:tr>
      <w:tr w:rsidR="00F17B6D" w:rsidRPr="00AF0414" w:rsidTr="00F17B6D">
        <w:trPr>
          <w:cantSplit/>
          <w:trHeight w:val="863"/>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5</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Озеленение</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 г. </w:t>
            </w:r>
            <w:proofErr w:type="gramStart"/>
            <w:r w:rsidRPr="00AF0414">
              <w:rPr>
                <w:rFonts w:ascii="Times New Roman" w:eastAsia="Calibri" w:hAnsi="Times New Roman" w:cs="Times New Roman"/>
                <w:sz w:val="12"/>
                <w:szCs w:val="12"/>
              </w:rPr>
              <w:t>г</w:t>
            </w:r>
            <w:proofErr w:type="gramEnd"/>
            <w:r w:rsidRPr="00AF0414">
              <w:rPr>
                <w:rFonts w:ascii="Times New Roman" w:eastAsia="Calibri" w:hAnsi="Times New Roman" w:cs="Times New Roman"/>
                <w:sz w:val="12"/>
                <w:szCs w:val="12"/>
              </w:rPr>
              <w:t>.</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310,00000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100,00000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100,00000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110,00000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110,00000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100,00000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100,00000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МКУ УЗЗ</w:t>
            </w:r>
            <w:proofErr w:type="gramStart"/>
            <w:r w:rsidRPr="00AF0414">
              <w:rPr>
                <w:rFonts w:ascii="Times New Roman" w:eastAsia="Calibri" w:hAnsi="Times New Roman" w:cs="Times New Roman"/>
                <w:sz w:val="12"/>
                <w:szCs w:val="12"/>
              </w:rPr>
              <w:t>,А</w:t>
            </w:r>
            <w:proofErr w:type="gramEnd"/>
            <w:r w:rsidRPr="00AF0414">
              <w:rPr>
                <w:rFonts w:ascii="Times New Roman" w:eastAsia="Calibri" w:hAnsi="Times New Roman" w:cs="Times New Roman"/>
                <w:sz w:val="12"/>
                <w:szCs w:val="12"/>
              </w:rPr>
              <w:t xml:space="preserve"> и Г</w:t>
            </w:r>
          </w:p>
        </w:tc>
      </w:tr>
      <w:tr w:rsidR="00F17B6D" w:rsidRPr="00AF0414" w:rsidTr="00F17B6D">
        <w:trPr>
          <w:cantSplit/>
          <w:trHeight w:val="20"/>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lastRenderedPageBreak/>
              <w:t>6</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Разработка проектной документации нормативов образования отходов и лимитов на размещение отходов, проектов предельно допустимых выбросов, проектов округов и зон санитарной охраны водных объектов и водозаборных скважин питьевого и хозяйственно-бытового водоснабжении, получение заключения </w:t>
            </w:r>
            <w:proofErr w:type="spellStart"/>
            <w:r w:rsidRPr="00AF0414">
              <w:rPr>
                <w:rFonts w:ascii="Times New Roman" w:eastAsia="Calibri" w:hAnsi="Times New Roman" w:cs="Times New Roman"/>
                <w:sz w:val="12"/>
                <w:szCs w:val="12"/>
              </w:rPr>
              <w:t>Роспотребнадзора</w:t>
            </w:r>
            <w:proofErr w:type="spellEnd"/>
            <w:r w:rsidRPr="00AF0414">
              <w:rPr>
                <w:rFonts w:ascii="Times New Roman" w:eastAsia="Calibri" w:hAnsi="Times New Roman" w:cs="Times New Roman"/>
                <w:sz w:val="12"/>
                <w:szCs w:val="12"/>
              </w:rPr>
              <w:t xml:space="preserve"> по проектам, проведение лабораторного контроля, экспертиза проектов </w:t>
            </w:r>
            <w:r w:rsidR="00F17B6D" w:rsidRPr="00AF0414">
              <w:rPr>
                <w:rFonts w:ascii="Times New Roman" w:eastAsia="Calibri" w:hAnsi="Times New Roman" w:cs="Times New Roman"/>
                <w:sz w:val="12"/>
                <w:szCs w:val="12"/>
              </w:rPr>
              <w:t>экологической</w:t>
            </w:r>
            <w:r w:rsidRPr="00AF0414">
              <w:rPr>
                <w:rFonts w:ascii="Times New Roman" w:eastAsia="Calibri" w:hAnsi="Times New Roman" w:cs="Times New Roman"/>
                <w:sz w:val="12"/>
                <w:szCs w:val="12"/>
              </w:rPr>
              <w:t xml:space="preserve"> направленности</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 г. </w:t>
            </w:r>
            <w:proofErr w:type="gramStart"/>
            <w:r w:rsidRPr="00AF0414">
              <w:rPr>
                <w:rFonts w:ascii="Times New Roman" w:eastAsia="Calibri" w:hAnsi="Times New Roman" w:cs="Times New Roman"/>
                <w:sz w:val="12"/>
                <w:szCs w:val="12"/>
              </w:rPr>
              <w:t>г</w:t>
            </w:r>
            <w:proofErr w:type="gramEnd"/>
            <w:r w:rsidRPr="00AF0414">
              <w:rPr>
                <w:rFonts w:ascii="Times New Roman" w:eastAsia="Calibri" w:hAnsi="Times New Roman" w:cs="Times New Roman"/>
                <w:sz w:val="12"/>
                <w:szCs w:val="12"/>
              </w:rPr>
              <w:t>.</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410,00000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210,00000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210,00000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150,00000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150,00000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50,00000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50,00000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МКУ УЗЗ</w:t>
            </w:r>
            <w:proofErr w:type="gramStart"/>
            <w:r w:rsidRPr="00AF0414">
              <w:rPr>
                <w:rFonts w:ascii="Times New Roman" w:eastAsia="Calibri" w:hAnsi="Times New Roman" w:cs="Times New Roman"/>
                <w:sz w:val="12"/>
                <w:szCs w:val="12"/>
              </w:rPr>
              <w:t>,А</w:t>
            </w:r>
            <w:proofErr w:type="gramEnd"/>
            <w:r w:rsidRPr="00AF0414">
              <w:rPr>
                <w:rFonts w:ascii="Times New Roman" w:eastAsia="Calibri" w:hAnsi="Times New Roman" w:cs="Times New Roman"/>
                <w:sz w:val="12"/>
                <w:szCs w:val="12"/>
              </w:rPr>
              <w:t xml:space="preserve"> и Г</w:t>
            </w:r>
          </w:p>
        </w:tc>
      </w:tr>
      <w:tr w:rsidR="00F17B6D" w:rsidRPr="00AF0414" w:rsidTr="00F17B6D">
        <w:trPr>
          <w:cantSplit/>
          <w:trHeight w:val="1193"/>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7</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Приобретение основных средств, справочной, информационной, периодической  экологической литературы, электронной специализированной системы "Эксперт-Экология", обслуживание системы</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 </w:t>
            </w:r>
            <w:proofErr w:type="spellStart"/>
            <w:r w:rsidRPr="00AF0414">
              <w:rPr>
                <w:rFonts w:ascii="Times New Roman" w:eastAsia="Calibri" w:hAnsi="Times New Roman" w:cs="Times New Roman"/>
                <w:sz w:val="12"/>
                <w:szCs w:val="12"/>
              </w:rPr>
              <w:t>г.</w:t>
            </w:r>
            <w:proofErr w:type="gramStart"/>
            <w:r w:rsidRPr="00AF0414">
              <w:rPr>
                <w:rFonts w:ascii="Times New Roman" w:eastAsia="Calibri" w:hAnsi="Times New Roman" w:cs="Times New Roman"/>
                <w:sz w:val="12"/>
                <w:szCs w:val="12"/>
              </w:rPr>
              <w:t>г</w:t>
            </w:r>
            <w:proofErr w:type="spellEnd"/>
            <w:proofErr w:type="gramEnd"/>
            <w:r w:rsidRPr="00AF0414">
              <w:rPr>
                <w:rFonts w:ascii="Times New Roman" w:eastAsia="Calibri" w:hAnsi="Times New Roman" w:cs="Times New Roman"/>
                <w:sz w:val="12"/>
                <w:szCs w:val="12"/>
              </w:rPr>
              <w:t>.</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191,45000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63,45000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63,45000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63,00000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63,00000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65,00000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65,00000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Администрация </w:t>
            </w:r>
            <w:proofErr w:type="spellStart"/>
            <w:r w:rsidRPr="00AF0414">
              <w:rPr>
                <w:rFonts w:ascii="Times New Roman" w:eastAsia="Calibri" w:hAnsi="Times New Roman" w:cs="Times New Roman"/>
                <w:sz w:val="12"/>
                <w:szCs w:val="12"/>
              </w:rPr>
              <w:t>м.р</w:t>
            </w:r>
            <w:proofErr w:type="spellEnd"/>
            <w:r w:rsidRPr="00AF0414">
              <w:rPr>
                <w:rFonts w:ascii="Times New Roman" w:eastAsia="Calibri" w:hAnsi="Times New Roman" w:cs="Times New Roman"/>
                <w:sz w:val="12"/>
                <w:szCs w:val="12"/>
              </w:rPr>
              <w:t>. Сергиевский</w:t>
            </w:r>
          </w:p>
        </w:tc>
      </w:tr>
      <w:tr w:rsidR="00F17B6D" w:rsidRPr="00AF0414" w:rsidTr="00F17B6D">
        <w:trPr>
          <w:cantSplit/>
          <w:trHeight w:val="840"/>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8</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Проведение работ по оформлению участков, землеустройству, ведению кадастра особо охраняемых природных территорий местного значения и зон рекреации</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 </w:t>
            </w:r>
            <w:proofErr w:type="spellStart"/>
            <w:r w:rsidRPr="00AF0414">
              <w:rPr>
                <w:rFonts w:ascii="Times New Roman" w:eastAsia="Calibri" w:hAnsi="Times New Roman" w:cs="Times New Roman"/>
                <w:sz w:val="12"/>
                <w:szCs w:val="12"/>
              </w:rPr>
              <w:t>г.</w:t>
            </w:r>
            <w:proofErr w:type="gramStart"/>
            <w:r w:rsidRPr="00AF0414">
              <w:rPr>
                <w:rFonts w:ascii="Times New Roman" w:eastAsia="Calibri" w:hAnsi="Times New Roman" w:cs="Times New Roman"/>
                <w:sz w:val="12"/>
                <w:szCs w:val="12"/>
              </w:rPr>
              <w:t>г</w:t>
            </w:r>
            <w:proofErr w:type="spellEnd"/>
            <w:proofErr w:type="gramEnd"/>
            <w:r w:rsidRPr="00AF0414">
              <w:rPr>
                <w:rFonts w:ascii="Times New Roman" w:eastAsia="Calibri" w:hAnsi="Times New Roman" w:cs="Times New Roman"/>
                <w:sz w:val="12"/>
                <w:szCs w:val="12"/>
              </w:rPr>
              <w:t xml:space="preserve">. </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50,00000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50,00000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50,00000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МКУ УЗЗ</w:t>
            </w:r>
            <w:proofErr w:type="gramStart"/>
            <w:r w:rsidRPr="00AF0414">
              <w:rPr>
                <w:rFonts w:ascii="Times New Roman" w:eastAsia="Calibri" w:hAnsi="Times New Roman" w:cs="Times New Roman"/>
                <w:sz w:val="12"/>
                <w:szCs w:val="12"/>
              </w:rPr>
              <w:t>,А</w:t>
            </w:r>
            <w:proofErr w:type="gramEnd"/>
            <w:r w:rsidRPr="00AF0414">
              <w:rPr>
                <w:rFonts w:ascii="Times New Roman" w:eastAsia="Calibri" w:hAnsi="Times New Roman" w:cs="Times New Roman"/>
                <w:sz w:val="12"/>
                <w:szCs w:val="12"/>
              </w:rPr>
              <w:t xml:space="preserve"> и Г</w:t>
            </w:r>
          </w:p>
        </w:tc>
      </w:tr>
      <w:tr w:rsidR="00F17B6D" w:rsidRPr="00AF0414" w:rsidTr="00F17B6D">
        <w:trPr>
          <w:cantSplit/>
          <w:trHeight w:val="20"/>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9</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Разработка изготовление и размещение на щитах наружной социальной рекламы эколого-просветительской тематики, освещение в СМИ о мероприятиях экологической направленности и экологической обстановке на территории района, издание </w:t>
            </w:r>
            <w:r w:rsidR="00F17B6D" w:rsidRPr="00AF0414">
              <w:rPr>
                <w:rFonts w:ascii="Times New Roman" w:eastAsia="Calibri" w:hAnsi="Times New Roman" w:cs="Times New Roman"/>
                <w:sz w:val="12"/>
                <w:szCs w:val="12"/>
              </w:rPr>
              <w:t>экологической</w:t>
            </w:r>
            <w:r w:rsidRPr="00AF0414">
              <w:rPr>
                <w:rFonts w:ascii="Times New Roman" w:eastAsia="Calibri" w:hAnsi="Times New Roman" w:cs="Times New Roman"/>
                <w:sz w:val="12"/>
                <w:szCs w:val="12"/>
              </w:rPr>
              <w:t xml:space="preserve"> литературы</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 г. </w:t>
            </w:r>
            <w:proofErr w:type="gramStart"/>
            <w:r w:rsidRPr="00AF0414">
              <w:rPr>
                <w:rFonts w:ascii="Times New Roman" w:eastAsia="Calibri" w:hAnsi="Times New Roman" w:cs="Times New Roman"/>
                <w:sz w:val="12"/>
                <w:szCs w:val="12"/>
              </w:rPr>
              <w:t>г</w:t>
            </w:r>
            <w:proofErr w:type="gramEnd"/>
            <w:r w:rsidRPr="00AF0414">
              <w:rPr>
                <w:rFonts w:ascii="Times New Roman" w:eastAsia="Calibri" w:hAnsi="Times New Roman" w:cs="Times New Roman"/>
                <w:sz w:val="12"/>
                <w:szCs w:val="12"/>
              </w:rPr>
              <w:t>.</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60,00000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25,00000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25,00000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25,00000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25,00000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МКУ УЗЗ</w:t>
            </w:r>
            <w:proofErr w:type="gramStart"/>
            <w:r w:rsidRPr="00AF0414">
              <w:rPr>
                <w:rFonts w:ascii="Times New Roman" w:eastAsia="Calibri" w:hAnsi="Times New Roman" w:cs="Times New Roman"/>
                <w:sz w:val="12"/>
                <w:szCs w:val="12"/>
              </w:rPr>
              <w:t>,А</w:t>
            </w:r>
            <w:proofErr w:type="gramEnd"/>
            <w:r w:rsidRPr="00AF0414">
              <w:rPr>
                <w:rFonts w:ascii="Times New Roman" w:eastAsia="Calibri" w:hAnsi="Times New Roman" w:cs="Times New Roman"/>
                <w:sz w:val="12"/>
                <w:szCs w:val="12"/>
              </w:rPr>
              <w:t xml:space="preserve"> и Г</w:t>
            </w:r>
          </w:p>
        </w:tc>
      </w:tr>
      <w:tr w:rsidR="00F17B6D" w:rsidRPr="00AF0414" w:rsidTr="00F17B6D">
        <w:trPr>
          <w:cantSplit/>
          <w:trHeight w:val="1138"/>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10</w:t>
            </w:r>
          </w:p>
        </w:tc>
        <w:tc>
          <w:tcPr>
            <w:tcW w:w="2268" w:type="dxa"/>
            <w:hideMark/>
          </w:tcPr>
          <w:p w:rsidR="00AF0414" w:rsidRPr="00AF0414" w:rsidRDefault="00F17B6D"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Экологическое</w:t>
            </w:r>
            <w:r w:rsidR="00AF0414" w:rsidRPr="00AF0414">
              <w:rPr>
                <w:rFonts w:ascii="Times New Roman" w:eastAsia="Calibri" w:hAnsi="Times New Roman" w:cs="Times New Roman"/>
                <w:sz w:val="12"/>
                <w:szCs w:val="12"/>
              </w:rPr>
              <w:t xml:space="preserve"> образование</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2017-2019г. г. </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184,00000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104,00000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104,00000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50,00000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50,00000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30,00000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30,00000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Администрация </w:t>
            </w:r>
            <w:proofErr w:type="spellStart"/>
            <w:r w:rsidRPr="00AF0414">
              <w:rPr>
                <w:rFonts w:ascii="Times New Roman" w:eastAsia="Calibri" w:hAnsi="Times New Roman" w:cs="Times New Roman"/>
                <w:sz w:val="12"/>
                <w:szCs w:val="12"/>
              </w:rPr>
              <w:t>м.р</w:t>
            </w:r>
            <w:proofErr w:type="spellEnd"/>
            <w:r w:rsidRPr="00AF0414">
              <w:rPr>
                <w:rFonts w:ascii="Times New Roman" w:eastAsia="Calibri" w:hAnsi="Times New Roman" w:cs="Times New Roman"/>
                <w:sz w:val="12"/>
                <w:szCs w:val="12"/>
              </w:rPr>
              <w:t>. Сергиевский</w:t>
            </w:r>
          </w:p>
        </w:tc>
      </w:tr>
      <w:tr w:rsidR="00F17B6D" w:rsidRPr="00AF0414" w:rsidTr="00F17B6D">
        <w:trPr>
          <w:cantSplit/>
          <w:trHeight w:val="1268"/>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11</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Проведение мероприятий по безопасности гидротехнических сооружений (страхование, оформление, разработка проектно-сметной документации, расчет вероятного вреда, который может быть причинен жизни и здоровью людей, имуществу в результате аварий на ГТС)</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2017-2019 </w:t>
            </w:r>
            <w:proofErr w:type="spellStart"/>
            <w:r w:rsidRPr="00AF0414">
              <w:rPr>
                <w:rFonts w:ascii="Times New Roman" w:eastAsia="Calibri" w:hAnsi="Times New Roman" w:cs="Times New Roman"/>
                <w:sz w:val="12"/>
                <w:szCs w:val="12"/>
              </w:rPr>
              <w:t>г</w:t>
            </w:r>
            <w:proofErr w:type="gramStart"/>
            <w:r w:rsidRPr="00AF0414">
              <w:rPr>
                <w:rFonts w:ascii="Times New Roman" w:eastAsia="Calibri" w:hAnsi="Times New Roman" w:cs="Times New Roman"/>
                <w:sz w:val="12"/>
                <w:szCs w:val="12"/>
              </w:rPr>
              <w:t>.г</w:t>
            </w:r>
            <w:proofErr w:type="spellEnd"/>
            <w:proofErr w:type="gramEnd"/>
            <w:r w:rsidRPr="00AF0414">
              <w:rPr>
                <w:rFonts w:ascii="Times New Roman" w:eastAsia="Calibri" w:hAnsi="Times New Roman" w:cs="Times New Roman"/>
                <w:sz w:val="12"/>
                <w:szCs w:val="12"/>
              </w:rPr>
              <w:t xml:space="preserve"> </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706,43100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373,23100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373,23100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233,20000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233,20000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100,00000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100,00000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Администрация </w:t>
            </w:r>
            <w:proofErr w:type="spellStart"/>
            <w:r w:rsidRPr="00AF0414">
              <w:rPr>
                <w:rFonts w:ascii="Times New Roman" w:eastAsia="Calibri" w:hAnsi="Times New Roman" w:cs="Times New Roman"/>
                <w:sz w:val="12"/>
                <w:szCs w:val="12"/>
              </w:rPr>
              <w:t>м.р</w:t>
            </w:r>
            <w:proofErr w:type="spellEnd"/>
            <w:r w:rsidRPr="00AF0414">
              <w:rPr>
                <w:rFonts w:ascii="Times New Roman" w:eastAsia="Calibri" w:hAnsi="Times New Roman" w:cs="Times New Roman"/>
                <w:sz w:val="12"/>
                <w:szCs w:val="12"/>
              </w:rPr>
              <w:t>. Сергиевский</w:t>
            </w:r>
          </w:p>
        </w:tc>
      </w:tr>
      <w:tr w:rsidR="00F17B6D" w:rsidRPr="00AF0414" w:rsidTr="00F17B6D">
        <w:trPr>
          <w:cantSplit/>
          <w:trHeight w:val="847"/>
        </w:trPr>
        <w:tc>
          <w:tcPr>
            <w:tcW w:w="426" w:type="dxa"/>
            <w:hideMark/>
          </w:tcPr>
          <w:p w:rsidR="00D84459" w:rsidRPr="00AF0414" w:rsidRDefault="00D84459"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12</w:t>
            </w:r>
          </w:p>
        </w:tc>
        <w:tc>
          <w:tcPr>
            <w:tcW w:w="2268" w:type="dxa"/>
            <w:hideMark/>
          </w:tcPr>
          <w:p w:rsidR="00D84459" w:rsidRPr="00AF0414" w:rsidRDefault="00D84459"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Софинансирование работ по объекту "Отвод сероводородных вод от вновь образованного источника в пойме р. Сургут».  </w:t>
            </w:r>
          </w:p>
        </w:tc>
        <w:tc>
          <w:tcPr>
            <w:tcW w:w="708" w:type="dxa"/>
            <w:hideMark/>
          </w:tcPr>
          <w:p w:rsidR="00D84459" w:rsidRPr="00AF0414" w:rsidRDefault="00D84459"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2018г.</w:t>
            </w:r>
          </w:p>
          <w:p w:rsidR="00D84459" w:rsidRPr="00AF0414" w:rsidRDefault="00D84459"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634,87071</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312,87071</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312,87071</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322,00000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322,00000</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МКУ УЗЗ</w:t>
            </w:r>
            <w:proofErr w:type="gramStart"/>
            <w:r w:rsidRPr="00AF0414">
              <w:rPr>
                <w:rFonts w:ascii="Times New Roman" w:eastAsia="Calibri" w:hAnsi="Times New Roman" w:cs="Times New Roman"/>
                <w:sz w:val="12"/>
                <w:szCs w:val="12"/>
              </w:rPr>
              <w:t>,А</w:t>
            </w:r>
            <w:proofErr w:type="gramEnd"/>
            <w:r w:rsidRPr="00AF0414">
              <w:rPr>
                <w:rFonts w:ascii="Times New Roman" w:eastAsia="Calibri" w:hAnsi="Times New Roman" w:cs="Times New Roman"/>
                <w:sz w:val="12"/>
                <w:szCs w:val="12"/>
              </w:rPr>
              <w:t xml:space="preserve"> и Г</w:t>
            </w:r>
          </w:p>
        </w:tc>
      </w:tr>
      <w:tr w:rsidR="00F17B6D" w:rsidRPr="00AF0414" w:rsidTr="00F17B6D">
        <w:trPr>
          <w:cantSplit/>
          <w:trHeight w:val="768"/>
        </w:trPr>
        <w:tc>
          <w:tcPr>
            <w:tcW w:w="426" w:type="dxa"/>
            <w:hideMark/>
          </w:tcPr>
          <w:p w:rsidR="00D84459" w:rsidRPr="00AF0414" w:rsidRDefault="00D84459"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13</w:t>
            </w:r>
          </w:p>
        </w:tc>
        <w:tc>
          <w:tcPr>
            <w:tcW w:w="2268" w:type="dxa"/>
            <w:hideMark/>
          </w:tcPr>
          <w:p w:rsidR="00D84459" w:rsidRPr="00AF0414" w:rsidRDefault="00D84459"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Обустройство и ремонт ГТС пруда "Крутой Дол" в п. Антоновка</w:t>
            </w:r>
          </w:p>
        </w:tc>
        <w:tc>
          <w:tcPr>
            <w:tcW w:w="708" w:type="dxa"/>
            <w:hideMark/>
          </w:tcPr>
          <w:p w:rsidR="00D84459" w:rsidRPr="00AF0414" w:rsidRDefault="00D84459"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 xml:space="preserve">2018 г. </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800,45354</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800,45354</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800,45354</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D84459" w:rsidRPr="00AF0414" w:rsidRDefault="00D84459"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МКУ УЗЗ и Г</w:t>
            </w:r>
          </w:p>
        </w:tc>
      </w:tr>
      <w:tr w:rsidR="00F17B6D" w:rsidRPr="00AF0414" w:rsidTr="00F17B6D">
        <w:trPr>
          <w:cantSplit/>
          <w:trHeight w:val="773"/>
        </w:trPr>
        <w:tc>
          <w:tcPr>
            <w:tcW w:w="426"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14</w:t>
            </w:r>
          </w:p>
        </w:tc>
        <w:tc>
          <w:tcPr>
            <w:tcW w:w="226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Обустройство пруда "</w:t>
            </w:r>
            <w:proofErr w:type="spellStart"/>
            <w:r w:rsidRPr="00AF0414">
              <w:rPr>
                <w:rFonts w:ascii="Times New Roman" w:eastAsia="Calibri" w:hAnsi="Times New Roman" w:cs="Times New Roman"/>
                <w:sz w:val="12"/>
                <w:szCs w:val="12"/>
              </w:rPr>
              <w:t>Игонькин</w:t>
            </w:r>
            <w:proofErr w:type="spellEnd"/>
            <w:r w:rsidRPr="00AF0414">
              <w:rPr>
                <w:rFonts w:ascii="Times New Roman" w:eastAsia="Calibri" w:hAnsi="Times New Roman" w:cs="Times New Roman"/>
                <w:sz w:val="12"/>
                <w:szCs w:val="12"/>
              </w:rPr>
              <w:t>" и ремонт ГТС</w:t>
            </w:r>
          </w:p>
        </w:tc>
        <w:tc>
          <w:tcPr>
            <w:tcW w:w="708" w:type="dxa"/>
            <w:hideMark/>
          </w:tcPr>
          <w:p w:rsidR="00AF0414" w:rsidRPr="00AF0414" w:rsidRDefault="00AF0414" w:rsidP="00AF0414">
            <w:pPr>
              <w:tabs>
                <w:tab w:val="left" w:pos="284"/>
              </w:tabs>
              <w:rPr>
                <w:rFonts w:ascii="Times New Roman" w:eastAsia="Calibri" w:hAnsi="Times New Roman" w:cs="Times New Roman"/>
                <w:sz w:val="12"/>
                <w:szCs w:val="12"/>
              </w:rPr>
            </w:pPr>
            <w:r w:rsidRPr="00AF0414">
              <w:rPr>
                <w:rFonts w:ascii="Times New Roman" w:eastAsia="Calibri" w:hAnsi="Times New Roman" w:cs="Times New Roman"/>
                <w:sz w:val="12"/>
                <w:szCs w:val="12"/>
              </w:rPr>
              <w:t>2018 г.</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57,45354</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57,45354</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57,45354</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sz w:val="12"/>
                <w:szCs w:val="12"/>
              </w:rPr>
            </w:pPr>
            <w:r w:rsidRPr="00AF0414">
              <w:rPr>
                <w:rFonts w:ascii="Times New Roman" w:eastAsia="Calibri" w:hAnsi="Times New Roman" w:cs="Times New Roman"/>
                <w:sz w:val="12"/>
                <w:szCs w:val="12"/>
              </w:rPr>
              <w:t>МКУ УЗЗ</w:t>
            </w:r>
            <w:proofErr w:type="gramStart"/>
            <w:r w:rsidRPr="00AF0414">
              <w:rPr>
                <w:rFonts w:ascii="Times New Roman" w:eastAsia="Calibri" w:hAnsi="Times New Roman" w:cs="Times New Roman"/>
                <w:sz w:val="12"/>
                <w:szCs w:val="12"/>
              </w:rPr>
              <w:t>,А</w:t>
            </w:r>
            <w:proofErr w:type="gramEnd"/>
            <w:r w:rsidRPr="00AF0414">
              <w:rPr>
                <w:rFonts w:ascii="Times New Roman" w:eastAsia="Calibri" w:hAnsi="Times New Roman" w:cs="Times New Roman"/>
                <w:sz w:val="12"/>
                <w:szCs w:val="12"/>
              </w:rPr>
              <w:t xml:space="preserve"> и Г</w:t>
            </w:r>
          </w:p>
        </w:tc>
      </w:tr>
      <w:tr w:rsidR="00F17B6D" w:rsidRPr="00AF0414" w:rsidTr="00F17B6D">
        <w:trPr>
          <w:cantSplit/>
          <w:trHeight w:val="838"/>
        </w:trPr>
        <w:tc>
          <w:tcPr>
            <w:tcW w:w="3402" w:type="dxa"/>
            <w:gridSpan w:val="3"/>
            <w:hideMark/>
          </w:tcPr>
          <w:p w:rsidR="00AF0414" w:rsidRPr="00AF0414" w:rsidRDefault="00AF0414" w:rsidP="00AF0414">
            <w:pPr>
              <w:tabs>
                <w:tab w:val="left" w:pos="284"/>
              </w:tabs>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lastRenderedPageBreak/>
              <w:t>Итого</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5 044,61000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1 903,49792</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1 903,49792</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2 441,10708</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2 441,10708</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700,00000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700,00000</w:t>
            </w:r>
          </w:p>
        </w:tc>
        <w:tc>
          <w:tcPr>
            <w:tcW w:w="283"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284"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0,00000</w:t>
            </w:r>
          </w:p>
        </w:tc>
        <w:tc>
          <w:tcPr>
            <w:tcW w:w="425" w:type="dxa"/>
            <w:textDirection w:val="tbRl"/>
            <w:hideMark/>
          </w:tcPr>
          <w:p w:rsidR="00AF0414" w:rsidRPr="00AF0414" w:rsidRDefault="00AF0414" w:rsidP="00AF0414">
            <w:pPr>
              <w:tabs>
                <w:tab w:val="left" w:pos="284"/>
              </w:tabs>
              <w:ind w:left="113" w:right="113"/>
              <w:rPr>
                <w:rFonts w:ascii="Times New Roman" w:eastAsia="Calibri" w:hAnsi="Times New Roman" w:cs="Times New Roman"/>
                <w:bCs/>
                <w:sz w:val="12"/>
                <w:szCs w:val="12"/>
              </w:rPr>
            </w:pPr>
            <w:r w:rsidRPr="00AF0414">
              <w:rPr>
                <w:rFonts w:ascii="Times New Roman" w:eastAsia="Calibri" w:hAnsi="Times New Roman" w:cs="Times New Roman"/>
                <w:bCs/>
                <w:sz w:val="12"/>
                <w:szCs w:val="12"/>
              </w:rPr>
              <w:t> </w:t>
            </w:r>
          </w:p>
        </w:tc>
      </w:tr>
    </w:tbl>
    <w:p w:rsidR="00B37948" w:rsidRDefault="00B37948" w:rsidP="008B7CAA">
      <w:pPr>
        <w:tabs>
          <w:tab w:val="left" w:pos="284"/>
        </w:tabs>
        <w:spacing w:after="0" w:line="240" w:lineRule="auto"/>
        <w:jc w:val="both"/>
        <w:rPr>
          <w:rFonts w:ascii="Times New Roman" w:eastAsia="Calibri" w:hAnsi="Times New Roman" w:cs="Times New Roman"/>
          <w:sz w:val="12"/>
          <w:szCs w:val="12"/>
        </w:rPr>
      </w:pPr>
    </w:p>
    <w:p w:rsidR="00EB597D" w:rsidRPr="000318BE" w:rsidRDefault="00EB597D" w:rsidP="00EB597D">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EB597D" w:rsidRPr="000318BE" w:rsidRDefault="00EB597D" w:rsidP="00EB597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EB597D" w:rsidRPr="000318BE" w:rsidRDefault="00EB597D" w:rsidP="00EB597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EB597D" w:rsidRPr="000318BE" w:rsidRDefault="00EB597D" w:rsidP="00EB597D">
      <w:pPr>
        <w:tabs>
          <w:tab w:val="left" w:pos="284"/>
        </w:tabs>
        <w:spacing w:after="0" w:line="240" w:lineRule="auto"/>
        <w:jc w:val="center"/>
        <w:rPr>
          <w:rFonts w:ascii="Times New Roman" w:eastAsia="Calibri" w:hAnsi="Times New Roman" w:cs="Times New Roman"/>
          <w:sz w:val="12"/>
          <w:szCs w:val="12"/>
        </w:rPr>
      </w:pPr>
    </w:p>
    <w:p w:rsidR="00EB597D" w:rsidRPr="000318BE" w:rsidRDefault="00EB597D" w:rsidP="00EB597D">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EB597D" w:rsidRPr="000318BE" w:rsidRDefault="00EB597D" w:rsidP="00EB597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марта</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№263</w:t>
      </w:r>
    </w:p>
    <w:p w:rsidR="00EB597D" w:rsidRDefault="00EB597D" w:rsidP="00EB597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Об утверждении Положения о </w:t>
      </w:r>
      <w:r w:rsidRPr="00EB597D">
        <w:rPr>
          <w:rFonts w:ascii="Times New Roman" w:eastAsia="Calibri" w:hAnsi="Times New Roman" w:cs="Times New Roman"/>
          <w:b/>
          <w:sz w:val="12"/>
          <w:szCs w:val="12"/>
        </w:rPr>
        <w:t>прове</w:t>
      </w:r>
      <w:r>
        <w:rPr>
          <w:rFonts w:ascii="Times New Roman" w:eastAsia="Calibri" w:hAnsi="Times New Roman" w:cs="Times New Roman"/>
          <w:b/>
          <w:sz w:val="12"/>
          <w:szCs w:val="12"/>
        </w:rPr>
        <w:t xml:space="preserve">дении  муниципального конкурса детских </w:t>
      </w:r>
    </w:p>
    <w:p w:rsidR="00EB597D" w:rsidRDefault="00EB597D" w:rsidP="00EB597D">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творческих работ на экологическую тематику </w:t>
      </w:r>
      <w:r w:rsidRPr="00EB597D">
        <w:rPr>
          <w:rFonts w:ascii="Times New Roman" w:eastAsia="Calibri" w:hAnsi="Times New Roman" w:cs="Times New Roman"/>
          <w:b/>
          <w:sz w:val="12"/>
          <w:szCs w:val="12"/>
        </w:rPr>
        <w:t>«Чистый взгляд на родную природу»</w:t>
      </w:r>
    </w:p>
    <w:p w:rsidR="00EB597D" w:rsidRDefault="00EB597D" w:rsidP="00EB597D">
      <w:pPr>
        <w:tabs>
          <w:tab w:val="left" w:pos="284"/>
        </w:tabs>
        <w:spacing w:after="0" w:line="240" w:lineRule="auto"/>
        <w:jc w:val="both"/>
        <w:rPr>
          <w:rFonts w:ascii="Times New Roman" w:eastAsia="Calibri" w:hAnsi="Times New Roman" w:cs="Times New Roman"/>
          <w:b/>
          <w:sz w:val="12"/>
          <w:szCs w:val="12"/>
        </w:rPr>
      </w:pP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proofErr w:type="gramStart"/>
      <w:r w:rsidRPr="006E348A">
        <w:rPr>
          <w:rFonts w:ascii="Times New Roman" w:eastAsia="Calibri" w:hAnsi="Times New Roman" w:cs="Times New Roman"/>
          <w:sz w:val="12"/>
          <w:szCs w:val="12"/>
        </w:rPr>
        <w:t>В соответствии с Федеральным законом № 131-ФЗ от 06.10.2003г. «Об общих принципах организации местного самоуправления в РФ», постановлением администрации муниципального района Сергиевский № 1113 от 12.10.2016 г. «Об утверждении муниципальной программы «Экологическая программа территории муниципального района Сергиевский на 2017–2019 годы»», в целях совершенствования развития экологического образования и просвещения подрастающего поколения, пропаганды защиты охраны окружающей среды через проведение конкурса на территории муниципального</w:t>
      </w:r>
      <w:proofErr w:type="gramEnd"/>
      <w:r w:rsidRPr="006E348A">
        <w:rPr>
          <w:rFonts w:ascii="Times New Roman" w:eastAsia="Calibri" w:hAnsi="Times New Roman" w:cs="Times New Roman"/>
          <w:sz w:val="12"/>
          <w:szCs w:val="12"/>
        </w:rPr>
        <w:t xml:space="preserve"> района Сергиевский, администрация муниципального района Сергиевский</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1. Утвердить  Положение о проведении муниципального конкурса детских творческих работ на экологическую тематику "Чистый взгляд на родную природу" (Приложение №1).</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2. Провести конкурс детских творческих работ на экологическую тематику  "Чистый взгляд на родную природу" с  26  марта   по 15  мая  2018 г.</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3. Образовать организационный комитет по проведению конкурса детских творческих работ на экологическую тематику "Чистый взгляд на родную природу" и утвердить его состав (Приложение № 2).</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4. Организационному  управлению опубликовать информационное сообщение о проведении конкурса в газете «Сергиевская трибуна», на сайте администрации района и осуществлять информационную поддержку конкурса.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5. Финансирование конкурса осуществлять за счет средств бюджета муниципального района Сергиевский по муниципальной программе «Экологическая программа территории муниципального района Сергиевский на 2017–2019 годы» по разделу «Охрана окружающей среды».</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6. Опубликовать настоящее Постановление в газете «Сергиевский вестник».</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xml:space="preserve">7. </w:t>
      </w:r>
      <w:proofErr w:type="gramStart"/>
      <w:r w:rsidRPr="006E348A">
        <w:rPr>
          <w:rFonts w:ascii="Times New Roman" w:eastAsia="Calibri" w:hAnsi="Times New Roman" w:cs="Times New Roman"/>
          <w:sz w:val="12"/>
          <w:szCs w:val="12"/>
        </w:rPr>
        <w:t>Контроль за</w:t>
      </w:r>
      <w:proofErr w:type="gramEnd"/>
      <w:r w:rsidRPr="006E348A">
        <w:rPr>
          <w:rFonts w:ascii="Times New Roman" w:eastAsia="Calibri" w:hAnsi="Times New Roman" w:cs="Times New Roman"/>
          <w:sz w:val="12"/>
          <w:szCs w:val="12"/>
        </w:rPr>
        <w:t xml:space="preserve"> выполнением настоящего постановления возложить на руководителя Контрольного управления администрации муниципального района Сергиевский Андреева А.А.</w:t>
      </w:r>
    </w:p>
    <w:p w:rsidR="006E348A" w:rsidRDefault="006E348A" w:rsidP="006E348A">
      <w:pPr>
        <w:tabs>
          <w:tab w:val="left" w:pos="284"/>
        </w:tabs>
        <w:spacing w:after="0" w:line="240" w:lineRule="auto"/>
        <w:jc w:val="right"/>
        <w:rPr>
          <w:rFonts w:ascii="Times New Roman" w:eastAsia="Calibri" w:hAnsi="Times New Roman" w:cs="Times New Roman"/>
          <w:sz w:val="12"/>
          <w:szCs w:val="12"/>
        </w:rPr>
      </w:pPr>
      <w:r w:rsidRPr="006E348A">
        <w:rPr>
          <w:rFonts w:ascii="Times New Roman" w:eastAsia="Calibri" w:hAnsi="Times New Roman" w:cs="Times New Roman"/>
          <w:sz w:val="12"/>
          <w:szCs w:val="12"/>
        </w:rPr>
        <w:t>Глава муниципального района Сергиевский</w:t>
      </w:r>
    </w:p>
    <w:p w:rsidR="00BC4C74" w:rsidRDefault="006E348A" w:rsidP="006E348A">
      <w:pPr>
        <w:tabs>
          <w:tab w:val="left" w:pos="284"/>
        </w:tabs>
        <w:spacing w:after="0" w:line="240" w:lineRule="auto"/>
        <w:jc w:val="right"/>
        <w:rPr>
          <w:rFonts w:ascii="Times New Roman" w:eastAsia="Calibri" w:hAnsi="Times New Roman" w:cs="Times New Roman"/>
          <w:sz w:val="12"/>
          <w:szCs w:val="12"/>
        </w:rPr>
      </w:pPr>
      <w:r w:rsidRPr="006E348A">
        <w:rPr>
          <w:rFonts w:ascii="Times New Roman" w:eastAsia="Calibri" w:hAnsi="Times New Roman" w:cs="Times New Roman"/>
          <w:sz w:val="12"/>
          <w:szCs w:val="12"/>
        </w:rPr>
        <w:t>А.А. Веселов</w:t>
      </w:r>
    </w:p>
    <w:p w:rsidR="00BC4C74" w:rsidRDefault="00BC4C74" w:rsidP="006E348A">
      <w:pPr>
        <w:tabs>
          <w:tab w:val="left" w:pos="284"/>
        </w:tabs>
        <w:spacing w:after="0" w:line="240" w:lineRule="auto"/>
        <w:jc w:val="right"/>
        <w:rPr>
          <w:rFonts w:ascii="Times New Roman" w:eastAsia="Calibri" w:hAnsi="Times New Roman" w:cs="Times New Roman"/>
          <w:sz w:val="12"/>
          <w:szCs w:val="12"/>
        </w:rPr>
      </w:pPr>
    </w:p>
    <w:p w:rsidR="00B37948" w:rsidRPr="00CE3EC3" w:rsidRDefault="00B37948" w:rsidP="006E348A">
      <w:pPr>
        <w:tabs>
          <w:tab w:val="left" w:pos="284"/>
        </w:tabs>
        <w:spacing w:after="0" w:line="240" w:lineRule="auto"/>
        <w:jc w:val="right"/>
        <w:rPr>
          <w:rFonts w:ascii="Times New Roman" w:eastAsia="Calibri" w:hAnsi="Times New Roman" w:cs="Times New Roman"/>
          <w:sz w:val="12"/>
          <w:szCs w:val="12"/>
        </w:rPr>
      </w:pPr>
    </w:p>
    <w:p w:rsidR="006E348A" w:rsidRPr="000318BE" w:rsidRDefault="006E348A" w:rsidP="006E34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6E348A" w:rsidRPr="000318BE" w:rsidRDefault="006E348A" w:rsidP="006E348A">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6E348A" w:rsidRPr="000318BE" w:rsidRDefault="006E348A" w:rsidP="006E348A">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6E348A" w:rsidRDefault="006E348A" w:rsidP="006E348A">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№263 от «23</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0318BE">
        <w:rPr>
          <w:rFonts w:ascii="Times New Roman" w:eastAsia="Calibri" w:hAnsi="Times New Roman" w:cs="Times New Roman"/>
          <w:i/>
          <w:sz w:val="12"/>
          <w:szCs w:val="12"/>
        </w:rPr>
        <w:t xml:space="preserve"> 2018г.</w:t>
      </w: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sidRPr="006E348A">
        <w:rPr>
          <w:rFonts w:ascii="Times New Roman" w:eastAsia="Calibri" w:hAnsi="Times New Roman" w:cs="Times New Roman"/>
          <w:b/>
          <w:sz w:val="12"/>
          <w:szCs w:val="12"/>
        </w:rPr>
        <w:t>Положение</w:t>
      </w: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sidRPr="006E348A">
        <w:rPr>
          <w:rFonts w:ascii="Times New Roman" w:eastAsia="Calibri" w:hAnsi="Times New Roman" w:cs="Times New Roman"/>
          <w:b/>
          <w:sz w:val="12"/>
          <w:szCs w:val="12"/>
        </w:rPr>
        <w:t>о проведении муниципального конкурса детских творческих работ</w:t>
      </w: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sidRPr="006E348A">
        <w:rPr>
          <w:rFonts w:ascii="Times New Roman" w:eastAsia="Calibri" w:hAnsi="Times New Roman" w:cs="Times New Roman"/>
          <w:b/>
          <w:sz w:val="12"/>
          <w:szCs w:val="12"/>
        </w:rPr>
        <w:t>на экологическую тематику «Чистый взгляд на родную природу»</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6E348A">
        <w:rPr>
          <w:rFonts w:ascii="Times New Roman" w:eastAsia="Calibri" w:hAnsi="Times New Roman" w:cs="Times New Roman"/>
          <w:b/>
          <w:sz w:val="12"/>
          <w:szCs w:val="12"/>
        </w:rPr>
        <w:t>Общие положения</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Настоящее положение определяет статус, цели и задачи муниципального конкурса детских творческих работ на экологическую тематику «Чистый взгляд на родную природу» (далее по тексту – конкурс). Учредитель  конкурса: администрация муниципального района Сергиевский.</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Организатор проведения Конкурса: отдел экологии, природных ресурсов и земельного контроля Контрольного управления администрации муниципального района Сергиевский, МБУК «Сергиевский историко-краеведческий музей».</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Тема конкурса: «Сбережем наш Сергиевский район».</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Pr="006E348A">
        <w:rPr>
          <w:rFonts w:ascii="Times New Roman" w:eastAsia="Calibri" w:hAnsi="Times New Roman" w:cs="Times New Roman"/>
          <w:b/>
          <w:sz w:val="12"/>
          <w:szCs w:val="12"/>
        </w:rPr>
        <w:t>Цели и задачи конкурса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экологическое воспитание учащихся;</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повышение грамотности и безопасности учащихся в области обращения с отходами;</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формирование активной позиции учащихся в области охраны окружающей среды;</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приобщение учащихся к решению экологических проблем района.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Pr="006E348A">
        <w:rPr>
          <w:rFonts w:ascii="Times New Roman" w:eastAsia="Calibri" w:hAnsi="Times New Roman" w:cs="Times New Roman"/>
          <w:b/>
          <w:sz w:val="12"/>
          <w:szCs w:val="12"/>
        </w:rPr>
        <w:t>Участники конкурса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В конкурсе принимают участие дети и подростки от 5 до 17 лет, учащиеся общеобразовательных  учреждений,  учреждений дополнительного образования и учреждений среднего профессионального образования муниципального района  Сергиевский.</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Pr="006E348A">
        <w:rPr>
          <w:rFonts w:ascii="Times New Roman" w:eastAsia="Calibri" w:hAnsi="Times New Roman" w:cs="Times New Roman"/>
          <w:b/>
          <w:sz w:val="12"/>
          <w:szCs w:val="12"/>
        </w:rPr>
        <w:t>Номинации</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Номинация 1.</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Рисунок или плакат на экологические темы:</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«Зеленые уголки Сергиевского района»;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«Наши добрые дела на благо экологии родного района».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На конкурс принимаются качественно и эстетически выполненные рисунки учащихся общеобразовательных учреждений, учреждений среднего профессионального образования и учреждений дополнительного образования муниципального района Сергиевский. Заявка подается как от  автора работы, так и от инициативной группы или объединения. Тема работы должна соответствовать тематикам номинаций.</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Техника исполнения рисунка, плаката в любой живописной или графической технике: акварель, гуашь, акрил, пастель, карандаш. На листе форматом А3.  Работа должна быть оформлена в паспарту шириной 40 - 50 мм (размер оформленной работы должен составлять строго 500 х 400 мм).</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lastRenderedPageBreak/>
        <w:t>Концепция работы в письменном виде прилагается (не более ¼ страницы текста).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Работа сопровождается информационным листом, содержащим следующие данные: наименование конкурса, учебное заведение, класс, ФИО, номер контактного телефона, адрес электронной почты, паспортные данные автора работы или его законного представителя. Информационный лис</w:t>
      </w:r>
      <w:r>
        <w:rPr>
          <w:rFonts w:ascii="Times New Roman" w:eastAsia="Calibri" w:hAnsi="Times New Roman" w:cs="Times New Roman"/>
          <w:sz w:val="12"/>
          <w:szCs w:val="12"/>
        </w:rPr>
        <w:t>т крепится к конкурсной работе.</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Номинация 2.</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Поделки из природного материала, бумаги и картона на тему:</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«Мой двор самый зеленый».</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На конкурс принимаются качественно и эстетически выполненные работы учащихся общеобразовательных учреждений, учреждений среднего профессионального образования и учреждений дополнительного образования муниципального района Сергиевский. Заявка подается как от  автора работы, так и от инициативной группы или объединения.</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Тема – содействие пониманию глобальных экологических проблем как угрозы человечеству и сохранению уникальных природных территорий родного края. Поделки изготавливаются из природного материала, отходов упаковки, картона и бумаги.</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Техника исполнения произвольная: поделка из различных видов природных материалов и концепция работы в письменном виде прилагается (не более ¼ страницы текста).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proofErr w:type="gramStart"/>
      <w:r w:rsidRPr="006E348A">
        <w:rPr>
          <w:rFonts w:ascii="Times New Roman" w:eastAsia="Calibri" w:hAnsi="Times New Roman" w:cs="Times New Roman"/>
          <w:sz w:val="12"/>
          <w:szCs w:val="12"/>
        </w:rPr>
        <w:t>Работа сопровождается информационным листом, содержащим следующие данные: наименование конкурса, учебное заведение, класс, ФИО, номер контактного телефона, адрес электронной почты, паспортные данные (при наличии).</w:t>
      </w:r>
      <w:proofErr w:type="gramEnd"/>
      <w:r w:rsidRPr="006E348A">
        <w:rPr>
          <w:rFonts w:ascii="Times New Roman" w:eastAsia="Calibri" w:hAnsi="Times New Roman" w:cs="Times New Roman"/>
          <w:sz w:val="12"/>
          <w:szCs w:val="12"/>
        </w:rPr>
        <w:t xml:space="preserve"> Информационный лист крепится к конкурсной работе. Размеры конкурсной работы не могут превышать 100х100х50 см.</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Поделки, участвовавшие в других конкурсах и работы прошлого года на конкурс, не принимаются.</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Номинация 3.</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xml:space="preserve">Литературное творчество на тему: «Сделаем вместе – </w:t>
      </w:r>
      <w:proofErr w:type="gramStart"/>
      <w:r w:rsidRPr="006E348A">
        <w:rPr>
          <w:rFonts w:ascii="Times New Roman" w:eastAsia="Calibri" w:hAnsi="Times New Roman" w:cs="Times New Roman"/>
          <w:sz w:val="12"/>
          <w:szCs w:val="12"/>
        </w:rPr>
        <w:t>экологическое</w:t>
      </w:r>
      <w:proofErr w:type="gramEnd"/>
      <w:r w:rsidRPr="006E348A">
        <w:rPr>
          <w:rFonts w:ascii="Times New Roman" w:eastAsia="Calibri" w:hAnsi="Times New Roman" w:cs="Times New Roman"/>
          <w:sz w:val="12"/>
          <w:szCs w:val="12"/>
        </w:rPr>
        <w:t xml:space="preserve">  </w:t>
      </w:r>
      <w:proofErr w:type="spellStart"/>
      <w:r w:rsidRPr="006E348A">
        <w:rPr>
          <w:rFonts w:ascii="Times New Roman" w:eastAsia="Calibri" w:hAnsi="Times New Roman" w:cs="Times New Roman"/>
          <w:sz w:val="12"/>
          <w:szCs w:val="12"/>
        </w:rPr>
        <w:t>волонтерство</w:t>
      </w:r>
      <w:proofErr w:type="spellEnd"/>
      <w:r w:rsidRPr="006E348A">
        <w:rPr>
          <w:rFonts w:ascii="Times New Roman" w:eastAsia="Calibri" w:hAnsi="Times New Roman" w:cs="Times New Roman"/>
          <w:sz w:val="12"/>
          <w:szCs w:val="12"/>
        </w:rPr>
        <w:t>».</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На конкурс принимаются качественно и эстетически выполненные работы учащихся общеобразовательных учреждений, учреждений среднего профессионального образования и учреждений дополнительного образования муниципального района Сергиевский. Заявка подается от  автора работы с указанием учебного заведения и педагога.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xml:space="preserve">Техника исполнения: статьи, заметки и сочинения на тему: </w:t>
      </w:r>
      <w:proofErr w:type="gramStart"/>
      <w:r w:rsidRPr="006E348A">
        <w:rPr>
          <w:rFonts w:ascii="Times New Roman" w:eastAsia="Calibri" w:hAnsi="Times New Roman" w:cs="Times New Roman"/>
          <w:sz w:val="12"/>
          <w:szCs w:val="12"/>
        </w:rPr>
        <w:t>экологическое</w:t>
      </w:r>
      <w:proofErr w:type="gramEnd"/>
      <w:r w:rsidRPr="006E348A">
        <w:rPr>
          <w:rFonts w:ascii="Times New Roman" w:eastAsia="Calibri" w:hAnsi="Times New Roman" w:cs="Times New Roman"/>
          <w:sz w:val="12"/>
          <w:szCs w:val="12"/>
        </w:rPr>
        <w:t xml:space="preserve">  </w:t>
      </w:r>
      <w:proofErr w:type="spellStart"/>
      <w:r w:rsidRPr="006E348A">
        <w:rPr>
          <w:rFonts w:ascii="Times New Roman" w:eastAsia="Calibri" w:hAnsi="Times New Roman" w:cs="Times New Roman"/>
          <w:sz w:val="12"/>
          <w:szCs w:val="12"/>
        </w:rPr>
        <w:t>волонтерство</w:t>
      </w:r>
      <w:proofErr w:type="spellEnd"/>
      <w:r w:rsidRPr="006E348A">
        <w:rPr>
          <w:rFonts w:ascii="Times New Roman" w:eastAsia="Calibri" w:hAnsi="Times New Roman" w:cs="Times New Roman"/>
          <w:sz w:val="12"/>
          <w:szCs w:val="12"/>
        </w:rPr>
        <w:t xml:space="preserve"> на территории Сергиевского района (история, существующие или будущие проекты).</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Формат</w:t>
      </w:r>
      <w:proofErr w:type="gramStart"/>
      <w:r w:rsidRPr="006E348A">
        <w:rPr>
          <w:rFonts w:ascii="Times New Roman" w:eastAsia="Calibri" w:hAnsi="Times New Roman" w:cs="Times New Roman"/>
          <w:sz w:val="12"/>
          <w:szCs w:val="12"/>
        </w:rPr>
        <w:t xml:space="preserve"> А</w:t>
      </w:r>
      <w:proofErr w:type="gramEnd"/>
      <w:r w:rsidRPr="006E348A">
        <w:rPr>
          <w:rFonts w:ascii="Times New Roman" w:eastAsia="Calibri" w:hAnsi="Times New Roman" w:cs="Times New Roman"/>
          <w:sz w:val="12"/>
          <w:szCs w:val="12"/>
        </w:rPr>
        <w:t xml:space="preserve"> 4, шрифт </w:t>
      </w:r>
      <w:proofErr w:type="spellStart"/>
      <w:r w:rsidRPr="006E348A">
        <w:rPr>
          <w:rFonts w:ascii="Times New Roman" w:eastAsia="Calibri" w:hAnsi="Times New Roman" w:cs="Times New Roman"/>
          <w:sz w:val="12"/>
          <w:szCs w:val="12"/>
        </w:rPr>
        <w:t>Times</w:t>
      </w:r>
      <w:proofErr w:type="spellEnd"/>
      <w:r w:rsidRPr="006E348A">
        <w:rPr>
          <w:rFonts w:ascii="Times New Roman" w:eastAsia="Calibri" w:hAnsi="Times New Roman" w:cs="Times New Roman"/>
          <w:sz w:val="12"/>
          <w:szCs w:val="12"/>
        </w:rPr>
        <w:t xml:space="preserve"> </w:t>
      </w:r>
      <w:proofErr w:type="spellStart"/>
      <w:r w:rsidRPr="006E348A">
        <w:rPr>
          <w:rFonts w:ascii="Times New Roman" w:eastAsia="Calibri" w:hAnsi="Times New Roman" w:cs="Times New Roman"/>
          <w:sz w:val="12"/>
          <w:szCs w:val="12"/>
        </w:rPr>
        <w:t>New</w:t>
      </w:r>
      <w:proofErr w:type="spellEnd"/>
      <w:r w:rsidRPr="006E348A">
        <w:rPr>
          <w:rFonts w:ascii="Times New Roman" w:eastAsia="Calibri" w:hAnsi="Times New Roman" w:cs="Times New Roman"/>
          <w:sz w:val="12"/>
          <w:szCs w:val="12"/>
        </w:rPr>
        <w:t xml:space="preserve"> </w:t>
      </w:r>
      <w:proofErr w:type="spellStart"/>
      <w:r w:rsidRPr="006E348A">
        <w:rPr>
          <w:rFonts w:ascii="Times New Roman" w:eastAsia="Calibri" w:hAnsi="Times New Roman" w:cs="Times New Roman"/>
          <w:sz w:val="12"/>
          <w:szCs w:val="12"/>
        </w:rPr>
        <w:t>Roman</w:t>
      </w:r>
      <w:proofErr w:type="spellEnd"/>
      <w:r w:rsidRPr="006E348A">
        <w:rPr>
          <w:rFonts w:ascii="Times New Roman" w:eastAsia="Calibri" w:hAnsi="Times New Roman" w:cs="Times New Roman"/>
          <w:sz w:val="12"/>
          <w:szCs w:val="12"/>
        </w:rPr>
        <w:t xml:space="preserve"> размер 14, на бумаге и в электронном виде, не больше 1-2 листов. Работа должна быть выполнена автором (без использования интернет источников). Если данное условие не выполняется, то работа снимается с конкурса.</w:t>
      </w:r>
    </w:p>
    <w:p w:rsidR="006E348A" w:rsidRPr="006E348A" w:rsidRDefault="006E348A" w:rsidP="003548FC">
      <w:pPr>
        <w:tabs>
          <w:tab w:val="left" w:pos="284"/>
        </w:tabs>
        <w:spacing w:after="0" w:line="240" w:lineRule="auto"/>
        <w:ind w:firstLine="284"/>
        <w:jc w:val="both"/>
        <w:rPr>
          <w:rFonts w:ascii="Times New Roman" w:eastAsia="Calibri" w:hAnsi="Times New Roman" w:cs="Times New Roman"/>
          <w:sz w:val="12"/>
          <w:szCs w:val="12"/>
        </w:rPr>
      </w:pPr>
      <w:proofErr w:type="gramStart"/>
      <w:r w:rsidRPr="006E348A">
        <w:rPr>
          <w:rFonts w:ascii="Times New Roman" w:eastAsia="Calibri" w:hAnsi="Times New Roman" w:cs="Times New Roman"/>
          <w:sz w:val="12"/>
          <w:szCs w:val="12"/>
        </w:rPr>
        <w:t>Работа сопровождается информационным листом, содержащим следующие данные: наименование конкурса, учебное заведение, класс, ФИО, номер контактного телефона, адрес электронной почты, паспортные данные (при наличии).</w:t>
      </w:r>
      <w:proofErr w:type="gramEnd"/>
      <w:r w:rsidRPr="006E348A">
        <w:rPr>
          <w:rFonts w:ascii="Times New Roman" w:eastAsia="Calibri" w:hAnsi="Times New Roman" w:cs="Times New Roman"/>
          <w:sz w:val="12"/>
          <w:szCs w:val="12"/>
        </w:rPr>
        <w:t xml:space="preserve"> Информационный лис</w:t>
      </w:r>
      <w:r w:rsidR="003548FC">
        <w:rPr>
          <w:rFonts w:ascii="Times New Roman" w:eastAsia="Calibri" w:hAnsi="Times New Roman" w:cs="Times New Roman"/>
          <w:sz w:val="12"/>
          <w:szCs w:val="12"/>
        </w:rPr>
        <w:t>т крепится к конкурсной работе.</w:t>
      </w: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Pr="006E348A">
        <w:rPr>
          <w:rFonts w:ascii="Times New Roman" w:eastAsia="Calibri" w:hAnsi="Times New Roman" w:cs="Times New Roman"/>
          <w:b/>
          <w:sz w:val="12"/>
          <w:szCs w:val="12"/>
        </w:rPr>
        <w:t>Сроки подачи конкурсных работ</w:t>
      </w:r>
    </w:p>
    <w:p w:rsidR="006E348A" w:rsidRPr="006E348A" w:rsidRDefault="006E348A" w:rsidP="003548FC">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Работы и заявки для участия в районном конкурсе принимаются  в отдел экологии и природных ресурсов администрации муниципального района Сергиевский  в срок не позднее  15 мая  2018 года по адресу: с. Сергиевск, ул. Ленина, д. 15А, каб.27,28, отдел экологии и природных ресурсов. Ответственное лицо по приему конкурсных работ – Никитина И.А.,  телефон контакта: 2-11-62, адрес электронной п</w:t>
      </w:r>
      <w:r w:rsidR="003548FC">
        <w:rPr>
          <w:rFonts w:ascii="Times New Roman" w:eastAsia="Calibri" w:hAnsi="Times New Roman" w:cs="Times New Roman"/>
          <w:sz w:val="12"/>
          <w:szCs w:val="12"/>
        </w:rPr>
        <w:t>очты: ecologisergievsk@mail.ru.</w:t>
      </w: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6. </w:t>
      </w:r>
      <w:r w:rsidRPr="006E348A">
        <w:rPr>
          <w:rFonts w:ascii="Times New Roman" w:eastAsia="Calibri" w:hAnsi="Times New Roman" w:cs="Times New Roman"/>
          <w:b/>
          <w:sz w:val="12"/>
          <w:szCs w:val="12"/>
        </w:rPr>
        <w:t>Критерии оценки</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Работы, присланные на конкурс, будут оцениваться по следующим критериям:</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оригинальность образного решения, техники исполнения и способ донесения идеи;</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выдержанность стиля;</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художественное мастерство;</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концептуальность творческой работы;</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уровень исполнения;</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актуальность и распространенность используемых видов отходов;</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воспитательное значение, соответствие тематике конкурса.</w:t>
      </w:r>
    </w:p>
    <w:p w:rsidR="006E348A" w:rsidRPr="006E348A" w:rsidRDefault="006E348A" w:rsidP="003548FC">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По каждому критер</w:t>
      </w:r>
      <w:r w:rsidR="003548FC">
        <w:rPr>
          <w:rFonts w:ascii="Times New Roman" w:eastAsia="Calibri" w:hAnsi="Times New Roman" w:cs="Times New Roman"/>
          <w:sz w:val="12"/>
          <w:szCs w:val="12"/>
        </w:rPr>
        <w:t>ию  5  бальная  система оценки.</w:t>
      </w: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7. </w:t>
      </w:r>
      <w:r w:rsidRPr="006E348A">
        <w:rPr>
          <w:rFonts w:ascii="Times New Roman" w:eastAsia="Calibri" w:hAnsi="Times New Roman" w:cs="Times New Roman"/>
          <w:b/>
          <w:sz w:val="12"/>
          <w:szCs w:val="12"/>
        </w:rPr>
        <w:t>Финансирование конкурса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xml:space="preserve">Финансирование конкурса осуществляется за счет средств местного бюджета, </w:t>
      </w:r>
      <w:proofErr w:type="gramStart"/>
      <w:r w:rsidRPr="006E348A">
        <w:rPr>
          <w:rFonts w:ascii="Times New Roman" w:eastAsia="Calibri" w:hAnsi="Times New Roman" w:cs="Times New Roman"/>
          <w:sz w:val="12"/>
          <w:szCs w:val="12"/>
        </w:rPr>
        <w:t>согласно</w:t>
      </w:r>
      <w:proofErr w:type="gramEnd"/>
      <w:r w:rsidRPr="006E348A">
        <w:rPr>
          <w:rFonts w:ascii="Times New Roman" w:eastAsia="Calibri" w:hAnsi="Times New Roman" w:cs="Times New Roman"/>
          <w:sz w:val="12"/>
          <w:szCs w:val="12"/>
        </w:rPr>
        <w:t xml:space="preserve"> муниципальной программы «Экологическая программа территории  муниципального района Сергиевский на 2017-2019 годы» по разделу «Охрана окружающей среды».</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8. </w:t>
      </w:r>
      <w:r w:rsidRPr="006E348A">
        <w:rPr>
          <w:rFonts w:ascii="Times New Roman" w:eastAsia="Calibri" w:hAnsi="Times New Roman" w:cs="Times New Roman"/>
          <w:b/>
          <w:sz w:val="12"/>
          <w:szCs w:val="12"/>
        </w:rPr>
        <w:t>Процедура оценки работ, поданных на конкурс</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К участию в конкурсе будут приняты работы, поданные не позже 15 мая 2018 года. Работы, представленные с опозданием, оцениваться не будут.</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Для отбора лучших работ будет сформировано жюри из представителей организаторов конкурса и специалистов в области экологии, литературы и художественного мастерства.</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Подведение итогов конкурса состоится  22 мая 2018 года.</w:t>
      </w:r>
    </w:p>
    <w:p w:rsidR="006E348A" w:rsidRPr="006E348A" w:rsidRDefault="006E348A" w:rsidP="006E348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9. </w:t>
      </w:r>
      <w:r w:rsidRPr="006E348A">
        <w:rPr>
          <w:rFonts w:ascii="Times New Roman" w:eastAsia="Calibri" w:hAnsi="Times New Roman" w:cs="Times New Roman"/>
          <w:b/>
          <w:sz w:val="12"/>
          <w:szCs w:val="12"/>
        </w:rPr>
        <w:t>Награждение участников</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 xml:space="preserve">Участники, занявшие 1, 2 и 3 призовые места, награждаются дипломами </w:t>
      </w:r>
      <w:proofErr w:type="gramStart"/>
      <w:r w:rsidRPr="006E348A">
        <w:rPr>
          <w:rFonts w:ascii="Times New Roman" w:eastAsia="Calibri" w:hAnsi="Times New Roman" w:cs="Times New Roman"/>
          <w:sz w:val="12"/>
          <w:szCs w:val="12"/>
        </w:rPr>
        <w:t>согласно</w:t>
      </w:r>
      <w:proofErr w:type="gramEnd"/>
      <w:r w:rsidRPr="006E348A">
        <w:rPr>
          <w:rFonts w:ascii="Times New Roman" w:eastAsia="Calibri" w:hAnsi="Times New Roman" w:cs="Times New Roman"/>
          <w:sz w:val="12"/>
          <w:szCs w:val="12"/>
        </w:rPr>
        <w:t xml:space="preserve"> занятых мест и денежными премиями, которые перечисляются на расчетные счета победителей или их законных представителей.</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Все участники конкурса получат дипломы участников.</w:t>
      </w:r>
    </w:p>
    <w:p w:rsidR="006E348A" w:rsidRPr="006E348A" w:rsidRDefault="006E348A" w:rsidP="006E348A">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Результатом проведения конкурса станет выставка лучших работ конкурса, посвященная Всемирному Дню охраны окружающей среды в Сергиевском историко-краеведческом музее.</w:t>
      </w:r>
    </w:p>
    <w:p w:rsidR="00E9418E" w:rsidRDefault="006E348A" w:rsidP="003548FC">
      <w:pPr>
        <w:tabs>
          <w:tab w:val="left" w:pos="284"/>
        </w:tabs>
        <w:spacing w:after="0" w:line="240" w:lineRule="auto"/>
        <w:ind w:firstLine="284"/>
        <w:jc w:val="both"/>
        <w:rPr>
          <w:rFonts w:ascii="Times New Roman" w:eastAsia="Calibri" w:hAnsi="Times New Roman" w:cs="Times New Roman"/>
          <w:sz w:val="12"/>
          <w:szCs w:val="12"/>
        </w:rPr>
      </w:pPr>
      <w:r w:rsidRPr="006E348A">
        <w:rPr>
          <w:rFonts w:ascii="Times New Roman" w:eastAsia="Calibri" w:hAnsi="Times New Roman" w:cs="Times New Roman"/>
          <w:sz w:val="12"/>
          <w:szCs w:val="12"/>
        </w:rPr>
        <w:t>О месте и времени проведения церемонии награждения организаторы конкурса известят победителей и призеров конкурса  не позднее, чем за три дня до момента ее проведения.</w:t>
      </w:r>
    </w:p>
    <w:p w:rsidR="00FB4D04" w:rsidRPr="000318BE" w:rsidRDefault="00FB4D04" w:rsidP="00FB4D0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FB4D04" w:rsidRPr="000318BE" w:rsidRDefault="00FB4D04" w:rsidP="00FB4D04">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FB4D04" w:rsidRPr="000318BE" w:rsidRDefault="00FB4D04" w:rsidP="00FB4D04">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FB4D04" w:rsidRDefault="00FB4D04" w:rsidP="00FB4D0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№263 от «23</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0318BE">
        <w:rPr>
          <w:rFonts w:ascii="Times New Roman" w:eastAsia="Calibri" w:hAnsi="Times New Roman" w:cs="Times New Roman"/>
          <w:i/>
          <w:sz w:val="12"/>
          <w:szCs w:val="12"/>
        </w:rPr>
        <w:t xml:space="preserve"> 2018г.</w:t>
      </w:r>
    </w:p>
    <w:p w:rsidR="00FB4D04" w:rsidRPr="003548FC" w:rsidRDefault="003548FC" w:rsidP="003548FC">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Состав оргкомитета</w:t>
      </w:r>
    </w:p>
    <w:p w:rsidR="00FB4D04" w:rsidRPr="00FB4D04" w:rsidRDefault="00FB4D04" w:rsidP="00FB4D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spellStart"/>
      <w:r w:rsidRPr="00FB4D04">
        <w:rPr>
          <w:rFonts w:ascii="Times New Roman" w:eastAsia="Calibri" w:hAnsi="Times New Roman" w:cs="Times New Roman"/>
          <w:sz w:val="12"/>
          <w:szCs w:val="12"/>
        </w:rPr>
        <w:t>Стрельцова</w:t>
      </w:r>
      <w:proofErr w:type="spellEnd"/>
      <w:r w:rsidRPr="00FB4D04">
        <w:rPr>
          <w:rFonts w:ascii="Times New Roman" w:eastAsia="Calibri" w:hAnsi="Times New Roman" w:cs="Times New Roman"/>
          <w:sz w:val="12"/>
          <w:szCs w:val="12"/>
        </w:rPr>
        <w:t xml:space="preserve"> И.П., начальник отдела экологии, природных ресурсов и земельного контроля Контрольного управления администрации  муниципального района Сергиевский;</w:t>
      </w:r>
    </w:p>
    <w:p w:rsidR="00FB4D04" w:rsidRPr="00FB4D04" w:rsidRDefault="00FB4D04" w:rsidP="00FB4D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FB4D04">
        <w:rPr>
          <w:rFonts w:ascii="Times New Roman" w:eastAsia="Calibri" w:hAnsi="Times New Roman" w:cs="Times New Roman"/>
          <w:sz w:val="12"/>
          <w:szCs w:val="12"/>
        </w:rPr>
        <w:t>Николаева О.Н., руководитель МКУ «Управления культуры, туризма и молодежной политики  муниципального района Сергиевский»;</w:t>
      </w:r>
    </w:p>
    <w:p w:rsidR="00FB4D04" w:rsidRPr="00FB4D04" w:rsidRDefault="00FB4D04" w:rsidP="00FB4D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FB4D04">
        <w:rPr>
          <w:rFonts w:ascii="Times New Roman" w:eastAsia="Calibri" w:hAnsi="Times New Roman" w:cs="Times New Roman"/>
          <w:sz w:val="12"/>
          <w:szCs w:val="12"/>
        </w:rPr>
        <w:t xml:space="preserve"> Никитина И.А., главный специалист отдела экологии, природных ресурсов и земельного контроля Контрольного управления администрации  муниципального района Сергиевский;</w:t>
      </w:r>
    </w:p>
    <w:p w:rsidR="00FB4D04" w:rsidRPr="00FB4D04" w:rsidRDefault="00FB4D04" w:rsidP="00FB4D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FB4D04">
        <w:rPr>
          <w:rFonts w:ascii="Times New Roman" w:eastAsia="Calibri" w:hAnsi="Times New Roman" w:cs="Times New Roman"/>
          <w:sz w:val="12"/>
          <w:szCs w:val="12"/>
        </w:rPr>
        <w:t>Свиридова Т.И., директор МБУК «Сергиевский историко-краеведческий музей» (по согласованию);</w:t>
      </w:r>
    </w:p>
    <w:p w:rsidR="00FB4D04" w:rsidRPr="00FB4D04" w:rsidRDefault="00FB4D04" w:rsidP="00FB4D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5. </w:t>
      </w:r>
      <w:r w:rsidRPr="00FB4D04">
        <w:rPr>
          <w:rFonts w:ascii="Times New Roman" w:eastAsia="Calibri" w:hAnsi="Times New Roman" w:cs="Times New Roman"/>
          <w:sz w:val="12"/>
          <w:szCs w:val="12"/>
        </w:rPr>
        <w:t>Климова Е.А., руководитель общественной приемной  местного отделения ВПП «Единая Россия» муниципального района Сергиевский (по согласованию);</w:t>
      </w:r>
    </w:p>
    <w:p w:rsidR="00E9418E" w:rsidRDefault="00FB4D04" w:rsidP="00FB4D0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FB4D04">
        <w:rPr>
          <w:rFonts w:ascii="Times New Roman" w:eastAsia="Calibri" w:hAnsi="Times New Roman" w:cs="Times New Roman"/>
          <w:sz w:val="12"/>
          <w:szCs w:val="12"/>
        </w:rPr>
        <w:t>Гришин Е.Г., директор МБУ «Центр общественных организаций» (по согласованию).</w:t>
      </w:r>
    </w:p>
    <w:p w:rsidR="00B37948" w:rsidRDefault="00B37948" w:rsidP="00FB4D04">
      <w:pPr>
        <w:tabs>
          <w:tab w:val="left" w:pos="284"/>
        </w:tabs>
        <w:spacing w:after="0" w:line="240" w:lineRule="auto"/>
        <w:jc w:val="both"/>
        <w:rPr>
          <w:rFonts w:ascii="Times New Roman" w:eastAsia="Calibri" w:hAnsi="Times New Roman" w:cs="Times New Roman"/>
          <w:sz w:val="12"/>
          <w:szCs w:val="12"/>
        </w:rPr>
      </w:pPr>
    </w:p>
    <w:p w:rsidR="00161143" w:rsidRPr="000318BE" w:rsidRDefault="00161143" w:rsidP="00161143">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161143" w:rsidRPr="000318BE" w:rsidRDefault="00161143" w:rsidP="0016114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161143" w:rsidRPr="000318BE" w:rsidRDefault="00161143" w:rsidP="0016114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161143" w:rsidRPr="000318BE" w:rsidRDefault="00161143" w:rsidP="00161143">
      <w:pPr>
        <w:tabs>
          <w:tab w:val="left" w:pos="284"/>
        </w:tabs>
        <w:spacing w:after="0" w:line="240" w:lineRule="auto"/>
        <w:jc w:val="center"/>
        <w:rPr>
          <w:rFonts w:ascii="Times New Roman" w:eastAsia="Calibri" w:hAnsi="Times New Roman" w:cs="Times New Roman"/>
          <w:sz w:val="12"/>
          <w:szCs w:val="12"/>
        </w:rPr>
      </w:pPr>
    </w:p>
    <w:p w:rsidR="00161143" w:rsidRPr="000318BE" w:rsidRDefault="00161143" w:rsidP="00161143">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161143" w:rsidRPr="000318BE" w:rsidRDefault="00161143" w:rsidP="0016114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марта</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№264</w:t>
      </w:r>
    </w:p>
    <w:p w:rsidR="00161143" w:rsidRDefault="00161143" w:rsidP="00161143">
      <w:pPr>
        <w:tabs>
          <w:tab w:val="left" w:pos="284"/>
        </w:tabs>
        <w:spacing w:after="0" w:line="240" w:lineRule="auto"/>
        <w:jc w:val="center"/>
        <w:rPr>
          <w:rFonts w:ascii="Times New Roman" w:eastAsia="Calibri" w:hAnsi="Times New Roman" w:cs="Times New Roman"/>
          <w:b/>
          <w:sz w:val="12"/>
          <w:szCs w:val="12"/>
        </w:rPr>
      </w:pPr>
      <w:r w:rsidRPr="00161143">
        <w:rPr>
          <w:rFonts w:ascii="Times New Roman" w:eastAsia="Calibri" w:hAnsi="Times New Roman" w:cs="Times New Roman"/>
          <w:b/>
          <w:sz w:val="12"/>
          <w:szCs w:val="12"/>
        </w:rPr>
        <w:t xml:space="preserve">О признании </w:t>
      </w:r>
      <w:proofErr w:type="gramStart"/>
      <w:r w:rsidRPr="00161143">
        <w:rPr>
          <w:rFonts w:ascii="Times New Roman" w:eastAsia="Calibri" w:hAnsi="Times New Roman" w:cs="Times New Roman"/>
          <w:b/>
          <w:sz w:val="12"/>
          <w:szCs w:val="12"/>
        </w:rPr>
        <w:t>утратившими</w:t>
      </w:r>
      <w:proofErr w:type="gramEnd"/>
      <w:r w:rsidRPr="00161143">
        <w:rPr>
          <w:rFonts w:ascii="Times New Roman" w:eastAsia="Calibri" w:hAnsi="Times New Roman" w:cs="Times New Roman"/>
          <w:b/>
          <w:sz w:val="12"/>
          <w:szCs w:val="12"/>
        </w:rPr>
        <w:t xml:space="preserve"> силу постановлений администрации муниципального района Сергиевский</w:t>
      </w:r>
    </w:p>
    <w:p w:rsidR="00161143" w:rsidRDefault="00161143" w:rsidP="00161143">
      <w:pPr>
        <w:tabs>
          <w:tab w:val="left" w:pos="284"/>
        </w:tabs>
        <w:spacing w:after="0" w:line="240" w:lineRule="auto"/>
        <w:jc w:val="both"/>
        <w:rPr>
          <w:rFonts w:ascii="Times New Roman" w:eastAsia="Calibri" w:hAnsi="Times New Roman" w:cs="Times New Roman"/>
          <w:b/>
          <w:sz w:val="12"/>
          <w:szCs w:val="12"/>
        </w:rPr>
      </w:pP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r w:rsidRPr="00FD7191">
        <w:rPr>
          <w:rFonts w:ascii="Times New Roman" w:eastAsia="Calibri" w:hAnsi="Times New Roman" w:cs="Times New Roman"/>
          <w:sz w:val="12"/>
          <w:szCs w:val="12"/>
        </w:rPr>
        <w:t>В соответствии с Федеральным законом РФ № 131-ФЗ от 06.10.2003г. «Об общих принципах организации местного самоуправления в Российской Федерации», Уставом муниципального района Сергиевский, в целях приведения нормативно-правовых актов муниципального района Сергиевский в соответствии с действующим законодательством, администрация муниципального района Сергиевский</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D7191">
        <w:rPr>
          <w:rFonts w:ascii="Times New Roman" w:eastAsia="Calibri" w:hAnsi="Times New Roman" w:cs="Times New Roman"/>
          <w:sz w:val="12"/>
          <w:szCs w:val="12"/>
        </w:rPr>
        <w:t>Признать утратившими силу постановления администрации муниципального района Сергиевский (далее - постановления):</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proofErr w:type="gramStart"/>
      <w:r w:rsidRPr="00FD7191">
        <w:rPr>
          <w:rFonts w:ascii="Times New Roman" w:eastAsia="Calibri" w:hAnsi="Times New Roman" w:cs="Times New Roman"/>
          <w:sz w:val="12"/>
          <w:szCs w:val="12"/>
        </w:rPr>
        <w:t>- № 1458 от 17.12.2013г.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2014-2017 годы», с изменениями в редакции постановлений: № 67 от 30.01.2014г., № 1075 от 19.08.2014г., № 1249 от 10.09.2014г., № 1504 от 27.10.2014г., № 1954 от 30.12.2014г., № 519 от 09.04.2015г., № 649 от 12.05.2015г., № 914 от 03.07.2015г., № 1046</w:t>
      </w:r>
      <w:proofErr w:type="gramEnd"/>
      <w:r w:rsidRPr="00FD7191">
        <w:rPr>
          <w:rFonts w:ascii="Times New Roman" w:eastAsia="Calibri" w:hAnsi="Times New Roman" w:cs="Times New Roman"/>
          <w:sz w:val="12"/>
          <w:szCs w:val="12"/>
        </w:rPr>
        <w:t xml:space="preserve"> </w:t>
      </w:r>
      <w:proofErr w:type="gramStart"/>
      <w:r w:rsidRPr="00FD7191">
        <w:rPr>
          <w:rFonts w:ascii="Times New Roman" w:eastAsia="Calibri" w:hAnsi="Times New Roman" w:cs="Times New Roman"/>
          <w:sz w:val="12"/>
          <w:szCs w:val="12"/>
        </w:rPr>
        <w:t>от 06.08.2015г., № 1324 от 20.10.2015г., № 1478 от 16.11.2015г., № 1580 от 03.12.2015г., № 1758 от 30.12.2015г., № 62 от 29.01.2016г., № 528 от 11.05.2016г., № 822 от 14.07.2016г., № 1026 от 09.09.2016г., № 1083 от 03.10.2016г., № 1304 от 07.12.2016г., № 1341 от 21.12.2016г., № 11 от 16.01.2017г., № 225 от 17.03.2017г., № 305 от 05.04.2017г., № 647</w:t>
      </w:r>
      <w:proofErr w:type="gramEnd"/>
      <w:r w:rsidRPr="00FD7191">
        <w:rPr>
          <w:rFonts w:ascii="Times New Roman" w:eastAsia="Calibri" w:hAnsi="Times New Roman" w:cs="Times New Roman"/>
          <w:sz w:val="12"/>
          <w:szCs w:val="12"/>
        </w:rPr>
        <w:t xml:space="preserve"> от 15.06.2017г., № 759 от 06.07.2017г., № 1306 от 02.11.2017г., № 1572 от 29.12.2017г.;</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proofErr w:type="gramStart"/>
      <w:r w:rsidRPr="00FD7191">
        <w:rPr>
          <w:rFonts w:ascii="Times New Roman" w:eastAsia="Calibri" w:hAnsi="Times New Roman" w:cs="Times New Roman"/>
          <w:sz w:val="12"/>
          <w:szCs w:val="12"/>
        </w:rPr>
        <w:t>- № 1462 от 18.12.2013г. «Об утверждении муниципальной программы «Развитие малого и среднего предпринимательства в муниципальном районе Сергиевский Самарской области на 2014-2017 годы», с изменениями в редакции постановлений: № 643 от 30.05.2014г., № 1718 от 17.11.2014г., № 703 от 20.05.2015г., № 593 от 31.05.2016г., № 640 от 09.06.2017г., № 1315 от 03.11.2017г.;</w:t>
      </w:r>
      <w:proofErr w:type="gramEnd"/>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proofErr w:type="gramStart"/>
      <w:r w:rsidRPr="00FD7191">
        <w:rPr>
          <w:rFonts w:ascii="Times New Roman" w:eastAsia="Calibri" w:hAnsi="Times New Roman" w:cs="Times New Roman"/>
          <w:sz w:val="12"/>
          <w:szCs w:val="12"/>
        </w:rPr>
        <w:t>- № 1473 от 20.12.2013г. «Об утверждении муниципальной программы «Переселение граждан из аварийного жилищного фонда с учетом необходимости развития малоэтажного жилищного строительства на территории муниципального района Сергиевский Самарской области» на 2014-2017 годы», с изменениями в редакции постановлений: № 447 от 21.04.2014г., № 902 от 18.07.2014г., № 402 от 19.03.2015г., № 609 от 30.04.2015г., № 662 от 13.05.2015г., № 199 от 02.03.2016г</w:t>
      </w:r>
      <w:proofErr w:type="gramEnd"/>
      <w:r w:rsidRPr="00FD7191">
        <w:rPr>
          <w:rFonts w:ascii="Times New Roman" w:eastAsia="Calibri" w:hAnsi="Times New Roman" w:cs="Times New Roman"/>
          <w:sz w:val="12"/>
          <w:szCs w:val="12"/>
        </w:rPr>
        <w:t>., № 825 от 18.07.2016г., № 1406 от 28.12.2016г., № 1466 от 30.12.2016г., № 482 от 12.05.2017г., № 1183 от 28.09.2017г., № 1596 от 29.12.2017г.;</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r w:rsidRPr="00FD7191">
        <w:rPr>
          <w:rFonts w:ascii="Times New Roman" w:eastAsia="Calibri" w:hAnsi="Times New Roman" w:cs="Times New Roman"/>
          <w:sz w:val="12"/>
          <w:szCs w:val="12"/>
        </w:rPr>
        <w:t xml:space="preserve">- № 1429 от 14.10.2014г.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2015-2017 </w:t>
      </w:r>
      <w:proofErr w:type="spellStart"/>
      <w:proofErr w:type="gramStart"/>
      <w:r w:rsidRPr="00FD7191">
        <w:rPr>
          <w:rFonts w:ascii="Times New Roman" w:eastAsia="Calibri" w:hAnsi="Times New Roman" w:cs="Times New Roman"/>
          <w:sz w:val="12"/>
          <w:szCs w:val="12"/>
        </w:rPr>
        <w:t>гг</w:t>
      </w:r>
      <w:proofErr w:type="spellEnd"/>
      <w:proofErr w:type="gramEnd"/>
      <w:r w:rsidRPr="00FD7191">
        <w:rPr>
          <w:rFonts w:ascii="Times New Roman" w:eastAsia="Calibri" w:hAnsi="Times New Roman" w:cs="Times New Roman"/>
          <w:sz w:val="12"/>
          <w:szCs w:val="12"/>
        </w:rPr>
        <w:t>», с изменениями в редакции постановлений: № 398 от 17.03.2015г., № 1613 от 08.12.2015г., № 1751 от 29.12.2015г., № 1258 от 30.11.2016г., № 70 от 02.02.2017г., № 464 от 04.05.2017г., № 620 от 08.06.2017г., № 778 от10.07.2017г., № 1182 от 27.09.2017г.;</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proofErr w:type="gramStart"/>
      <w:r w:rsidRPr="00FD7191">
        <w:rPr>
          <w:rFonts w:ascii="Times New Roman" w:eastAsia="Calibri" w:hAnsi="Times New Roman" w:cs="Times New Roman"/>
          <w:sz w:val="12"/>
          <w:szCs w:val="12"/>
        </w:rPr>
        <w:t>- № 1430 от 14.10.2014г.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2015-2017 годы», с изменениями в редакции постановлений: № 11а от 15.01.2015г., № 361 от 12.03.2015г., № 528 от 09.04.2015г., № 776 от 05.06.2015г., № 926 от 07.07.2015г., № 1076 от 13.08.2015г., № 1297 от 01.10.2015г., № 1447 от 09.11.2015г., № 1559 от</w:t>
      </w:r>
      <w:proofErr w:type="gramEnd"/>
      <w:r w:rsidRPr="00FD7191">
        <w:rPr>
          <w:rFonts w:ascii="Times New Roman" w:eastAsia="Calibri" w:hAnsi="Times New Roman" w:cs="Times New Roman"/>
          <w:sz w:val="12"/>
          <w:szCs w:val="12"/>
        </w:rPr>
        <w:t xml:space="preserve"> </w:t>
      </w:r>
      <w:proofErr w:type="gramStart"/>
      <w:r w:rsidRPr="00FD7191">
        <w:rPr>
          <w:rFonts w:ascii="Times New Roman" w:eastAsia="Calibri" w:hAnsi="Times New Roman" w:cs="Times New Roman"/>
          <w:sz w:val="12"/>
          <w:szCs w:val="12"/>
        </w:rPr>
        <w:t>30.11.2015г., № 1733 от 29.12.2015г., № 103 от 09.02.2016г., № 826 от 18.07.2016г., № 942 от 16.08.2016г., № 1323 от 14.12.2016г., № 1460 от 30.12.2016г., № 99 от 10.02.2017г., № 240 от 22.03.2017г., № 307 от 05.04.2017г., № 477 от 05.05.2017г., № 648 от 15.06.2017г., № 757 от 06.07.2017г., № 961 от 09.08.2017г., № 1223 от 06.10.2017г., № 1325 от</w:t>
      </w:r>
      <w:proofErr w:type="gramEnd"/>
      <w:r w:rsidRPr="00FD7191">
        <w:rPr>
          <w:rFonts w:ascii="Times New Roman" w:eastAsia="Calibri" w:hAnsi="Times New Roman" w:cs="Times New Roman"/>
          <w:sz w:val="12"/>
          <w:szCs w:val="12"/>
        </w:rPr>
        <w:t xml:space="preserve"> 03.11.2017г., № 1569 от 28.12.2017г.;</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proofErr w:type="gramStart"/>
      <w:r w:rsidRPr="00FD7191">
        <w:rPr>
          <w:rFonts w:ascii="Times New Roman" w:eastAsia="Calibri" w:hAnsi="Times New Roman" w:cs="Times New Roman"/>
          <w:sz w:val="12"/>
          <w:szCs w:val="12"/>
        </w:rPr>
        <w:t>- № 1438 от 15.10.2014г. «Об утверждении муниципальной программы «Развитие транспортного обслуживания населения и организаций в муниципальном районе Сергиевский Самарской области» на 2015-2017годы», с изменениями в редакции постановлений: № 650 от 12.05.2015г., № 1047 от 06.08.2015г., № 1477 от 16.11.2015г., № 1579 от 03.12.2015г., № 1757 от 30.12.2015г., № 63 от 29.01.2016г., № 1024 от 08.09.2016г., № 1305 от 07.12.2016г., № 1340</w:t>
      </w:r>
      <w:proofErr w:type="gramEnd"/>
      <w:r w:rsidRPr="00FD7191">
        <w:rPr>
          <w:rFonts w:ascii="Times New Roman" w:eastAsia="Calibri" w:hAnsi="Times New Roman" w:cs="Times New Roman"/>
          <w:sz w:val="12"/>
          <w:szCs w:val="12"/>
        </w:rPr>
        <w:t xml:space="preserve"> от 21.12.2016г., № 10 от 16.01.2017г., № 224 от 17.03.2017г., № 758 от 06.07.2017г., № 993 от 16.08.2017г., № 1571 от 29.12.2017г.;</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proofErr w:type="gramStart"/>
      <w:r w:rsidRPr="00FD7191">
        <w:rPr>
          <w:rFonts w:ascii="Times New Roman" w:eastAsia="Calibri" w:hAnsi="Times New Roman" w:cs="Times New Roman"/>
          <w:sz w:val="12"/>
          <w:szCs w:val="12"/>
        </w:rPr>
        <w:t>- № 1439 от 15.10.2014г. «Об утверждении муниципальной Программы «Обеспечение реализации политики в сфере строительного комплекса и градостроительной деятельности муниципального района Сергиевский Самарской области на 2015-2017 годы», с изменениями в редакции постановлений: № 489 от 03.04.2015г., № 1365 от 23.10.2015г., № 1437 от 06.11.2015г., № 1511 от 20.11.2015г., № 1577 от 02.12.2015г., № 1763 от 30.12.2015г., № 77 от 02.02.2016г., № 228</w:t>
      </w:r>
      <w:proofErr w:type="gramEnd"/>
      <w:r w:rsidRPr="00FD7191">
        <w:rPr>
          <w:rFonts w:ascii="Times New Roman" w:eastAsia="Calibri" w:hAnsi="Times New Roman" w:cs="Times New Roman"/>
          <w:sz w:val="12"/>
          <w:szCs w:val="12"/>
        </w:rPr>
        <w:t xml:space="preserve"> от 09.03.2016г., № 916 от 10.08.2016г., № 1329 от 19.12.2016г., № 1462 от 30.12.2016г., № 82 от 03.02.2017г., № 181 от 07.03.2017г., № 797 от 13.07.2017г., № 977 от 10.08.2017г., № 1459 от 12.12.2017г.;</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r w:rsidRPr="00FD7191">
        <w:rPr>
          <w:rFonts w:ascii="Times New Roman" w:eastAsia="Calibri" w:hAnsi="Times New Roman" w:cs="Times New Roman"/>
          <w:sz w:val="12"/>
          <w:szCs w:val="12"/>
        </w:rPr>
        <w:t>- № 449 от 26.03.2015г. «Об утверждении муниципальной программы «Обеспечение беспрепятственного доступа инвалидов и малообеспеченных групп населения к объектам социальной инфраструктуры и информации в муниципальном районе Сергиевский на 2015-2017 годы», с изменениями в редакции постановления: № 1463 от 30.12.2016г.;</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r w:rsidRPr="00FD7191">
        <w:rPr>
          <w:rFonts w:ascii="Times New Roman" w:eastAsia="Calibri" w:hAnsi="Times New Roman" w:cs="Times New Roman"/>
          <w:sz w:val="12"/>
          <w:szCs w:val="12"/>
        </w:rPr>
        <w:t>- № 1143 от 25.10.2016г. «Об утверждении муниципальной программы «Развитие муниципальной службы в муниципальном районе Сергиевский Самарской области на 2017 год», с изменениями в редакции постановления: № 1321 от 14.12.2016г.;</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r w:rsidRPr="00FD7191">
        <w:rPr>
          <w:rFonts w:ascii="Times New Roman" w:eastAsia="Calibri" w:hAnsi="Times New Roman" w:cs="Times New Roman"/>
          <w:sz w:val="12"/>
          <w:szCs w:val="12"/>
        </w:rPr>
        <w:t>- № 746 от 30.06.2017г. «Об утверждении муниципальной программы «Формирование комфортной городской среды на 2017 год», с изменениями в редакции постановлений: № 891 от 03.08.2017, № 1083 от 06.09.2017г., № 1110а от 08.09.2017г., № 1589 от 29.12.2017г.</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r w:rsidRPr="00FD7191">
        <w:rPr>
          <w:rFonts w:ascii="Times New Roman" w:eastAsia="Calibri" w:hAnsi="Times New Roman" w:cs="Times New Roman"/>
          <w:sz w:val="12"/>
          <w:szCs w:val="12"/>
        </w:rPr>
        <w:t>2. Опубликовать настоящее постановление в газете «Сергиевский вестник».</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r w:rsidRPr="00FD719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7191" w:rsidRPr="00FD7191" w:rsidRDefault="00FD7191" w:rsidP="00FD7191">
      <w:pPr>
        <w:tabs>
          <w:tab w:val="left" w:pos="284"/>
        </w:tabs>
        <w:spacing w:after="0" w:line="240" w:lineRule="auto"/>
        <w:ind w:firstLine="284"/>
        <w:jc w:val="both"/>
        <w:rPr>
          <w:rFonts w:ascii="Times New Roman" w:eastAsia="Calibri" w:hAnsi="Times New Roman" w:cs="Times New Roman"/>
          <w:sz w:val="12"/>
          <w:szCs w:val="12"/>
        </w:rPr>
      </w:pPr>
      <w:r w:rsidRPr="00FD7191">
        <w:rPr>
          <w:rFonts w:ascii="Times New Roman" w:eastAsia="Calibri" w:hAnsi="Times New Roman" w:cs="Times New Roman"/>
          <w:sz w:val="12"/>
          <w:szCs w:val="12"/>
        </w:rPr>
        <w:t xml:space="preserve">4. </w:t>
      </w:r>
      <w:proofErr w:type="gramStart"/>
      <w:r w:rsidRPr="00FD7191">
        <w:rPr>
          <w:rFonts w:ascii="Times New Roman" w:eastAsia="Calibri" w:hAnsi="Times New Roman" w:cs="Times New Roman"/>
          <w:sz w:val="12"/>
          <w:szCs w:val="12"/>
        </w:rPr>
        <w:t>Контроль за</w:t>
      </w:r>
      <w:proofErr w:type="gramEnd"/>
      <w:r w:rsidRPr="00FD7191">
        <w:rPr>
          <w:rFonts w:ascii="Times New Roman" w:eastAsia="Calibri" w:hAnsi="Times New Roman" w:cs="Times New Roman"/>
          <w:sz w:val="12"/>
          <w:szCs w:val="12"/>
        </w:rPr>
        <w:t xml:space="preserve"> выполнением настоящего постановления возложить на руководителя Правового управления администрации муниципального р</w:t>
      </w:r>
      <w:r>
        <w:rPr>
          <w:rFonts w:ascii="Times New Roman" w:eastAsia="Calibri" w:hAnsi="Times New Roman" w:cs="Times New Roman"/>
          <w:sz w:val="12"/>
          <w:szCs w:val="12"/>
        </w:rPr>
        <w:t xml:space="preserve">айона Сергиевский </w:t>
      </w:r>
      <w:proofErr w:type="spellStart"/>
      <w:r>
        <w:rPr>
          <w:rFonts w:ascii="Times New Roman" w:eastAsia="Calibri" w:hAnsi="Times New Roman" w:cs="Times New Roman"/>
          <w:sz w:val="12"/>
          <w:szCs w:val="12"/>
        </w:rPr>
        <w:t>Облыгину</w:t>
      </w:r>
      <w:proofErr w:type="spellEnd"/>
      <w:r>
        <w:rPr>
          <w:rFonts w:ascii="Times New Roman" w:eastAsia="Calibri" w:hAnsi="Times New Roman" w:cs="Times New Roman"/>
          <w:sz w:val="12"/>
          <w:szCs w:val="12"/>
        </w:rPr>
        <w:t xml:space="preserve"> Ю.В.</w:t>
      </w:r>
    </w:p>
    <w:p w:rsidR="00FD7191" w:rsidRPr="00FD7191" w:rsidRDefault="00FD7191" w:rsidP="00FD7191">
      <w:pPr>
        <w:tabs>
          <w:tab w:val="left" w:pos="284"/>
        </w:tabs>
        <w:spacing w:after="0" w:line="240" w:lineRule="auto"/>
        <w:jc w:val="right"/>
        <w:rPr>
          <w:rFonts w:ascii="Times New Roman" w:eastAsia="Calibri" w:hAnsi="Times New Roman" w:cs="Times New Roman"/>
          <w:sz w:val="12"/>
          <w:szCs w:val="12"/>
        </w:rPr>
      </w:pPr>
      <w:r w:rsidRPr="00FD7191">
        <w:rPr>
          <w:rFonts w:ascii="Times New Roman" w:eastAsia="Calibri" w:hAnsi="Times New Roman" w:cs="Times New Roman"/>
          <w:sz w:val="12"/>
          <w:szCs w:val="12"/>
        </w:rPr>
        <w:t>Глава муниципального района</w:t>
      </w:r>
    </w:p>
    <w:p w:rsidR="00FD7191" w:rsidRDefault="00FD7191" w:rsidP="00FD7191">
      <w:pPr>
        <w:tabs>
          <w:tab w:val="left" w:pos="284"/>
        </w:tabs>
        <w:spacing w:after="0" w:line="240" w:lineRule="auto"/>
        <w:jc w:val="right"/>
        <w:rPr>
          <w:rFonts w:ascii="Times New Roman" w:eastAsia="Calibri" w:hAnsi="Times New Roman" w:cs="Times New Roman"/>
          <w:sz w:val="12"/>
          <w:szCs w:val="12"/>
        </w:rPr>
      </w:pPr>
      <w:r w:rsidRPr="00FD7191">
        <w:rPr>
          <w:rFonts w:ascii="Times New Roman" w:eastAsia="Calibri" w:hAnsi="Times New Roman" w:cs="Times New Roman"/>
          <w:sz w:val="12"/>
          <w:szCs w:val="12"/>
        </w:rPr>
        <w:t>Сергиевский</w:t>
      </w:r>
    </w:p>
    <w:p w:rsidR="00FD7191" w:rsidRPr="00FD7191" w:rsidRDefault="00FD7191" w:rsidP="00FD7191">
      <w:pPr>
        <w:tabs>
          <w:tab w:val="left" w:pos="284"/>
        </w:tabs>
        <w:spacing w:after="0" w:line="240" w:lineRule="auto"/>
        <w:jc w:val="right"/>
        <w:rPr>
          <w:rFonts w:ascii="Times New Roman" w:eastAsia="Calibri" w:hAnsi="Times New Roman" w:cs="Times New Roman"/>
          <w:sz w:val="12"/>
          <w:szCs w:val="12"/>
        </w:rPr>
      </w:pPr>
      <w:r w:rsidRPr="00FD7191">
        <w:rPr>
          <w:rFonts w:ascii="Times New Roman" w:eastAsia="Calibri" w:hAnsi="Times New Roman" w:cs="Times New Roman"/>
          <w:sz w:val="12"/>
          <w:szCs w:val="12"/>
        </w:rPr>
        <w:t>А.А. Веселов</w:t>
      </w:r>
    </w:p>
    <w:p w:rsidR="00BC5AB6" w:rsidRPr="00116671" w:rsidRDefault="00BC5AB6" w:rsidP="00BC5AB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BC5AB6" w:rsidRPr="00116671" w:rsidRDefault="00BC5AB6" w:rsidP="00BC5AB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СЕЛЬСКОГО ПОСЕЛЕНИЯ АНТОНОВКА</w:t>
      </w:r>
    </w:p>
    <w:p w:rsidR="00BC5AB6" w:rsidRPr="00116671" w:rsidRDefault="00BC5AB6" w:rsidP="00BC5AB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BC5AB6" w:rsidRPr="00116671" w:rsidRDefault="00BC5AB6" w:rsidP="00BC5AB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BC5AB6" w:rsidRPr="00116671" w:rsidRDefault="00BC5AB6" w:rsidP="00BC5AB6">
      <w:pPr>
        <w:tabs>
          <w:tab w:val="left" w:pos="284"/>
        </w:tabs>
        <w:spacing w:after="0" w:line="240" w:lineRule="auto"/>
        <w:jc w:val="center"/>
        <w:rPr>
          <w:rFonts w:ascii="Times New Roman" w:eastAsia="Calibri" w:hAnsi="Times New Roman" w:cs="Times New Roman"/>
          <w:sz w:val="12"/>
          <w:szCs w:val="12"/>
        </w:rPr>
      </w:pPr>
    </w:p>
    <w:p w:rsidR="00BC5AB6" w:rsidRPr="00116671" w:rsidRDefault="00BC5AB6" w:rsidP="00BC5AB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BC5AB6" w:rsidRDefault="00BC5AB6" w:rsidP="00BC5AB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BC5AB6" w:rsidRDefault="00BC5AB6" w:rsidP="00BC5AB6">
      <w:pPr>
        <w:tabs>
          <w:tab w:val="left" w:pos="284"/>
        </w:tabs>
        <w:spacing w:after="0" w:line="240" w:lineRule="auto"/>
        <w:jc w:val="center"/>
        <w:rPr>
          <w:rFonts w:ascii="Times New Roman" w:eastAsia="Calibri" w:hAnsi="Times New Roman" w:cs="Times New Roman"/>
          <w:b/>
          <w:sz w:val="12"/>
          <w:szCs w:val="12"/>
        </w:rPr>
      </w:pPr>
      <w:r w:rsidRPr="00BC5AB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Антоновка </w:t>
      </w:r>
    </w:p>
    <w:p w:rsidR="00BC5AB6" w:rsidRDefault="00BC5AB6" w:rsidP="00BC5AB6">
      <w:pPr>
        <w:tabs>
          <w:tab w:val="left" w:pos="284"/>
        </w:tabs>
        <w:spacing w:after="0" w:line="240" w:lineRule="auto"/>
        <w:jc w:val="center"/>
        <w:rPr>
          <w:rFonts w:ascii="Times New Roman" w:eastAsia="Calibri" w:hAnsi="Times New Roman" w:cs="Times New Roman"/>
          <w:b/>
          <w:sz w:val="12"/>
          <w:szCs w:val="12"/>
        </w:rPr>
      </w:pPr>
      <w:r w:rsidRPr="00BC5AB6">
        <w:rPr>
          <w:rFonts w:ascii="Times New Roman" w:eastAsia="Calibri" w:hAnsi="Times New Roman" w:cs="Times New Roman"/>
          <w:b/>
          <w:sz w:val="12"/>
          <w:szCs w:val="12"/>
        </w:rPr>
        <w:lastRenderedPageBreak/>
        <w:t>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w:t>
      </w:r>
    </w:p>
    <w:p w:rsidR="00BC5AB6" w:rsidRDefault="00BC5AB6" w:rsidP="00BC5AB6">
      <w:pPr>
        <w:tabs>
          <w:tab w:val="left" w:pos="284"/>
        </w:tabs>
        <w:spacing w:after="0" w:line="240" w:lineRule="auto"/>
        <w:jc w:val="both"/>
        <w:rPr>
          <w:rFonts w:ascii="Times New Roman" w:eastAsia="Calibri" w:hAnsi="Times New Roman" w:cs="Times New Roman"/>
          <w:sz w:val="12"/>
          <w:szCs w:val="12"/>
        </w:rPr>
      </w:pP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b/>
          <w:sz w:val="12"/>
          <w:szCs w:val="12"/>
        </w:rPr>
      </w:pPr>
      <w:r w:rsidRPr="009546A8">
        <w:rPr>
          <w:rFonts w:ascii="Times New Roman" w:eastAsia="Calibri" w:hAnsi="Times New Roman" w:cs="Times New Roman"/>
          <w:b/>
          <w:sz w:val="12"/>
          <w:szCs w:val="12"/>
        </w:rPr>
        <w:t>ПОСТАНОВЛЯЕТ:</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 39 от 25.12.2015 года «Об утверждении муниципальной программы «Совершенствование муниципального управления  сельского поселения Антоновка муниципального района Сергиевский» на 2016-2018гг. (далее - Программа) следующего содержания:</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Общий объем финансирования Программы составляет 4431,20335  тыс. руб.,  в том числе:</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 средства местного бюджета – 4182,54705 тыс. рублей:</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2016 год – 1379,08191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2017 год –1370,07351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2018 год – 1433,39163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 за счет средств областного бюджета 16,25630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2016 год – 12,67547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2017 год – 3,58083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2018 год – 0,00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 средства федерального бюджета – 232,40000 тыс. рублей:</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2016 год – 77,20000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2017 год- 74,50000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2018 год- 80,70000 тыс. руб.</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2.Опубликовать настоящее Постановление в газете «Сергиевский вестник».</w:t>
      </w:r>
    </w:p>
    <w:p w:rsidR="009546A8" w:rsidRPr="009546A8" w:rsidRDefault="009546A8" w:rsidP="009546A8">
      <w:pPr>
        <w:tabs>
          <w:tab w:val="left" w:pos="284"/>
        </w:tabs>
        <w:spacing w:after="0" w:line="240" w:lineRule="auto"/>
        <w:ind w:firstLine="284"/>
        <w:jc w:val="both"/>
        <w:rPr>
          <w:rFonts w:ascii="Times New Roman" w:eastAsia="Calibri" w:hAnsi="Times New Roman" w:cs="Times New Roman"/>
          <w:sz w:val="12"/>
          <w:szCs w:val="12"/>
        </w:rPr>
      </w:pPr>
      <w:r w:rsidRPr="009546A8">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9546A8" w:rsidRPr="009546A8" w:rsidRDefault="009546A8" w:rsidP="009546A8">
      <w:pPr>
        <w:tabs>
          <w:tab w:val="left" w:pos="284"/>
        </w:tabs>
        <w:spacing w:after="0" w:line="240" w:lineRule="auto"/>
        <w:jc w:val="right"/>
        <w:rPr>
          <w:rFonts w:ascii="Times New Roman" w:eastAsia="Calibri" w:hAnsi="Times New Roman" w:cs="Times New Roman"/>
          <w:sz w:val="12"/>
          <w:szCs w:val="12"/>
        </w:rPr>
      </w:pPr>
      <w:r w:rsidRPr="009546A8">
        <w:rPr>
          <w:rFonts w:ascii="Times New Roman" w:eastAsia="Calibri" w:hAnsi="Times New Roman" w:cs="Times New Roman"/>
          <w:sz w:val="12"/>
          <w:szCs w:val="12"/>
        </w:rPr>
        <w:t>Глава сельского поселения Антоновка</w:t>
      </w:r>
    </w:p>
    <w:p w:rsidR="009546A8" w:rsidRDefault="009546A8" w:rsidP="009546A8">
      <w:pPr>
        <w:tabs>
          <w:tab w:val="left" w:pos="284"/>
        </w:tabs>
        <w:spacing w:after="0" w:line="240" w:lineRule="auto"/>
        <w:jc w:val="right"/>
        <w:rPr>
          <w:rFonts w:ascii="Times New Roman" w:eastAsia="Calibri" w:hAnsi="Times New Roman" w:cs="Times New Roman"/>
          <w:sz w:val="12"/>
          <w:szCs w:val="12"/>
        </w:rPr>
      </w:pPr>
      <w:r w:rsidRPr="009546A8">
        <w:rPr>
          <w:rFonts w:ascii="Times New Roman" w:eastAsia="Calibri" w:hAnsi="Times New Roman" w:cs="Times New Roman"/>
          <w:sz w:val="12"/>
          <w:szCs w:val="12"/>
        </w:rPr>
        <w:t>муниципального района Сергиевский</w:t>
      </w:r>
    </w:p>
    <w:p w:rsidR="00E9418E" w:rsidRDefault="009546A8" w:rsidP="009546A8">
      <w:pPr>
        <w:tabs>
          <w:tab w:val="left" w:pos="284"/>
        </w:tabs>
        <w:spacing w:after="0" w:line="240" w:lineRule="auto"/>
        <w:jc w:val="right"/>
        <w:rPr>
          <w:rFonts w:ascii="Times New Roman" w:eastAsia="Calibri" w:hAnsi="Times New Roman" w:cs="Times New Roman"/>
          <w:sz w:val="12"/>
          <w:szCs w:val="12"/>
        </w:rPr>
      </w:pPr>
      <w:r w:rsidRPr="009546A8">
        <w:rPr>
          <w:rFonts w:ascii="Times New Roman" w:eastAsia="Calibri" w:hAnsi="Times New Roman" w:cs="Times New Roman"/>
          <w:sz w:val="12"/>
          <w:szCs w:val="12"/>
        </w:rPr>
        <w:t>Долгаев К.Е.</w:t>
      </w:r>
    </w:p>
    <w:p w:rsidR="00684972" w:rsidRDefault="00684972" w:rsidP="009546A8">
      <w:pPr>
        <w:tabs>
          <w:tab w:val="left" w:pos="284"/>
        </w:tabs>
        <w:spacing w:after="0" w:line="240" w:lineRule="auto"/>
        <w:jc w:val="right"/>
        <w:rPr>
          <w:rFonts w:ascii="Times New Roman" w:eastAsia="Calibri" w:hAnsi="Times New Roman" w:cs="Times New Roman"/>
          <w:sz w:val="12"/>
          <w:szCs w:val="12"/>
        </w:rPr>
      </w:pPr>
    </w:p>
    <w:p w:rsidR="002B4BE6" w:rsidRPr="002B4BE6" w:rsidRDefault="002B4BE6" w:rsidP="002B4BE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2B4BE6" w:rsidRPr="002B4BE6" w:rsidRDefault="002B4BE6" w:rsidP="002B4BE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2B4BE6" w:rsidRPr="002B4BE6" w:rsidRDefault="002B4BE6" w:rsidP="002B4BE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Антоновка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684972" w:rsidRPr="002B4BE6" w:rsidRDefault="002B4BE6" w:rsidP="002B4BE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№11 от "23" марта 2018г.</w:t>
      </w:r>
    </w:p>
    <w:tbl>
      <w:tblPr>
        <w:tblStyle w:val="29"/>
        <w:tblW w:w="7513" w:type="dxa"/>
        <w:tblInd w:w="108" w:type="dxa"/>
        <w:tblLayout w:type="fixed"/>
        <w:tblLook w:val="01C0" w:firstRow="0" w:lastRow="1" w:firstColumn="1" w:lastColumn="1" w:noHBand="0" w:noVBand="0"/>
      </w:tblPr>
      <w:tblGrid>
        <w:gridCol w:w="378"/>
        <w:gridCol w:w="4584"/>
        <w:gridCol w:w="850"/>
        <w:gridCol w:w="851"/>
        <w:gridCol w:w="850"/>
      </w:tblGrid>
      <w:tr w:rsidR="002B4BE6" w:rsidRPr="002B4BE6" w:rsidTr="002B4BE6">
        <w:trPr>
          <w:trHeight w:val="20"/>
        </w:trPr>
        <w:tc>
          <w:tcPr>
            <w:tcW w:w="378" w:type="dxa"/>
            <w:vMerge w:val="restart"/>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 xml:space="preserve">№ </w:t>
            </w:r>
            <w:proofErr w:type="gramStart"/>
            <w:r w:rsidRPr="002B4BE6">
              <w:rPr>
                <w:rFonts w:ascii="Times New Roman" w:eastAsia="Calibri" w:hAnsi="Times New Roman" w:cs="Times New Roman"/>
                <w:sz w:val="12"/>
                <w:szCs w:val="12"/>
              </w:rPr>
              <w:t>п</w:t>
            </w:r>
            <w:proofErr w:type="gramEnd"/>
            <w:r w:rsidRPr="002B4BE6">
              <w:rPr>
                <w:rFonts w:ascii="Times New Roman" w:eastAsia="Calibri" w:hAnsi="Times New Roman" w:cs="Times New Roman"/>
                <w:sz w:val="12"/>
                <w:szCs w:val="12"/>
              </w:rPr>
              <w:t>/п</w:t>
            </w:r>
          </w:p>
        </w:tc>
        <w:tc>
          <w:tcPr>
            <w:tcW w:w="4584" w:type="dxa"/>
            <w:vMerge w:val="restart"/>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Наименование мероприятия</w:t>
            </w:r>
          </w:p>
          <w:p w:rsidR="002B4BE6" w:rsidRPr="002B4BE6" w:rsidRDefault="002B4BE6" w:rsidP="002B4BE6">
            <w:pPr>
              <w:tabs>
                <w:tab w:val="left" w:pos="284"/>
              </w:tabs>
              <w:rPr>
                <w:rFonts w:ascii="Times New Roman" w:eastAsia="Calibri" w:hAnsi="Times New Roman" w:cs="Times New Roman"/>
                <w:sz w:val="12"/>
                <w:szCs w:val="12"/>
              </w:rPr>
            </w:pPr>
          </w:p>
        </w:tc>
        <w:tc>
          <w:tcPr>
            <w:tcW w:w="2551" w:type="dxa"/>
            <w:gridSpan w:val="3"/>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Годы реализации</w:t>
            </w:r>
          </w:p>
        </w:tc>
      </w:tr>
      <w:tr w:rsidR="002B4BE6" w:rsidRPr="002B4BE6" w:rsidTr="00B37948">
        <w:trPr>
          <w:trHeight w:val="20"/>
        </w:trPr>
        <w:tc>
          <w:tcPr>
            <w:tcW w:w="378" w:type="dxa"/>
            <w:vMerge/>
            <w:hideMark/>
          </w:tcPr>
          <w:p w:rsidR="002B4BE6" w:rsidRPr="002B4BE6" w:rsidRDefault="002B4BE6" w:rsidP="002B4BE6">
            <w:pPr>
              <w:tabs>
                <w:tab w:val="left" w:pos="284"/>
              </w:tabs>
              <w:rPr>
                <w:rFonts w:ascii="Times New Roman" w:eastAsia="Calibri" w:hAnsi="Times New Roman" w:cs="Times New Roman"/>
                <w:sz w:val="12"/>
                <w:szCs w:val="12"/>
              </w:rPr>
            </w:pPr>
          </w:p>
        </w:tc>
        <w:tc>
          <w:tcPr>
            <w:tcW w:w="4584" w:type="dxa"/>
            <w:vMerge/>
            <w:hideMark/>
          </w:tcPr>
          <w:p w:rsidR="002B4BE6" w:rsidRPr="002B4BE6" w:rsidRDefault="002B4BE6" w:rsidP="002B4BE6">
            <w:pPr>
              <w:tabs>
                <w:tab w:val="left" w:pos="284"/>
              </w:tabs>
              <w:rPr>
                <w:rFonts w:ascii="Times New Roman" w:eastAsia="Calibri" w:hAnsi="Times New Roman" w:cs="Times New Roman"/>
                <w:sz w:val="12"/>
                <w:szCs w:val="12"/>
              </w:rPr>
            </w:pP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2016 год в тыс. руб.</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2017 год в тыс. руб.</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2018 год в тыс. руб.</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531,30624</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530,20043</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530,20044</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Функционирование местных администраций</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582,39544</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525,91142</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563,20117</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3</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6,00000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0,00000</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0,00000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4</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2,91462</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2,64465</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1,91320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5</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Осуществление полномочий по определению поставщико</w:t>
            </w:r>
            <w:proofErr w:type="gramStart"/>
            <w:r w:rsidRPr="002B4BE6">
              <w:rPr>
                <w:rFonts w:ascii="Times New Roman" w:eastAsia="Calibri" w:hAnsi="Times New Roman" w:cs="Times New Roman"/>
                <w:sz w:val="12"/>
                <w:szCs w:val="12"/>
              </w:rPr>
              <w:t>в(</w:t>
            </w:r>
            <w:proofErr w:type="gramEnd"/>
            <w:r w:rsidRPr="002B4BE6">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2,21160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2,40419</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3,08730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6</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7,10196</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7,69609</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9,88280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2B4BE6">
              <w:rPr>
                <w:rFonts w:ascii="Times New Roman" w:eastAsia="Calibri" w:hAnsi="Times New Roman" w:cs="Times New Roman"/>
                <w:sz w:val="12"/>
                <w:szCs w:val="12"/>
              </w:rPr>
              <w:t>контроля за</w:t>
            </w:r>
            <w:proofErr w:type="gramEnd"/>
            <w:r w:rsidRPr="002B4BE6">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37,20081</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40,31285</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51,76711</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8</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1,85155</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1,83889</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2,88135</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9</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190,00000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190,00000</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171,00000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10</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7,10196</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7,69609</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9,88280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11</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11,83660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17,67682</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16,47133</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12</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11,83660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12,82682</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16,47133</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13</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Первичный воинский учет</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77,20000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74,50000</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80,70000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lastRenderedPageBreak/>
              <w:t>14</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Госпошлина</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0,00000</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15</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Обслуживание муниципального долга</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20,00000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16</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7,69609</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9,88280</w:t>
            </w:r>
          </w:p>
        </w:tc>
      </w:tr>
      <w:tr w:rsidR="002B4BE6" w:rsidRPr="002B4BE6" w:rsidTr="00B37948">
        <w:trPr>
          <w:trHeight w:val="20"/>
        </w:trPr>
        <w:tc>
          <w:tcPr>
            <w:tcW w:w="378"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17</w:t>
            </w:r>
          </w:p>
        </w:tc>
        <w:tc>
          <w:tcPr>
            <w:tcW w:w="4584"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Прочие мероприятия</w:t>
            </w:r>
          </w:p>
        </w:tc>
        <w:tc>
          <w:tcPr>
            <w:tcW w:w="850" w:type="dxa"/>
            <w:hideMark/>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26,75000</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26,75000</w:t>
            </w:r>
          </w:p>
        </w:tc>
      </w:tr>
      <w:tr w:rsidR="002B4BE6" w:rsidRPr="002B4BE6" w:rsidTr="00B37948">
        <w:trPr>
          <w:trHeight w:val="20"/>
        </w:trPr>
        <w:tc>
          <w:tcPr>
            <w:tcW w:w="378" w:type="dxa"/>
          </w:tcPr>
          <w:p w:rsidR="002B4BE6" w:rsidRPr="002B4BE6" w:rsidRDefault="002B4BE6" w:rsidP="002B4BE6">
            <w:pPr>
              <w:tabs>
                <w:tab w:val="left" w:pos="284"/>
              </w:tabs>
              <w:rPr>
                <w:rFonts w:ascii="Times New Roman" w:eastAsia="Calibri" w:hAnsi="Times New Roman" w:cs="Times New Roman"/>
                <w:sz w:val="12"/>
                <w:szCs w:val="12"/>
              </w:rPr>
            </w:pPr>
          </w:p>
        </w:tc>
        <w:tc>
          <w:tcPr>
            <w:tcW w:w="4584"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За счет средств местного бюджета:</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1379,08191</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1370,07351</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1433,39163</w:t>
            </w:r>
          </w:p>
        </w:tc>
      </w:tr>
      <w:tr w:rsidR="002B4BE6" w:rsidRPr="002B4BE6" w:rsidTr="00B37948">
        <w:trPr>
          <w:trHeight w:val="20"/>
        </w:trPr>
        <w:tc>
          <w:tcPr>
            <w:tcW w:w="378" w:type="dxa"/>
          </w:tcPr>
          <w:p w:rsidR="002B4BE6" w:rsidRPr="002B4BE6" w:rsidRDefault="002B4BE6" w:rsidP="002B4BE6">
            <w:pPr>
              <w:tabs>
                <w:tab w:val="left" w:pos="284"/>
              </w:tabs>
              <w:rPr>
                <w:rFonts w:ascii="Times New Roman" w:eastAsia="Calibri" w:hAnsi="Times New Roman" w:cs="Times New Roman"/>
                <w:sz w:val="12"/>
                <w:szCs w:val="12"/>
              </w:rPr>
            </w:pPr>
          </w:p>
        </w:tc>
        <w:tc>
          <w:tcPr>
            <w:tcW w:w="4584"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За счет средств областного бюджета:</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12,67547</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3,58083</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0,00000</w:t>
            </w:r>
          </w:p>
        </w:tc>
      </w:tr>
      <w:tr w:rsidR="002B4BE6" w:rsidRPr="002B4BE6" w:rsidTr="00B37948">
        <w:trPr>
          <w:trHeight w:val="20"/>
        </w:trPr>
        <w:tc>
          <w:tcPr>
            <w:tcW w:w="378" w:type="dxa"/>
          </w:tcPr>
          <w:p w:rsidR="002B4BE6" w:rsidRPr="002B4BE6" w:rsidRDefault="002B4BE6" w:rsidP="002B4BE6">
            <w:pPr>
              <w:tabs>
                <w:tab w:val="left" w:pos="284"/>
              </w:tabs>
              <w:rPr>
                <w:rFonts w:ascii="Times New Roman" w:eastAsia="Calibri" w:hAnsi="Times New Roman" w:cs="Times New Roman"/>
                <w:sz w:val="12"/>
                <w:szCs w:val="12"/>
              </w:rPr>
            </w:pPr>
          </w:p>
        </w:tc>
        <w:tc>
          <w:tcPr>
            <w:tcW w:w="4584"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За счет средств федерального бюджета:</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77,20000</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74,50000</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80,70000</w:t>
            </w:r>
          </w:p>
        </w:tc>
      </w:tr>
      <w:tr w:rsidR="002B4BE6" w:rsidRPr="002B4BE6" w:rsidTr="00B37948">
        <w:trPr>
          <w:trHeight w:val="20"/>
        </w:trPr>
        <w:tc>
          <w:tcPr>
            <w:tcW w:w="378" w:type="dxa"/>
          </w:tcPr>
          <w:p w:rsidR="002B4BE6" w:rsidRPr="002B4BE6" w:rsidRDefault="002B4BE6" w:rsidP="002B4BE6">
            <w:pPr>
              <w:tabs>
                <w:tab w:val="left" w:pos="284"/>
              </w:tabs>
              <w:rPr>
                <w:rFonts w:ascii="Times New Roman" w:eastAsia="Calibri" w:hAnsi="Times New Roman" w:cs="Times New Roman"/>
                <w:sz w:val="12"/>
                <w:szCs w:val="12"/>
              </w:rPr>
            </w:pPr>
          </w:p>
        </w:tc>
        <w:tc>
          <w:tcPr>
            <w:tcW w:w="4584"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ВСЕГО:</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1468,95738</w:t>
            </w:r>
          </w:p>
        </w:tc>
        <w:tc>
          <w:tcPr>
            <w:tcW w:w="851"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1448,15434</w:t>
            </w:r>
          </w:p>
        </w:tc>
        <w:tc>
          <w:tcPr>
            <w:tcW w:w="850" w:type="dxa"/>
          </w:tcPr>
          <w:p w:rsidR="002B4BE6" w:rsidRPr="002B4BE6" w:rsidRDefault="002B4BE6" w:rsidP="002B4BE6">
            <w:pPr>
              <w:tabs>
                <w:tab w:val="left" w:pos="284"/>
              </w:tabs>
              <w:rPr>
                <w:rFonts w:ascii="Times New Roman" w:eastAsia="Calibri" w:hAnsi="Times New Roman" w:cs="Times New Roman"/>
                <w:sz w:val="12"/>
                <w:szCs w:val="12"/>
              </w:rPr>
            </w:pPr>
            <w:r w:rsidRPr="002B4BE6">
              <w:rPr>
                <w:rFonts w:ascii="Times New Roman" w:eastAsia="Calibri" w:hAnsi="Times New Roman" w:cs="Times New Roman"/>
                <w:sz w:val="12"/>
                <w:szCs w:val="12"/>
              </w:rPr>
              <w:t>1514,09163</w:t>
            </w:r>
          </w:p>
        </w:tc>
      </w:tr>
    </w:tbl>
    <w:p w:rsidR="002B4BE6" w:rsidRPr="002B4BE6" w:rsidRDefault="002B4BE6" w:rsidP="002B4BE6">
      <w:pPr>
        <w:tabs>
          <w:tab w:val="left" w:pos="284"/>
        </w:tabs>
        <w:spacing w:after="0" w:line="240" w:lineRule="auto"/>
        <w:ind w:firstLine="284"/>
        <w:jc w:val="both"/>
        <w:rPr>
          <w:rFonts w:ascii="Times New Roman" w:eastAsia="Calibri" w:hAnsi="Times New Roman" w:cs="Times New Roman"/>
          <w:sz w:val="12"/>
          <w:szCs w:val="12"/>
        </w:rPr>
      </w:pPr>
      <w:r w:rsidRPr="002B4BE6">
        <w:rPr>
          <w:rFonts w:ascii="Times New Roman" w:eastAsia="Calibri" w:hAnsi="Times New Roman" w:cs="Times New Roman"/>
          <w:b/>
          <w:sz w:val="12"/>
          <w:szCs w:val="12"/>
        </w:rPr>
        <w:t xml:space="preserve">* </w:t>
      </w:r>
      <w:r w:rsidRPr="002B4BE6">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2B4BE6">
        <w:rPr>
          <w:rFonts w:ascii="Times New Roman" w:eastAsia="Calibri" w:hAnsi="Times New Roman" w:cs="Times New Roman"/>
          <w:sz w:val="12"/>
          <w:szCs w:val="12"/>
        </w:rPr>
        <w:t>согласно методик</w:t>
      </w:r>
      <w:proofErr w:type="gramEnd"/>
      <w:r w:rsidRPr="002B4BE6">
        <w:rPr>
          <w:rFonts w:ascii="Times New Roman" w:eastAsia="Calibri" w:hAnsi="Times New Roman" w:cs="Times New Roman"/>
          <w:sz w:val="12"/>
          <w:szCs w:val="12"/>
        </w:rPr>
        <w:t xml:space="preserve"> расчета объемов иных межбюджетных трансфертов.</w:t>
      </w:r>
    </w:p>
    <w:p w:rsidR="00684972" w:rsidRDefault="00684972" w:rsidP="008B7CAA">
      <w:pPr>
        <w:tabs>
          <w:tab w:val="left" w:pos="284"/>
        </w:tabs>
        <w:spacing w:after="0" w:line="240" w:lineRule="auto"/>
        <w:jc w:val="both"/>
        <w:rPr>
          <w:rFonts w:ascii="Times New Roman" w:eastAsia="Calibri" w:hAnsi="Times New Roman" w:cs="Times New Roman"/>
          <w:sz w:val="12"/>
          <w:szCs w:val="12"/>
        </w:rPr>
      </w:pPr>
    </w:p>
    <w:p w:rsidR="00631890" w:rsidRPr="00116671" w:rsidRDefault="00631890" w:rsidP="0063189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631890" w:rsidRPr="00116671" w:rsidRDefault="00631890" w:rsidP="0063189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631890">
        <w:rPr>
          <w:rFonts w:ascii="Times New Roman" w:eastAsia="Calibri" w:hAnsi="Times New Roman" w:cs="Times New Roman"/>
          <w:b/>
          <w:sz w:val="12"/>
          <w:szCs w:val="12"/>
        </w:rPr>
        <w:t>ВЕРХНЯЯ ОРЛЯНКА</w:t>
      </w:r>
    </w:p>
    <w:p w:rsidR="00631890" w:rsidRPr="00116671" w:rsidRDefault="00631890" w:rsidP="0063189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631890" w:rsidRPr="00116671" w:rsidRDefault="00631890" w:rsidP="0063189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631890" w:rsidRPr="00116671" w:rsidRDefault="00631890" w:rsidP="00631890">
      <w:pPr>
        <w:tabs>
          <w:tab w:val="left" w:pos="284"/>
        </w:tabs>
        <w:spacing w:after="0" w:line="240" w:lineRule="auto"/>
        <w:jc w:val="center"/>
        <w:rPr>
          <w:rFonts w:ascii="Times New Roman" w:eastAsia="Calibri" w:hAnsi="Times New Roman" w:cs="Times New Roman"/>
          <w:sz w:val="12"/>
          <w:szCs w:val="12"/>
        </w:rPr>
      </w:pPr>
    </w:p>
    <w:p w:rsidR="00631890" w:rsidRPr="00116671" w:rsidRDefault="00631890" w:rsidP="0063189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631890" w:rsidRDefault="00631890" w:rsidP="006318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631890" w:rsidRDefault="00631890" w:rsidP="00631890">
      <w:pPr>
        <w:tabs>
          <w:tab w:val="left" w:pos="284"/>
        </w:tabs>
        <w:spacing w:after="0" w:line="240" w:lineRule="auto"/>
        <w:jc w:val="center"/>
        <w:rPr>
          <w:rFonts w:ascii="Times New Roman" w:eastAsia="Calibri" w:hAnsi="Times New Roman" w:cs="Times New Roman"/>
          <w:b/>
          <w:sz w:val="12"/>
          <w:szCs w:val="12"/>
        </w:rPr>
      </w:pPr>
      <w:r w:rsidRPr="00631890">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Верхняя Орлянка</w:t>
      </w:r>
    </w:p>
    <w:p w:rsidR="00631890" w:rsidRDefault="00631890" w:rsidP="00631890">
      <w:pPr>
        <w:tabs>
          <w:tab w:val="left" w:pos="284"/>
        </w:tabs>
        <w:spacing w:after="0" w:line="240" w:lineRule="auto"/>
        <w:jc w:val="center"/>
        <w:rPr>
          <w:rFonts w:ascii="Times New Roman" w:eastAsia="Calibri" w:hAnsi="Times New Roman" w:cs="Times New Roman"/>
          <w:b/>
          <w:sz w:val="12"/>
          <w:szCs w:val="12"/>
        </w:rPr>
      </w:pPr>
      <w:r w:rsidRPr="00631890">
        <w:rPr>
          <w:rFonts w:ascii="Times New Roman" w:eastAsia="Calibri" w:hAnsi="Times New Roman" w:cs="Times New Roman"/>
          <w:b/>
          <w:sz w:val="12"/>
          <w:szCs w:val="12"/>
        </w:rPr>
        <w:t xml:space="preserve">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w:t>
      </w:r>
    </w:p>
    <w:p w:rsidR="00631890" w:rsidRDefault="00631890" w:rsidP="00631890">
      <w:pPr>
        <w:tabs>
          <w:tab w:val="left" w:pos="284"/>
        </w:tabs>
        <w:spacing w:after="0" w:line="240" w:lineRule="auto"/>
        <w:jc w:val="center"/>
        <w:rPr>
          <w:rFonts w:ascii="Times New Roman" w:eastAsia="Calibri" w:hAnsi="Times New Roman" w:cs="Times New Roman"/>
          <w:sz w:val="12"/>
          <w:szCs w:val="12"/>
        </w:rPr>
      </w:pP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b/>
          <w:sz w:val="12"/>
          <w:szCs w:val="12"/>
        </w:rPr>
      </w:pPr>
      <w:r w:rsidRPr="00631890">
        <w:rPr>
          <w:rFonts w:ascii="Times New Roman" w:eastAsia="Calibri" w:hAnsi="Times New Roman" w:cs="Times New Roman"/>
          <w:b/>
          <w:sz w:val="12"/>
          <w:szCs w:val="12"/>
        </w:rPr>
        <w:t>ПОСТАНОВЛЯЕТ:</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на 2016-2018гг. (далее - Программа) следующего содержания:</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Общий объем финансирования Программы составляет 5751,37221 тыс. руб.,  в том числе:</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 средств местного бюджета – 5287,07091 тыс. рублей:</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2016 год – 1744,76720 тыс. 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2017 год –1745,29166 тыс. 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2018 год – 1797,01205 тыс. 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 за счет средств областного бюджета 231,90130 тыс.</w:t>
      </w:r>
      <w:r>
        <w:rPr>
          <w:rFonts w:ascii="Times New Roman" w:eastAsia="Calibri" w:hAnsi="Times New Roman" w:cs="Times New Roman"/>
          <w:sz w:val="12"/>
          <w:szCs w:val="12"/>
        </w:rPr>
        <w:t xml:space="preserve"> </w:t>
      </w:r>
      <w:r w:rsidRPr="00631890">
        <w:rPr>
          <w:rFonts w:ascii="Times New Roman" w:eastAsia="Calibri" w:hAnsi="Times New Roman" w:cs="Times New Roman"/>
          <w:sz w:val="12"/>
          <w:szCs w:val="12"/>
        </w:rPr>
        <w:t>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2016 год – 60,41504 тыс.</w:t>
      </w:r>
      <w:r>
        <w:rPr>
          <w:rFonts w:ascii="Times New Roman" w:eastAsia="Calibri" w:hAnsi="Times New Roman" w:cs="Times New Roman"/>
          <w:sz w:val="12"/>
          <w:szCs w:val="12"/>
        </w:rPr>
        <w:t xml:space="preserve"> </w:t>
      </w:r>
      <w:r w:rsidRPr="00631890">
        <w:rPr>
          <w:rFonts w:ascii="Times New Roman" w:eastAsia="Calibri" w:hAnsi="Times New Roman" w:cs="Times New Roman"/>
          <w:sz w:val="12"/>
          <w:szCs w:val="12"/>
        </w:rPr>
        <w:t>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2017 год – 171,48626 тыс.</w:t>
      </w:r>
      <w:r>
        <w:rPr>
          <w:rFonts w:ascii="Times New Roman" w:eastAsia="Calibri" w:hAnsi="Times New Roman" w:cs="Times New Roman"/>
          <w:sz w:val="12"/>
          <w:szCs w:val="12"/>
        </w:rPr>
        <w:t xml:space="preserve"> </w:t>
      </w:r>
      <w:r w:rsidRPr="00631890">
        <w:rPr>
          <w:rFonts w:ascii="Times New Roman" w:eastAsia="Calibri" w:hAnsi="Times New Roman" w:cs="Times New Roman"/>
          <w:sz w:val="12"/>
          <w:szCs w:val="12"/>
        </w:rPr>
        <w:t>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631890">
        <w:rPr>
          <w:rFonts w:ascii="Times New Roman" w:eastAsia="Calibri" w:hAnsi="Times New Roman" w:cs="Times New Roman"/>
          <w:sz w:val="12"/>
          <w:szCs w:val="12"/>
        </w:rPr>
        <w:t>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 средства федерального бюджета – 232,40000 тыс.</w:t>
      </w:r>
      <w:r>
        <w:rPr>
          <w:rFonts w:ascii="Times New Roman" w:eastAsia="Calibri" w:hAnsi="Times New Roman" w:cs="Times New Roman"/>
          <w:sz w:val="12"/>
          <w:szCs w:val="12"/>
        </w:rPr>
        <w:t xml:space="preserve"> </w:t>
      </w:r>
      <w:r w:rsidRPr="00631890">
        <w:rPr>
          <w:rFonts w:ascii="Times New Roman" w:eastAsia="Calibri" w:hAnsi="Times New Roman" w:cs="Times New Roman"/>
          <w:sz w:val="12"/>
          <w:szCs w:val="12"/>
        </w:rPr>
        <w:t>рублей:</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2016 год – 77,20000 тыс. 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2017 год- 74,50000 тыс. 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2018 год- 80,70000 тыс. руб.</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1.2. Раздел  Программы  4 «Ресурсное обеспечение реализации Программы» изложить в редакции согласно Приложению №1 к настоящему Постановлению.</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2.Опубликовать настоящее Постановление в газете «Сергиевский вестник».</w:t>
      </w:r>
    </w:p>
    <w:p w:rsidR="00631890" w:rsidRPr="00631890" w:rsidRDefault="00631890" w:rsidP="00631890">
      <w:pPr>
        <w:tabs>
          <w:tab w:val="left" w:pos="284"/>
        </w:tabs>
        <w:spacing w:after="0" w:line="240" w:lineRule="auto"/>
        <w:ind w:firstLine="284"/>
        <w:jc w:val="both"/>
        <w:rPr>
          <w:rFonts w:ascii="Times New Roman" w:eastAsia="Calibri" w:hAnsi="Times New Roman" w:cs="Times New Roman"/>
          <w:sz w:val="12"/>
          <w:szCs w:val="12"/>
        </w:rPr>
      </w:pPr>
      <w:r w:rsidRPr="00631890">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631890" w:rsidRPr="00631890" w:rsidRDefault="00631890" w:rsidP="00631890">
      <w:pPr>
        <w:tabs>
          <w:tab w:val="left" w:pos="284"/>
        </w:tabs>
        <w:spacing w:after="0" w:line="240" w:lineRule="auto"/>
        <w:jc w:val="right"/>
        <w:rPr>
          <w:rFonts w:ascii="Times New Roman" w:eastAsia="Calibri" w:hAnsi="Times New Roman" w:cs="Times New Roman"/>
          <w:sz w:val="12"/>
          <w:szCs w:val="12"/>
        </w:rPr>
      </w:pPr>
      <w:r w:rsidRPr="00631890">
        <w:rPr>
          <w:rFonts w:ascii="Times New Roman" w:eastAsia="Calibri" w:hAnsi="Times New Roman" w:cs="Times New Roman"/>
          <w:sz w:val="12"/>
          <w:szCs w:val="12"/>
        </w:rPr>
        <w:t>Глава сельского поселения Верхняя Орлянка</w:t>
      </w:r>
    </w:p>
    <w:p w:rsidR="00631890" w:rsidRDefault="00631890" w:rsidP="00631890">
      <w:pPr>
        <w:tabs>
          <w:tab w:val="left" w:pos="284"/>
        </w:tabs>
        <w:spacing w:after="0" w:line="240" w:lineRule="auto"/>
        <w:jc w:val="right"/>
        <w:rPr>
          <w:rFonts w:ascii="Times New Roman" w:eastAsia="Calibri" w:hAnsi="Times New Roman" w:cs="Times New Roman"/>
          <w:sz w:val="12"/>
          <w:szCs w:val="12"/>
        </w:rPr>
      </w:pPr>
      <w:r w:rsidRPr="00631890">
        <w:rPr>
          <w:rFonts w:ascii="Times New Roman" w:eastAsia="Calibri" w:hAnsi="Times New Roman" w:cs="Times New Roman"/>
          <w:sz w:val="12"/>
          <w:szCs w:val="12"/>
        </w:rPr>
        <w:t>муниципального района Сергиевский</w:t>
      </w:r>
    </w:p>
    <w:p w:rsidR="00684972" w:rsidRDefault="00631890" w:rsidP="00631890">
      <w:pPr>
        <w:tabs>
          <w:tab w:val="left" w:pos="284"/>
        </w:tabs>
        <w:spacing w:after="0" w:line="240" w:lineRule="auto"/>
        <w:jc w:val="right"/>
        <w:rPr>
          <w:rFonts w:ascii="Times New Roman" w:eastAsia="Calibri" w:hAnsi="Times New Roman" w:cs="Times New Roman"/>
          <w:sz w:val="12"/>
          <w:szCs w:val="12"/>
        </w:rPr>
      </w:pPr>
      <w:r w:rsidRPr="00631890">
        <w:rPr>
          <w:rFonts w:ascii="Times New Roman" w:eastAsia="Calibri" w:hAnsi="Times New Roman" w:cs="Times New Roman"/>
          <w:sz w:val="12"/>
          <w:szCs w:val="12"/>
        </w:rPr>
        <w:t>Исмагилов Р.Р.</w:t>
      </w:r>
    </w:p>
    <w:p w:rsidR="00937F79" w:rsidRDefault="00937F79" w:rsidP="00631890">
      <w:pPr>
        <w:tabs>
          <w:tab w:val="left" w:pos="284"/>
        </w:tabs>
        <w:spacing w:after="0" w:line="240" w:lineRule="auto"/>
        <w:jc w:val="right"/>
        <w:rPr>
          <w:rFonts w:ascii="Times New Roman" w:eastAsia="Calibri" w:hAnsi="Times New Roman" w:cs="Times New Roman"/>
          <w:sz w:val="12"/>
          <w:szCs w:val="12"/>
        </w:rPr>
      </w:pPr>
    </w:p>
    <w:p w:rsidR="00937F79" w:rsidRPr="002B4BE6" w:rsidRDefault="00937F79" w:rsidP="00937F79">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937F79" w:rsidRPr="002B4BE6" w:rsidRDefault="00937F79" w:rsidP="00937F79">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937F79" w:rsidRPr="002B4BE6" w:rsidRDefault="00937F79" w:rsidP="00937F79">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937F79">
        <w:rPr>
          <w:rFonts w:ascii="Times New Roman" w:eastAsia="Calibri" w:hAnsi="Times New Roman" w:cs="Times New Roman"/>
          <w:i/>
          <w:sz w:val="12"/>
          <w:szCs w:val="12"/>
        </w:rPr>
        <w:t xml:space="preserve">Верхняя Орлянка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937F79" w:rsidRPr="002B4BE6" w:rsidRDefault="00937F79" w:rsidP="00937F79">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№11 от "23" марта 2018г.</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78"/>
        <w:gridCol w:w="4584"/>
        <w:gridCol w:w="850"/>
        <w:gridCol w:w="851"/>
        <w:gridCol w:w="850"/>
      </w:tblGrid>
      <w:tr w:rsidR="00937F79" w:rsidRPr="00937F79" w:rsidTr="006723FB">
        <w:trPr>
          <w:trHeight w:val="20"/>
          <w:tblHeader/>
        </w:trPr>
        <w:tc>
          <w:tcPr>
            <w:tcW w:w="378" w:type="dxa"/>
            <w:vMerge w:val="restart"/>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 xml:space="preserve">№ </w:t>
            </w:r>
            <w:proofErr w:type="gramStart"/>
            <w:r w:rsidRPr="006723FB">
              <w:rPr>
                <w:rFonts w:ascii="Times New Roman" w:eastAsia="Calibri" w:hAnsi="Times New Roman" w:cs="Times New Roman"/>
                <w:sz w:val="12"/>
                <w:szCs w:val="12"/>
              </w:rPr>
              <w:t>п</w:t>
            </w:r>
            <w:proofErr w:type="gramEnd"/>
            <w:r w:rsidRPr="006723FB">
              <w:rPr>
                <w:rFonts w:ascii="Times New Roman" w:eastAsia="Calibri" w:hAnsi="Times New Roman" w:cs="Times New Roman"/>
                <w:sz w:val="12"/>
                <w:szCs w:val="12"/>
              </w:rPr>
              <w:t>/п</w:t>
            </w:r>
          </w:p>
        </w:tc>
        <w:tc>
          <w:tcPr>
            <w:tcW w:w="4584" w:type="dxa"/>
            <w:vMerge w:val="restart"/>
            <w:tcBorders>
              <w:top w:val="single" w:sz="4" w:space="0" w:color="auto"/>
              <w:left w:val="single" w:sz="4" w:space="0" w:color="auto"/>
              <w:bottom w:val="single" w:sz="4" w:space="0" w:color="auto"/>
              <w:right w:val="single" w:sz="4" w:space="0" w:color="auto"/>
            </w:tcBorders>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Наименование мероприятия</w:t>
            </w:r>
          </w:p>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Годы реализации</w:t>
            </w:r>
          </w:p>
        </w:tc>
      </w:tr>
      <w:tr w:rsidR="00937F79" w:rsidRPr="00937F79" w:rsidTr="006723FB">
        <w:trPr>
          <w:trHeight w:val="20"/>
          <w:tblHeader/>
        </w:trPr>
        <w:tc>
          <w:tcPr>
            <w:tcW w:w="378" w:type="dxa"/>
            <w:vMerge/>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p>
        </w:tc>
        <w:tc>
          <w:tcPr>
            <w:tcW w:w="4584" w:type="dxa"/>
            <w:vMerge/>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2016 год в тыс. руб.</w:t>
            </w:r>
          </w:p>
        </w:tc>
        <w:tc>
          <w:tcPr>
            <w:tcW w:w="851" w:type="dxa"/>
            <w:tcBorders>
              <w:top w:val="single" w:sz="4" w:space="0" w:color="auto"/>
              <w:left w:val="single" w:sz="4" w:space="0" w:color="auto"/>
              <w:bottom w:val="single" w:sz="4" w:space="0" w:color="auto"/>
              <w:right w:val="single" w:sz="4" w:space="0" w:color="auto"/>
            </w:tcBorders>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2017 год в тыс. руб.</w:t>
            </w:r>
          </w:p>
        </w:tc>
        <w:tc>
          <w:tcPr>
            <w:tcW w:w="850" w:type="dxa"/>
            <w:tcBorders>
              <w:top w:val="single" w:sz="4" w:space="0" w:color="auto"/>
              <w:left w:val="single" w:sz="4" w:space="0" w:color="auto"/>
              <w:bottom w:val="single" w:sz="4" w:space="0" w:color="auto"/>
              <w:right w:val="single" w:sz="4" w:space="0" w:color="auto"/>
            </w:tcBorders>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2018 год в тыс. руб.</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536,52770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530,20044</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554,30046</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Функционирование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892,60545</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1003,57612</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873,26113</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3</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Укрепление материально-технической базы администрации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37,31200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4</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4,95490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1,51123</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2,86980</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5</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Осуществление полномочий по определению поставщико</w:t>
            </w:r>
            <w:proofErr w:type="gramStart"/>
            <w:r w:rsidRPr="006723FB">
              <w:rPr>
                <w:rFonts w:ascii="Times New Roman" w:eastAsia="Calibri" w:hAnsi="Times New Roman" w:cs="Times New Roman"/>
                <w:sz w:val="12"/>
                <w:szCs w:val="12"/>
              </w:rPr>
              <w:t>в(</w:t>
            </w:r>
            <w:proofErr w:type="gramEnd"/>
            <w:r w:rsidRPr="006723FB">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2,17659</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2,58191</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3,31552</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6</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7,54710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8,23869</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10,57957</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7</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6723FB">
              <w:rPr>
                <w:rFonts w:ascii="Times New Roman" w:eastAsia="Calibri" w:hAnsi="Times New Roman" w:cs="Times New Roman"/>
                <w:sz w:val="12"/>
                <w:szCs w:val="12"/>
              </w:rPr>
              <w:t>контроля за</w:t>
            </w:r>
            <w:proofErr w:type="gramEnd"/>
            <w:r w:rsidRPr="006723FB">
              <w:rPr>
                <w:rFonts w:ascii="Times New Roman" w:eastAsia="Calibri" w:hAnsi="Times New Roman" w:cs="Times New Roman"/>
                <w:sz w:val="12"/>
                <w:szCs w:val="12"/>
              </w:rPr>
              <w:t xml:space="preserve"> его исполнением, составление отчета об исполнении </w:t>
            </w:r>
            <w:r w:rsidRPr="006723FB">
              <w:rPr>
                <w:rFonts w:ascii="Times New Roman" w:eastAsia="Calibri" w:hAnsi="Times New Roman" w:cs="Times New Roman"/>
                <w:sz w:val="12"/>
                <w:szCs w:val="12"/>
              </w:rPr>
              <w:lastRenderedPageBreak/>
              <w:t>бюджета поселения*</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lastRenderedPageBreak/>
              <w:t>39,53248</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43,15503</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55,41688</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lastRenderedPageBreak/>
              <w:t>8</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Осуществление внешнего муниципального контроля*</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1,82224</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1,97482</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3,09433</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9</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250,00000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250,00000</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194,00000</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10</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7,54710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8,23869</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10,57957</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11</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12,57849</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18,58115</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17,63261</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12</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12,57849</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13,73115</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17,63261</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13</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Первичный воинский учет</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77,20000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74,50000</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80,70000</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14</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Госпошлина</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15</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17,00000</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16</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8,23869</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10,57957</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17</w:t>
            </w:r>
          </w:p>
        </w:tc>
        <w:tc>
          <w:tcPr>
            <w:tcW w:w="4584" w:type="dxa"/>
            <w:tcBorders>
              <w:top w:val="single" w:sz="4" w:space="0" w:color="auto"/>
              <w:left w:val="single" w:sz="4" w:space="0" w:color="auto"/>
              <w:bottom w:val="single" w:sz="4" w:space="0" w:color="auto"/>
              <w:right w:val="single" w:sz="4" w:space="0" w:color="auto"/>
            </w:tcBorders>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Прочие мероприятия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26,75000</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26,75000</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p>
        </w:tc>
        <w:tc>
          <w:tcPr>
            <w:tcW w:w="4584"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1744,76720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1745,29166</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1797,01205</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p>
        </w:tc>
        <w:tc>
          <w:tcPr>
            <w:tcW w:w="4584"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За счет средств областного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60,41504</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171,48626</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0,00000</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p>
        </w:tc>
        <w:tc>
          <w:tcPr>
            <w:tcW w:w="4584"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За счет средств федерального бюджета:</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77,20000</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74,50000</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80,70000</w:t>
            </w:r>
          </w:p>
        </w:tc>
      </w:tr>
      <w:tr w:rsidR="00937F79" w:rsidRPr="00937F79" w:rsidTr="006723FB">
        <w:trPr>
          <w:trHeight w:val="20"/>
        </w:trPr>
        <w:tc>
          <w:tcPr>
            <w:tcW w:w="378"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p>
        </w:tc>
        <w:tc>
          <w:tcPr>
            <w:tcW w:w="4584"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ВСЕГО:</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1882,38224</w:t>
            </w:r>
          </w:p>
        </w:tc>
        <w:tc>
          <w:tcPr>
            <w:tcW w:w="851"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1991,27792</w:t>
            </w:r>
          </w:p>
        </w:tc>
        <w:tc>
          <w:tcPr>
            <w:tcW w:w="850" w:type="dxa"/>
            <w:tcBorders>
              <w:top w:val="single" w:sz="4" w:space="0" w:color="auto"/>
              <w:left w:val="single" w:sz="4" w:space="0" w:color="auto"/>
              <w:bottom w:val="single" w:sz="4" w:space="0" w:color="auto"/>
              <w:right w:val="single" w:sz="4" w:space="0" w:color="auto"/>
            </w:tcBorders>
            <w:vAlign w:val="center"/>
          </w:tcPr>
          <w:p w:rsidR="00937F79" w:rsidRPr="006723FB" w:rsidRDefault="00937F79" w:rsidP="006723FB">
            <w:pPr>
              <w:tabs>
                <w:tab w:val="left" w:pos="284"/>
              </w:tabs>
              <w:spacing w:after="0" w:line="240" w:lineRule="auto"/>
              <w:rPr>
                <w:rFonts w:ascii="Times New Roman" w:eastAsia="Calibri" w:hAnsi="Times New Roman" w:cs="Times New Roman"/>
                <w:sz w:val="12"/>
                <w:szCs w:val="12"/>
              </w:rPr>
            </w:pPr>
            <w:r w:rsidRPr="006723FB">
              <w:rPr>
                <w:rFonts w:ascii="Times New Roman" w:eastAsia="Calibri" w:hAnsi="Times New Roman" w:cs="Times New Roman"/>
                <w:sz w:val="12"/>
                <w:szCs w:val="12"/>
              </w:rPr>
              <w:t>1877,71205</w:t>
            </w:r>
          </w:p>
        </w:tc>
      </w:tr>
    </w:tbl>
    <w:p w:rsidR="00937F79" w:rsidRPr="00937F79" w:rsidRDefault="00937F79" w:rsidP="006723FB">
      <w:pPr>
        <w:tabs>
          <w:tab w:val="left" w:pos="284"/>
        </w:tabs>
        <w:spacing w:after="0" w:line="240" w:lineRule="auto"/>
        <w:ind w:firstLine="284"/>
        <w:jc w:val="both"/>
        <w:rPr>
          <w:rFonts w:ascii="Times New Roman" w:eastAsia="Calibri" w:hAnsi="Times New Roman" w:cs="Times New Roman"/>
          <w:sz w:val="12"/>
          <w:szCs w:val="12"/>
        </w:rPr>
      </w:pPr>
      <w:r w:rsidRPr="00937F79">
        <w:rPr>
          <w:rFonts w:ascii="Times New Roman" w:eastAsia="Calibri" w:hAnsi="Times New Roman" w:cs="Times New Roman"/>
          <w:b/>
          <w:sz w:val="12"/>
          <w:szCs w:val="12"/>
        </w:rPr>
        <w:t xml:space="preserve">* </w:t>
      </w:r>
      <w:r w:rsidRPr="00937F79">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937F79">
        <w:rPr>
          <w:rFonts w:ascii="Times New Roman" w:eastAsia="Calibri" w:hAnsi="Times New Roman" w:cs="Times New Roman"/>
          <w:sz w:val="12"/>
          <w:szCs w:val="12"/>
        </w:rPr>
        <w:t>согласно методик</w:t>
      </w:r>
      <w:proofErr w:type="gramEnd"/>
      <w:r w:rsidRPr="00937F79">
        <w:rPr>
          <w:rFonts w:ascii="Times New Roman" w:eastAsia="Calibri" w:hAnsi="Times New Roman" w:cs="Times New Roman"/>
          <w:sz w:val="12"/>
          <w:szCs w:val="12"/>
        </w:rPr>
        <w:t xml:space="preserve"> расчета объемов иных межбюджетных трансфертов.</w:t>
      </w:r>
    </w:p>
    <w:p w:rsidR="00E9418E" w:rsidRDefault="00E9418E" w:rsidP="006723FB">
      <w:pPr>
        <w:tabs>
          <w:tab w:val="left" w:pos="284"/>
        </w:tabs>
        <w:spacing w:after="0" w:line="240" w:lineRule="auto"/>
        <w:jc w:val="both"/>
        <w:rPr>
          <w:rFonts w:ascii="Times New Roman" w:eastAsia="Calibri" w:hAnsi="Times New Roman" w:cs="Times New Roman"/>
          <w:sz w:val="12"/>
          <w:szCs w:val="12"/>
        </w:rPr>
      </w:pPr>
    </w:p>
    <w:p w:rsidR="00CB3CF8" w:rsidRPr="00116671" w:rsidRDefault="00CB3CF8" w:rsidP="00CB3CF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B3CF8" w:rsidRPr="00116671" w:rsidRDefault="00CB3CF8" w:rsidP="00CB3CF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B3CF8">
        <w:rPr>
          <w:rFonts w:ascii="Times New Roman" w:eastAsia="Calibri" w:hAnsi="Times New Roman" w:cs="Times New Roman"/>
          <w:b/>
          <w:sz w:val="12"/>
          <w:szCs w:val="12"/>
        </w:rPr>
        <w:t>ВОРОТНЕЕ</w:t>
      </w:r>
    </w:p>
    <w:p w:rsidR="00CB3CF8" w:rsidRPr="00116671" w:rsidRDefault="00CB3CF8" w:rsidP="00CB3CF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B3CF8" w:rsidRPr="00116671" w:rsidRDefault="00CB3CF8" w:rsidP="00CB3CF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B3CF8" w:rsidRPr="00116671" w:rsidRDefault="00CB3CF8" w:rsidP="00CB3CF8">
      <w:pPr>
        <w:tabs>
          <w:tab w:val="left" w:pos="284"/>
        </w:tabs>
        <w:spacing w:after="0" w:line="240" w:lineRule="auto"/>
        <w:jc w:val="center"/>
        <w:rPr>
          <w:rFonts w:ascii="Times New Roman" w:eastAsia="Calibri" w:hAnsi="Times New Roman" w:cs="Times New Roman"/>
          <w:sz w:val="12"/>
          <w:szCs w:val="12"/>
        </w:rPr>
      </w:pPr>
    </w:p>
    <w:p w:rsidR="00CB3CF8" w:rsidRPr="00116671" w:rsidRDefault="00CB3CF8" w:rsidP="00CB3CF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B3CF8" w:rsidRDefault="00CB3CF8" w:rsidP="00CB3CF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CB3CF8" w:rsidRDefault="00CB3CF8" w:rsidP="00CB3CF8">
      <w:pPr>
        <w:tabs>
          <w:tab w:val="left" w:pos="284"/>
        </w:tabs>
        <w:spacing w:after="0" w:line="240" w:lineRule="auto"/>
        <w:jc w:val="center"/>
        <w:rPr>
          <w:rFonts w:ascii="Times New Roman" w:eastAsia="Calibri" w:hAnsi="Times New Roman" w:cs="Times New Roman"/>
          <w:b/>
          <w:sz w:val="12"/>
          <w:szCs w:val="12"/>
        </w:rPr>
      </w:pPr>
      <w:r w:rsidRPr="00CB3CF8">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Воротнее </w:t>
      </w:r>
    </w:p>
    <w:p w:rsidR="00CB3CF8" w:rsidRDefault="00CB3CF8" w:rsidP="00CB3CF8">
      <w:pPr>
        <w:tabs>
          <w:tab w:val="left" w:pos="284"/>
        </w:tabs>
        <w:spacing w:after="0" w:line="240" w:lineRule="auto"/>
        <w:jc w:val="center"/>
        <w:rPr>
          <w:rFonts w:ascii="Times New Roman" w:eastAsia="Calibri" w:hAnsi="Times New Roman" w:cs="Times New Roman"/>
          <w:b/>
          <w:sz w:val="12"/>
          <w:szCs w:val="12"/>
        </w:rPr>
      </w:pPr>
      <w:r w:rsidRPr="00CB3CF8">
        <w:rPr>
          <w:rFonts w:ascii="Times New Roman" w:eastAsia="Calibri" w:hAnsi="Times New Roman" w:cs="Times New Roman"/>
          <w:b/>
          <w:sz w:val="12"/>
          <w:szCs w:val="12"/>
        </w:rPr>
        <w:t>муниципального района Сергиевский № 46 от 31.12.2015г.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2016-2018гг.</w:t>
      </w:r>
    </w:p>
    <w:p w:rsidR="00CB3CF8" w:rsidRDefault="00CB3CF8" w:rsidP="00CB3CF8">
      <w:pPr>
        <w:tabs>
          <w:tab w:val="left" w:pos="284"/>
        </w:tabs>
        <w:spacing w:after="0" w:line="240" w:lineRule="auto"/>
        <w:jc w:val="center"/>
        <w:rPr>
          <w:rFonts w:ascii="Times New Roman" w:eastAsia="Calibri" w:hAnsi="Times New Roman" w:cs="Times New Roman"/>
          <w:sz w:val="12"/>
          <w:szCs w:val="12"/>
        </w:rPr>
      </w:pP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ПОСТАНОВЛЯЕТ:</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Воротнее муниципального района Сергиевский № 46от 31.12.2015г.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на 2016-2018гг. (далее - Программа) следующего содержания:</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Общий объем финансирования Программы составляет 6492,94509  тыс. руб.,  в том числе:</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 средства местного бюджета – 6241,61963 тыс.</w:t>
      </w:r>
      <w:r>
        <w:rPr>
          <w:rFonts w:ascii="Times New Roman" w:eastAsia="Calibri" w:hAnsi="Times New Roman" w:cs="Times New Roman"/>
          <w:sz w:val="12"/>
          <w:szCs w:val="12"/>
        </w:rPr>
        <w:t xml:space="preserve"> </w:t>
      </w:r>
      <w:r w:rsidRPr="00CB3CF8">
        <w:rPr>
          <w:rFonts w:ascii="Times New Roman" w:eastAsia="Calibri" w:hAnsi="Times New Roman" w:cs="Times New Roman"/>
          <w:sz w:val="12"/>
          <w:szCs w:val="12"/>
        </w:rPr>
        <w:t>рублей:</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2016 год – 2112,55619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2017 год –2050,18407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2018 год – 2078,87937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 средства областного бюджета – 18,04144 тыс.</w:t>
      </w:r>
      <w:r>
        <w:rPr>
          <w:rFonts w:ascii="Times New Roman" w:eastAsia="Calibri" w:hAnsi="Times New Roman" w:cs="Times New Roman"/>
          <w:sz w:val="12"/>
          <w:szCs w:val="12"/>
        </w:rPr>
        <w:t xml:space="preserve"> </w:t>
      </w:r>
      <w:r w:rsidRPr="00CB3CF8">
        <w:rPr>
          <w:rFonts w:ascii="Times New Roman" w:eastAsia="Calibri" w:hAnsi="Times New Roman" w:cs="Times New Roman"/>
          <w:sz w:val="12"/>
          <w:szCs w:val="12"/>
        </w:rPr>
        <w:t>рублей:</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2016 год – 0,00 тыс.</w:t>
      </w:r>
      <w:r>
        <w:rPr>
          <w:rFonts w:ascii="Times New Roman" w:eastAsia="Calibri" w:hAnsi="Times New Roman" w:cs="Times New Roman"/>
          <w:sz w:val="12"/>
          <w:szCs w:val="12"/>
        </w:rPr>
        <w:t xml:space="preserve"> </w:t>
      </w:r>
      <w:r w:rsidRPr="00CB3CF8">
        <w:rPr>
          <w:rFonts w:ascii="Times New Roman" w:eastAsia="Calibri" w:hAnsi="Times New Roman" w:cs="Times New Roman"/>
          <w:sz w:val="12"/>
          <w:szCs w:val="12"/>
        </w:rPr>
        <w:t>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2017 год – 18,04144 тыс.</w:t>
      </w:r>
      <w:r>
        <w:rPr>
          <w:rFonts w:ascii="Times New Roman" w:eastAsia="Calibri" w:hAnsi="Times New Roman" w:cs="Times New Roman"/>
          <w:sz w:val="12"/>
          <w:szCs w:val="12"/>
        </w:rPr>
        <w:t xml:space="preserve"> </w:t>
      </w:r>
      <w:r w:rsidRPr="00CB3CF8">
        <w:rPr>
          <w:rFonts w:ascii="Times New Roman" w:eastAsia="Calibri" w:hAnsi="Times New Roman" w:cs="Times New Roman"/>
          <w:sz w:val="12"/>
          <w:szCs w:val="12"/>
        </w:rPr>
        <w:t>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CB3CF8">
        <w:rPr>
          <w:rFonts w:ascii="Times New Roman" w:eastAsia="Calibri" w:hAnsi="Times New Roman" w:cs="Times New Roman"/>
          <w:sz w:val="12"/>
          <w:szCs w:val="12"/>
        </w:rPr>
        <w:t>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 за счет внебюджетных средств 0,88402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2016год – 0,88402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2017 год- 0,00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2018 год- 0,00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 средства федерального бюджета – 232,40000 тыс.</w:t>
      </w:r>
      <w:r>
        <w:rPr>
          <w:rFonts w:ascii="Times New Roman" w:eastAsia="Calibri" w:hAnsi="Times New Roman" w:cs="Times New Roman"/>
          <w:sz w:val="12"/>
          <w:szCs w:val="12"/>
        </w:rPr>
        <w:t xml:space="preserve"> </w:t>
      </w:r>
      <w:r w:rsidRPr="00CB3CF8">
        <w:rPr>
          <w:rFonts w:ascii="Times New Roman" w:eastAsia="Calibri" w:hAnsi="Times New Roman" w:cs="Times New Roman"/>
          <w:sz w:val="12"/>
          <w:szCs w:val="12"/>
        </w:rPr>
        <w:t>рублей:</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2016 год – 77,20000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2017 год- 74,50000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2018 год- 80,70000 тыс. руб.</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t>2.Опубликовать настоящее Постановление в газете «Сергиевский вестник».</w:t>
      </w:r>
    </w:p>
    <w:p w:rsidR="00CB3CF8" w:rsidRPr="00CB3CF8" w:rsidRDefault="00CB3CF8" w:rsidP="00CB3CF8">
      <w:pPr>
        <w:tabs>
          <w:tab w:val="left" w:pos="284"/>
        </w:tabs>
        <w:spacing w:after="0" w:line="240" w:lineRule="auto"/>
        <w:ind w:firstLine="284"/>
        <w:jc w:val="both"/>
        <w:rPr>
          <w:rFonts w:ascii="Times New Roman" w:eastAsia="Calibri" w:hAnsi="Times New Roman" w:cs="Times New Roman"/>
          <w:sz w:val="12"/>
          <w:szCs w:val="12"/>
        </w:rPr>
      </w:pPr>
      <w:r w:rsidRPr="00CB3CF8">
        <w:rPr>
          <w:rFonts w:ascii="Times New Roman" w:eastAsia="Calibri" w:hAnsi="Times New Roman" w:cs="Times New Roman"/>
          <w:sz w:val="12"/>
          <w:szCs w:val="12"/>
        </w:rPr>
        <w:lastRenderedPageBreak/>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CB3CF8" w:rsidRPr="00CB3CF8" w:rsidRDefault="00CB3CF8" w:rsidP="00CB3CF8">
      <w:pPr>
        <w:tabs>
          <w:tab w:val="left" w:pos="284"/>
        </w:tabs>
        <w:spacing w:after="0" w:line="240" w:lineRule="auto"/>
        <w:jc w:val="right"/>
        <w:rPr>
          <w:rFonts w:ascii="Times New Roman" w:eastAsia="Calibri" w:hAnsi="Times New Roman" w:cs="Times New Roman"/>
          <w:sz w:val="12"/>
          <w:szCs w:val="12"/>
        </w:rPr>
      </w:pPr>
      <w:r w:rsidRPr="00CB3CF8">
        <w:rPr>
          <w:rFonts w:ascii="Times New Roman" w:eastAsia="Calibri" w:hAnsi="Times New Roman" w:cs="Times New Roman"/>
          <w:sz w:val="12"/>
          <w:szCs w:val="12"/>
        </w:rPr>
        <w:t>Глава сельского поселения Воротнее</w:t>
      </w:r>
    </w:p>
    <w:p w:rsidR="00CB3CF8" w:rsidRDefault="00CB3CF8" w:rsidP="00CB3CF8">
      <w:pPr>
        <w:tabs>
          <w:tab w:val="left" w:pos="284"/>
        </w:tabs>
        <w:spacing w:after="0" w:line="240" w:lineRule="auto"/>
        <w:jc w:val="right"/>
        <w:rPr>
          <w:rFonts w:ascii="Times New Roman" w:eastAsia="Calibri" w:hAnsi="Times New Roman" w:cs="Times New Roman"/>
          <w:sz w:val="12"/>
          <w:szCs w:val="12"/>
        </w:rPr>
      </w:pPr>
      <w:r w:rsidRPr="00CB3CF8">
        <w:rPr>
          <w:rFonts w:ascii="Times New Roman" w:eastAsia="Calibri" w:hAnsi="Times New Roman" w:cs="Times New Roman"/>
          <w:sz w:val="12"/>
          <w:szCs w:val="12"/>
        </w:rPr>
        <w:t>муниципального района Сергиевский</w:t>
      </w:r>
    </w:p>
    <w:p w:rsidR="00884D19" w:rsidRDefault="00CB3CF8" w:rsidP="00CB3CF8">
      <w:pPr>
        <w:tabs>
          <w:tab w:val="left" w:pos="284"/>
        </w:tabs>
        <w:spacing w:after="0" w:line="240" w:lineRule="auto"/>
        <w:jc w:val="right"/>
        <w:rPr>
          <w:rFonts w:ascii="Times New Roman" w:eastAsia="Calibri" w:hAnsi="Times New Roman" w:cs="Times New Roman"/>
          <w:sz w:val="12"/>
          <w:szCs w:val="12"/>
        </w:rPr>
      </w:pPr>
      <w:proofErr w:type="spellStart"/>
      <w:r w:rsidRPr="00CB3CF8">
        <w:rPr>
          <w:rFonts w:ascii="Times New Roman" w:eastAsia="Calibri" w:hAnsi="Times New Roman" w:cs="Times New Roman"/>
          <w:sz w:val="12"/>
          <w:szCs w:val="12"/>
        </w:rPr>
        <w:t>Сидельников</w:t>
      </w:r>
      <w:proofErr w:type="spellEnd"/>
      <w:r w:rsidRPr="00CB3CF8">
        <w:rPr>
          <w:rFonts w:ascii="Times New Roman" w:eastAsia="Calibri" w:hAnsi="Times New Roman" w:cs="Times New Roman"/>
          <w:sz w:val="12"/>
          <w:szCs w:val="12"/>
        </w:rPr>
        <w:t xml:space="preserve"> А.И.</w:t>
      </w:r>
    </w:p>
    <w:p w:rsidR="00937F79" w:rsidRDefault="00937F79" w:rsidP="00CB3CF8">
      <w:pPr>
        <w:tabs>
          <w:tab w:val="left" w:pos="284"/>
        </w:tabs>
        <w:spacing w:after="0" w:line="240" w:lineRule="auto"/>
        <w:jc w:val="right"/>
        <w:rPr>
          <w:rFonts w:ascii="Times New Roman" w:eastAsia="Calibri" w:hAnsi="Times New Roman" w:cs="Times New Roman"/>
          <w:sz w:val="12"/>
          <w:szCs w:val="12"/>
        </w:rPr>
      </w:pPr>
    </w:p>
    <w:p w:rsidR="00FD12E3" w:rsidRPr="002B4BE6" w:rsidRDefault="00FD12E3" w:rsidP="00FD12E3">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FD12E3" w:rsidRPr="002B4BE6" w:rsidRDefault="00FD12E3" w:rsidP="00FD12E3">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FD12E3" w:rsidRPr="002B4BE6" w:rsidRDefault="00FD12E3" w:rsidP="00FD12E3">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FD12E3">
        <w:rPr>
          <w:rFonts w:ascii="Times New Roman" w:eastAsia="Calibri" w:hAnsi="Times New Roman" w:cs="Times New Roman"/>
          <w:i/>
          <w:sz w:val="12"/>
          <w:szCs w:val="12"/>
        </w:rPr>
        <w:t xml:space="preserve">Воротнее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FD12E3" w:rsidRPr="002B4BE6" w:rsidRDefault="00FD12E3" w:rsidP="007A20B8">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 от "21</w:t>
      </w:r>
      <w:r w:rsidRPr="002B4BE6">
        <w:rPr>
          <w:rFonts w:ascii="Times New Roman" w:eastAsia="Calibri" w:hAnsi="Times New Roman" w:cs="Times New Roman"/>
          <w:i/>
          <w:sz w:val="12"/>
          <w:szCs w:val="12"/>
        </w:rPr>
        <w:t>" марта 2018г.</w:t>
      </w:r>
    </w:p>
    <w:tbl>
      <w:tblPr>
        <w:tblStyle w:val="1f"/>
        <w:tblW w:w="7513" w:type="dxa"/>
        <w:tblInd w:w="108" w:type="dxa"/>
        <w:tblLayout w:type="fixed"/>
        <w:tblLook w:val="01C0" w:firstRow="0" w:lastRow="1" w:firstColumn="1" w:lastColumn="1" w:noHBand="0" w:noVBand="0"/>
      </w:tblPr>
      <w:tblGrid>
        <w:gridCol w:w="378"/>
        <w:gridCol w:w="4584"/>
        <w:gridCol w:w="850"/>
        <w:gridCol w:w="851"/>
        <w:gridCol w:w="850"/>
      </w:tblGrid>
      <w:tr w:rsidR="00FD12E3" w:rsidRPr="00FD12E3" w:rsidTr="00FD12E3">
        <w:trPr>
          <w:trHeight w:val="20"/>
        </w:trPr>
        <w:tc>
          <w:tcPr>
            <w:tcW w:w="378" w:type="dxa"/>
            <w:vMerge w:val="restart"/>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 xml:space="preserve">№ </w:t>
            </w:r>
            <w:proofErr w:type="gramStart"/>
            <w:r w:rsidRPr="00FD12E3">
              <w:rPr>
                <w:rFonts w:ascii="Times New Roman" w:eastAsia="Calibri" w:hAnsi="Times New Roman" w:cs="Times New Roman"/>
                <w:sz w:val="12"/>
                <w:szCs w:val="12"/>
              </w:rPr>
              <w:t>п</w:t>
            </w:r>
            <w:proofErr w:type="gramEnd"/>
            <w:r w:rsidRPr="00FD12E3">
              <w:rPr>
                <w:rFonts w:ascii="Times New Roman" w:eastAsia="Calibri" w:hAnsi="Times New Roman" w:cs="Times New Roman"/>
                <w:sz w:val="12"/>
                <w:szCs w:val="12"/>
              </w:rPr>
              <w:t>/п</w:t>
            </w:r>
          </w:p>
        </w:tc>
        <w:tc>
          <w:tcPr>
            <w:tcW w:w="4584" w:type="dxa"/>
            <w:vMerge w:val="restart"/>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Наименование мероприятия</w:t>
            </w:r>
          </w:p>
          <w:p w:rsidR="00FD12E3" w:rsidRPr="00FD12E3" w:rsidRDefault="00FD12E3" w:rsidP="00FD12E3">
            <w:pPr>
              <w:tabs>
                <w:tab w:val="left" w:pos="284"/>
              </w:tabs>
              <w:rPr>
                <w:rFonts w:ascii="Times New Roman" w:eastAsia="Calibri" w:hAnsi="Times New Roman" w:cs="Times New Roman"/>
                <w:sz w:val="12"/>
                <w:szCs w:val="12"/>
              </w:rPr>
            </w:pPr>
          </w:p>
        </w:tc>
        <w:tc>
          <w:tcPr>
            <w:tcW w:w="2551" w:type="dxa"/>
            <w:gridSpan w:val="3"/>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Годы реализации</w:t>
            </w:r>
          </w:p>
        </w:tc>
      </w:tr>
      <w:tr w:rsidR="00FD12E3" w:rsidRPr="00FD12E3" w:rsidTr="00FD12E3">
        <w:trPr>
          <w:trHeight w:val="20"/>
        </w:trPr>
        <w:tc>
          <w:tcPr>
            <w:tcW w:w="378" w:type="dxa"/>
            <w:vMerge/>
            <w:hideMark/>
          </w:tcPr>
          <w:p w:rsidR="00FD12E3" w:rsidRPr="00FD12E3" w:rsidRDefault="00FD12E3" w:rsidP="00FD12E3">
            <w:pPr>
              <w:tabs>
                <w:tab w:val="left" w:pos="284"/>
              </w:tabs>
              <w:rPr>
                <w:rFonts w:ascii="Times New Roman" w:eastAsia="Calibri" w:hAnsi="Times New Roman" w:cs="Times New Roman"/>
                <w:sz w:val="12"/>
                <w:szCs w:val="12"/>
              </w:rPr>
            </w:pPr>
          </w:p>
        </w:tc>
        <w:tc>
          <w:tcPr>
            <w:tcW w:w="4584" w:type="dxa"/>
            <w:vMerge/>
            <w:hideMark/>
          </w:tcPr>
          <w:p w:rsidR="00FD12E3" w:rsidRPr="00FD12E3" w:rsidRDefault="00FD12E3" w:rsidP="00FD12E3">
            <w:pPr>
              <w:tabs>
                <w:tab w:val="left" w:pos="284"/>
              </w:tabs>
              <w:rPr>
                <w:rFonts w:ascii="Times New Roman" w:eastAsia="Calibri" w:hAnsi="Times New Roman" w:cs="Times New Roman"/>
                <w:sz w:val="12"/>
                <w:szCs w:val="12"/>
              </w:rPr>
            </w:pP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2016 год в тыс. руб.</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2017 год в тыс. руб.</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2018 год в тыс. руб.</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739,38189</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716,24322</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716,24322</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Функционирование местных администраций</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956,63457</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866,35647</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916,45908</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3</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4</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6,12076</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5,28929</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6,69620</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5</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Осуществление полномочий по определению поставщико</w:t>
            </w:r>
            <w:proofErr w:type="gramStart"/>
            <w:r w:rsidRPr="00FD12E3">
              <w:rPr>
                <w:rFonts w:ascii="Times New Roman" w:eastAsia="Calibri" w:hAnsi="Times New Roman" w:cs="Times New Roman"/>
                <w:sz w:val="12"/>
                <w:szCs w:val="12"/>
              </w:rPr>
              <w:t>в(</w:t>
            </w:r>
            <w:proofErr w:type="gramEnd"/>
            <w:r w:rsidRPr="00FD12E3">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3,97839</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4,12461</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5,29655</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6</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12,22103</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13,08889</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16,80786</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7</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FD12E3">
              <w:rPr>
                <w:rFonts w:ascii="Times New Roman" w:eastAsia="Calibri" w:hAnsi="Times New Roman" w:cs="Times New Roman"/>
                <w:sz w:val="12"/>
                <w:szCs w:val="12"/>
              </w:rPr>
              <w:t>контроля за</w:t>
            </w:r>
            <w:proofErr w:type="gramEnd"/>
            <w:r w:rsidRPr="00FD12E3">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64,01506</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68,56085</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88,04133</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8</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3,33070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3,15478</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4,94321</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9</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274,80000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290,00000</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198,00000</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10</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12,22103</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13,08889</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16,80786</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11</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20,36839</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26,66481</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28,01310</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12</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20,36839</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21,81481</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28,01310</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13</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Первичный воинский учет</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77,20000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74,50000</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80,70000</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14</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Госпошлина</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15</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Обслуживание муниципального долга</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10,00000</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16</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13,08889</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16,80786</w:t>
            </w:r>
          </w:p>
        </w:tc>
      </w:tr>
      <w:tr w:rsidR="00FD12E3" w:rsidRPr="00FD12E3" w:rsidTr="00FD12E3">
        <w:trPr>
          <w:trHeight w:val="20"/>
        </w:trPr>
        <w:tc>
          <w:tcPr>
            <w:tcW w:w="378"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17</w:t>
            </w:r>
          </w:p>
        </w:tc>
        <w:tc>
          <w:tcPr>
            <w:tcW w:w="4584"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Прочие мероприятия</w:t>
            </w:r>
          </w:p>
        </w:tc>
        <w:tc>
          <w:tcPr>
            <w:tcW w:w="850" w:type="dxa"/>
            <w:hideMark/>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26,75000</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26,75000</w:t>
            </w:r>
          </w:p>
        </w:tc>
      </w:tr>
      <w:tr w:rsidR="00FD12E3" w:rsidRPr="00FD12E3" w:rsidTr="00FD12E3">
        <w:trPr>
          <w:trHeight w:val="20"/>
        </w:trPr>
        <w:tc>
          <w:tcPr>
            <w:tcW w:w="378" w:type="dxa"/>
          </w:tcPr>
          <w:p w:rsidR="00FD12E3" w:rsidRPr="00FD12E3" w:rsidRDefault="00FD12E3" w:rsidP="00FD12E3">
            <w:pPr>
              <w:tabs>
                <w:tab w:val="left" w:pos="284"/>
              </w:tabs>
              <w:rPr>
                <w:rFonts w:ascii="Times New Roman" w:eastAsia="Calibri" w:hAnsi="Times New Roman" w:cs="Times New Roman"/>
                <w:sz w:val="12"/>
                <w:szCs w:val="12"/>
              </w:rPr>
            </w:pPr>
          </w:p>
        </w:tc>
        <w:tc>
          <w:tcPr>
            <w:tcW w:w="4584"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За счет средств местного бюджета:</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2112,55619</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2050,18407</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2078,87937</w:t>
            </w:r>
          </w:p>
        </w:tc>
      </w:tr>
      <w:tr w:rsidR="00FD12E3" w:rsidRPr="00FD12E3" w:rsidTr="00FD12E3">
        <w:trPr>
          <w:trHeight w:val="20"/>
        </w:trPr>
        <w:tc>
          <w:tcPr>
            <w:tcW w:w="378" w:type="dxa"/>
          </w:tcPr>
          <w:p w:rsidR="00FD12E3" w:rsidRPr="00FD12E3" w:rsidRDefault="00FD12E3" w:rsidP="00FD12E3">
            <w:pPr>
              <w:tabs>
                <w:tab w:val="left" w:pos="284"/>
              </w:tabs>
              <w:rPr>
                <w:rFonts w:ascii="Times New Roman" w:eastAsia="Calibri" w:hAnsi="Times New Roman" w:cs="Times New Roman"/>
                <w:sz w:val="12"/>
                <w:szCs w:val="12"/>
              </w:rPr>
            </w:pPr>
          </w:p>
        </w:tc>
        <w:tc>
          <w:tcPr>
            <w:tcW w:w="4584"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За счет средств областного бюджета:</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18,04144</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r>
      <w:tr w:rsidR="00FD12E3" w:rsidRPr="00FD12E3" w:rsidTr="00FD12E3">
        <w:trPr>
          <w:trHeight w:val="20"/>
        </w:trPr>
        <w:tc>
          <w:tcPr>
            <w:tcW w:w="378" w:type="dxa"/>
          </w:tcPr>
          <w:p w:rsidR="00FD12E3" w:rsidRPr="00FD12E3" w:rsidRDefault="00FD12E3" w:rsidP="00FD12E3">
            <w:pPr>
              <w:tabs>
                <w:tab w:val="left" w:pos="284"/>
              </w:tabs>
              <w:rPr>
                <w:rFonts w:ascii="Times New Roman" w:eastAsia="Calibri" w:hAnsi="Times New Roman" w:cs="Times New Roman"/>
                <w:sz w:val="12"/>
                <w:szCs w:val="12"/>
              </w:rPr>
            </w:pPr>
          </w:p>
        </w:tc>
        <w:tc>
          <w:tcPr>
            <w:tcW w:w="4584"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За счет внебюджетных средств:</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0,88402</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0,00000</w:t>
            </w:r>
          </w:p>
        </w:tc>
      </w:tr>
      <w:tr w:rsidR="00FD12E3" w:rsidRPr="00FD12E3" w:rsidTr="00FD12E3">
        <w:trPr>
          <w:trHeight w:val="20"/>
        </w:trPr>
        <w:tc>
          <w:tcPr>
            <w:tcW w:w="378" w:type="dxa"/>
          </w:tcPr>
          <w:p w:rsidR="00FD12E3" w:rsidRPr="00FD12E3" w:rsidRDefault="00FD12E3" w:rsidP="00FD12E3">
            <w:pPr>
              <w:tabs>
                <w:tab w:val="left" w:pos="284"/>
              </w:tabs>
              <w:rPr>
                <w:rFonts w:ascii="Times New Roman" w:eastAsia="Calibri" w:hAnsi="Times New Roman" w:cs="Times New Roman"/>
                <w:sz w:val="12"/>
                <w:szCs w:val="12"/>
              </w:rPr>
            </w:pPr>
          </w:p>
        </w:tc>
        <w:tc>
          <w:tcPr>
            <w:tcW w:w="4584"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За счет средств федерального бюджета:</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77,20000</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74,50000</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80,70000</w:t>
            </w:r>
          </w:p>
        </w:tc>
      </w:tr>
      <w:tr w:rsidR="00FD12E3" w:rsidRPr="00FD12E3" w:rsidTr="00FD12E3">
        <w:trPr>
          <w:trHeight w:val="20"/>
        </w:trPr>
        <w:tc>
          <w:tcPr>
            <w:tcW w:w="378" w:type="dxa"/>
          </w:tcPr>
          <w:p w:rsidR="00FD12E3" w:rsidRPr="00FD12E3" w:rsidRDefault="00FD12E3" w:rsidP="00FD12E3">
            <w:pPr>
              <w:tabs>
                <w:tab w:val="left" w:pos="284"/>
              </w:tabs>
              <w:rPr>
                <w:rFonts w:ascii="Times New Roman" w:eastAsia="Calibri" w:hAnsi="Times New Roman" w:cs="Times New Roman"/>
                <w:sz w:val="12"/>
                <w:szCs w:val="12"/>
              </w:rPr>
            </w:pPr>
          </w:p>
        </w:tc>
        <w:tc>
          <w:tcPr>
            <w:tcW w:w="4584"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ВСЕГО:</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2190,64021</w:t>
            </w:r>
          </w:p>
        </w:tc>
        <w:tc>
          <w:tcPr>
            <w:tcW w:w="851"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2142,72551</w:t>
            </w:r>
          </w:p>
        </w:tc>
        <w:tc>
          <w:tcPr>
            <w:tcW w:w="850" w:type="dxa"/>
          </w:tcPr>
          <w:p w:rsidR="00FD12E3" w:rsidRPr="00FD12E3" w:rsidRDefault="00FD12E3" w:rsidP="00FD12E3">
            <w:pPr>
              <w:tabs>
                <w:tab w:val="left" w:pos="284"/>
              </w:tabs>
              <w:rPr>
                <w:rFonts w:ascii="Times New Roman" w:eastAsia="Calibri" w:hAnsi="Times New Roman" w:cs="Times New Roman"/>
                <w:sz w:val="12"/>
                <w:szCs w:val="12"/>
              </w:rPr>
            </w:pPr>
            <w:r w:rsidRPr="00FD12E3">
              <w:rPr>
                <w:rFonts w:ascii="Times New Roman" w:eastAsia="Calibri" w:hAnsi="Times New Roman" w:cs="Times New Roman"/>
                <w:sz w:val="12"/>
                <w:szCs w:val="12"/>
              </w:rPr>
              <w:t>2159,57937</w:t>
            </w:r>
          </w:p>
        </w:tc>
      </w:tr>
    </w:tbl>
    <w:p w:rsidR="00FD12E3" w:rsidRPr="00FD12E3" w:rsidRDefault="00FD12E3" w:rsidP="00FD12E3">
      <w:pPr>
        <w:tabs>
          <w:tab w:val="left" w:pos="284"/>
        </w:tabs>
        <w:spacing w:after="0" w:line="240" w:lineRule="auto"/>
        <w:ind w:firstLine="284"/>
        <w:jc w:val="both"/>
        <w:rPr>
          <w:rFonts w:ascii="Times New Roman" w:eastAsia="Calibri" w:hAnsi="Times New Roman" w:cs="Times New Roman"/>
          <w:sz w:val="12"/>
          <w:szCs w:val="12"/>
        </w:rPr>
      </w:pPr>
      <w:r w:rsidRPr="00FD12E3">
        <w:rPr>
          <w:rFonts w:ascii="Times New Roman" w:eastAsia="Calibri" w:hAnsi="Times New Roman" w:cs="Times New Roman"/>
          <w:b/>
          <w:sz w:val="12"/>
          <w:szCs w:val="12"/>
        </w:rPr>
        <w:t xml:space="preserve">* </w:t>
      </w:r>
      <w:r w:rsidRPr="00FD12E3">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FD12E3">
        <w:rPr>
          <w:rFonts w:ascii="Times New Roman" w:eastAsia="Calibri" w:hAnsi="Times New Roman" w:cs="Times New Roman"/>
          <w:sz w:val="12"/>
          <w:szCs w:val="12"/>
        </w:rPr>
        <w:t>согласно методик</w:t>
      </w:r>
      <w:proofErr w:type="gramEnd"/>
      <w:r w:rsidRPr="00FD12E3">
        <w:rPr>
          <w:rFonts w:ascii="Times New Roman" w:eastAsia="Calibri" w:hAnsi="Times New Roman" w:cs="Times New Roman"/>
          <w:sz w:val="12"/>
          <w:szCs w:val="12"/>
        </w:rPr>
        <w:t xml:space="preserve"> расчета объемов иных межбюджетных трансфертов.</w:t>
      </w:r>
    </w:p>
    <w:p w:rsidR="00631890" w:rsidRDefault="00631890" w:rsidP="008B7CAA">
      <w:pPr>
        <w:tabs>
          <w:tab w:val="left" w:pos="284"/>
        </w:tabs>
        <w:spacing w:after="0" w:line="240" w:lineRule="auto"/>
        <w:jc w:val="both"/>
        <w:rPr>
          <w:rFonts w:ascii="Times New Roman" w:eastAsia="Calibri" w:hAnsi="Times New Roman" w:cs="Times New Roman"/>
          <w:sz w:val="12"/>
          <w:szCs w:val="12"/>
        </w:rPr>
      </w:pPr>
    </w:p>
    <w:p w:rsidR="004E43DE" w:rsidRPr="00116671" w:rsidRDefault="004E43DE" w:rsidP="004E43D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4E43DE" w:rsidRPr="00116671" w:rsidRDefault="004E43DE" w:rsidP="004E43DE">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4E43DE">
        <w:rPr>
          <w:rFonts w:ascii="Times New Roman" w:eastAsia="Calibri" w:hAnsi="Times New Roman" w:cs="Times New Roman"/>
          <w:b/>
          <w:sz w:val="12"/>
          <w:szCs w:val="12"/>
        </w:rPr>
        <w:t>ЕЛШАНКА</w:t>
      </w:r>
    </w:p>
    <w:p w:rsidR="004E43DE" w:rsidRPr="00116671" w:rsidRDefault="004E43DE" w:rsidP="004E43D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E43DE" w:rsidRPr="00116671" w:rsidRDefault="004E43DE" w:rsidP="004E43DE">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E43DE" w:rsidRPr="00116671" w:rsidRDefault="004E43DE" w:rsidP="004E43DE">
      <w:pPr>
        <w:tabs>
          <w:tab w:val="left" w:pos="284"/>
        </w:tabs>
        <w:spacing w:after="0" w:line="240" w:lineRule="auto"/>
        <w:jc w:val="center"/>
        <w:rPr>
          <w:rFonts w:ascii="Times New Roman" w:eastAsia="Calibri" w:hAnsi="Times New Roman" w:cs="Times New Roman"/>
          <w:sz w:val="12"/>
          <w:szCs w:val="12"/>
        </w:rPr>
      </w:pPr>
    </w:p>
    <w:p w:rsidR="004E43DE" w:rsidRPr="00116671" w:rsidRDefault="004E43DE" w:rsidP="004E43DE">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E43DE" w:rsidRDefault="004E43DE" w:rsidP="004E43DE">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8A531A" w:rsidRDefault="008A531A" w:rsidP="004E43DE">
      <w:pPr>
        <w:tabs>
          <w:tab w:val="left" w:pos="284"/>
        </w:tabs>
        <w:spacing w:after="0" w:line="240" w:lineRule="auto"/>
        <w:jc w:val="center"/>
        <w:rPr>
          <w:rFonts w:ascii="Times New Roman" w:eastAsia="Calibri" w:hAnsi="Times New Roman" w:cs="Times New Roman"/>
          <w:b/>
          <w:sz w:val="12"/>
          <w:szCs w:val="12"/>
        </w:rPr>
      </w:pPr>
      <w:r w:rsidRPr="008A531A">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Елшанка </w:t>
      </w:r>
    </w:p>
    <w:p w:rsidR="004E43DE" w:rsidRDefault="008A531A" w:rsidP="004E43DE">
      <w:pPr>
        <w:tabs>
          <w:tab w:val="left" w:pos="284"/>
        </w:tabs>
        <w:spacing w:after="0" w:line="240" w:lineRule="auto"/>
        <w:jc w:val="center"/>
        <w:rPr>
          <w:rFonts w:ascii="Times New Roman" w:eastAsia="Calibri" w:hAnsi="Times New Roman" w:cs="Times New Roman"/>
          <w:b/>
          <w:sz w:val="12"/>
          <w:szCs w:val="12"/>
        </w:rPr>
      </w:pPr>
      <w:r w:rsidRPr="008A531A">
        <w:rPr>
          <w:rFonts w:ascii="Times New Roman" w:eastAsia="Calibri" w:hAnsi="Times New Roman" w:cs="Times New Roman"/>
          <w:b/>
          <w:sz w:val="12"/>
          <w:szCs w:val="12"/>
        </w:rPr>
        <w:t>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w:t>
      </w:r>
    </w:p>
    <w:p w:rsidR="008A531A" w:rsidRDefault="008A531A" w:rsidP="004E43DE">
      <w:pPr>
        <w:tabs>
          <w:tab w:val="left" w:pos="284"/>
        </w:tabs>
        <w:spacing w:after="0" w:line="240" w:lineRule="auto"/>
        <w:jc w:val="center"/>
        <w:rPr>
          <w:rFonts w:ascii="Times New Roman" w:eastAsia="Calibri" w:hAnsi="Times New Roman" w:cs="Times New Roman"/>
          <w:sz w:val="12"/>
          <w:szCs w:val="12"/>
        </w:rPr>
      </w:pPr>
    </w:p>
    <w:p w:rsidR="007A20B8"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Елшанка, в целях уточнения объемов финансирования проводимых программных </w:t>
      </w:r>
    </w:p>
    <w:p w:rsidR="008A531A" w:rsidRPr="008A531A" w:rsidRDefault="008A531A" w:rsidP="007A20B8">
      <w:pPr>
        <w:tabs>
          <w:tab w:val="left" w:pos="284"/>
        </w:tabs>
        <w:spacing w:after="0" w:line="240" w:lineRule="auto"/>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lastRenderedPageBreak/>
        <w:t>мероприятий, Администрация сельского поселения Елшанка муниципального района Сергиевский</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b/>
          <w:sz w:val="12"/>
          <w:szCs w:val="12"/>
        </w:rPr>
      </w:pPr>
      <w:r w:rsidRPr="008A531A">
        <w:rPr>
          <w:rFonts w:ascii="Times New Roman" w:eastAsia="Calibri" w:hAnsi="Times New Roman" w:cs="Times New Roman"/>
          <w:b/>
          <w:sz w:val="12"/>
          <w:szCs w:val="12"/>
        </w:rPr>
        <w:t>ПОСТАНОВЛЯЕТ:</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 41 от 31.12.2015г.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на 2016-2018гг. (далее - Программа) следующего содержания:</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Общий объем финансирования Программы составляет 8803,93384  тыс. руб.,  в том числе:</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 средств местного бюджета – 8099,18372 тыс.</w:t>
      </w:r>
      <w:r>
        <w:rPr>
          <w:rFonts w:ascii="Times New Roman" w:eastAsia="Calibri" w:hAnsi="Times New Roman" w:cs="Times New Roman"/>
          <w:sz w:val="12"/>
          <w:szCs w:val="12"/>
        </w:rPr>
        <w:t xml:space="preserve"> </w:t>
      </w:r>
      <w:r w:rsidRPr="008A531A">
        <w:rPr>
          <w:rFonts w:ascii="Times New Roman" w:eastAsia="Calibri" w:hAnsi="Times New Roman" w:cs="Times New Roman"/>
          <w:sz w:val="12"/>
          <w:szCs w:val="12"/>
        </w:rPr>
        <w:t>рублей:</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2016 год – 2820,11976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2017 год –2486,38162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2018 год – 2792,68234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 за счет внебюджетных средств 233,22942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2016год – 81,97539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2017 год- 78,40737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2018 год- 72,84666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 за счет средств областного бюджета 239,12070 тыс.</w:t>
      </w:r>
      <w:r>
        <w:rPr>
          <w:rFonts w:ascii="Times New Roman" w:eastAsia="Calibri" w:hAnsi="Times New Roman" w:cs="Times New Roman"/>
          <w:sz w:val="12"/>
          <w:szCs w:val="12"/>
        </w:rPr>
        <w:t xml:space="preserve"> </w:t>
      </w:r>
      <w:r w:rsidRPr="008A531A">
        <w:rPr>
          <w:rFonts w:ascii="Times New Roman" w:eastAsia="Calibri" w:hAnsi="Times New Roman" w:cs="Times New Roman"/>
          <w:sz w:val="12"/>
          <w:szCs w:val="12"/>
        </w:rPr>
        <w:t>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2016 год – 57,50000 тыс.</w:t>
      </w:r>
      <w:r>
        <w:rPr>
          <w:rFonts w:ascii="Times New Roman" w:eastAsia="Calibri" w:hAnsi="Times New Roman" w:cs="Times New Roman"/>
          <w:sz w:val="12"/>
          <w:szCs w:val="12"/>
        </w:rPr>
        <w:t xml:space="preserve">  </w:t>
      </w:r>
      <w:r w:rsidRPr="008A531A">
        <w:rPr>
          <w:rFonts w:ascii="Times New Roman" w:eastAsia="Calibri" w:hAnsi="Times New Roman" w:cs="Times New Roman"/>
          <w:sz w:val="12"/>
          <w:szCs w:val="12"/>
        </w:rPr>
        <w:t>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2017 год – 181,62070 тыс. </w:t>
      </w:r>
      <w:r w:rsidRPr="008A531A">
        <w:rPr>
          <w:rFonts w:ascii="Times New Roman" w:eastAsia="Calibri" w:hAnsi="Times New Roman" w:cs="Times New Roman"/>
          <w:sz w:val="12"/>
          <w:szCs w:val="12"/>
        </w:rPr>
        <w:t>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8A531A">
        <w:rPr>
          <w:rFonts w:ascii="Times New Roman" w:eastAsia="Calibri" w:hAnsi="Times New Roman" w:cs="Times New Roman"/>
          <w:sz w:val="12"/>
          <w:szCs w:val="12"/>
        </w:rPr>
        <w:t>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 средства федерального бюджета – 232,40000 тыс.</w:t>
      </w:r>
      <w:r>
        <w:rPr>
          <w:rFonts w:ascii="Times New Roman" w:eastAsia="Calibri" w:hAnsi="Times New Roman" w:cs="Times New Roman"/>
          <w:sz w:val="12"/>
          <w:szCs w:val="12"/>
        </w:rPr>
        <w:t xml:space="preserve"> </w:t>
      </w:r>
      <w:r w:rsidRPr="008A531A">
        <w:rPr>
          <w:rFonts w:ascii="Times New Roman" w:eastAsia="Calibri" w:hAnsi="Times New Roman" w:cs="Times New Roman"/>
          <w:sz w:val="12"/>
          <w:szCs w:val="12"/>
        </w:rPr>
        <w:t>рублей:</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2016 год – 77,20000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2017 год- 74,50000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2018 год- 80,70000 тыс. руб.</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2.Опубликовать настоящее Постановление в газете «Сергиевский вестник».</w:t>
      </w:r>
    </w:p>
    <w:p w:rsidR="008A531A" w:rsidRPr="008A531A" w:rsidRDefault="008A531A" w:rsidP="008A531A">
      <w:pPr>
        <w:tabs>
          <w:tab w:val="left" w:pos="284"/>
        </w:tabs>
        <w:spacing w:after="0" w:line="240" w:lineRule="auto"/>
        <w:ind w:firstLine="284"/>
        <w:jc w:val="both"/>
        <w:rPr>
          <w:rFonts w:ascii="Times New Roman" w:eastAsia="Calibri" w:hAnsi="Times New Roman" w:cs="Times New Roman"/>
          <w:sz w:val="12"/>
          <w:szCs w:val="12"/>
        </w:rPr>
      </w:pPr>
      <w:r w:rsidRPr="008A531A">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8A531A" w:rsidRPr="008A531A" w:rsidRDefault="008A531A" w:rsidP="008A531A">
      <w:pPr>
        <w:tabs>
          <w:tab w:val="left" w:pos="284"/>
        </w:tabs>
        <w:spacing w:after="0" w:line="240" w:lineRule="auto"/>
        <w:jc w:val="right"/>
        <w:rPr>
          <w:rFonts w:ascii="Times New Roman" w:eastAsia="Calibri" w:hAnsi="Times New Roman" w:cs="Times New Roman"/>
          <w:sz w:val="12"/>
          <w:szCs w:val="12"/>
        </w:rPr>
      </w:pPr>
      <w:r w:rsidRPr="008A531A">
        <w:rPr>
          <w:rFonts w:ascii="Times New Roman" w:eastAsia="Calibri" w:hAnsi="Times New Roman" w:cs="Times New Roman"/>
          <w:sz w:val="12"/>
          <w:szCs w:val="12"/>
        </w:rPr>
        <w:t>Глава сельского поселения Елшанка</w:t>
      </w:r>
    </w:p>
    <w:p w:rsidR="008A531A" w:rsidRDefault="008A531A" w:rsidP="008A531A">
      <w:pPr>
        <w:tabs>
          <w:tab w:val="left" w:pos="284"/>
        </w:tabs>
        <w:spacing w:after="0" w:line="240" w:lineRule="auto"/>
        <w:jc w:val="right"/>
        <w:rPr>
          <w:rFonts w:ascii="Times New Roman" w:eastAsia="Calibri" w:hAnsi="Times New Roman" w:cs="Times New Roman"/>
          <w:sz w:val="12"/>
          <w:szCs w:val="12"/>
        </w:rPr>
      </w:pPr>
      <w:r w:rsidRPr="008A531A">
        <w:rPr>
          <w:rFonts w:ascii="Times New Roman" w:eastAsia="Calibri" w:hAnsi="Times New Roman" w:cs="Times New Roman"/>
          <w:sz w:val="12"/>
          <w:szCs w:val="12"/>
        </w:rPr>
        <w:t>муниципального района Сергиевский</w:t>
      </w:r>
    </w:p>
    <w:p w:rsidR="006723FB" w:rsidRDefault="008A531A" w:rsidP="008A531A">
      <w:pPr>
        <w:tabs>
          <w:tab w:val="left" w:pos="284"/>
        </w:tabs>
        <w:spacing w:after="0" w:line="240" w:lineRule="auto"/>
        <w:jc w:val="right"/>
        <w:rPr>
          <w:rFonts w:ascii="Times New Roman" w:eastAsia="Calibri" w:hAnsi="Times New Roman" w:cs="Times New Roman"/>
          <w:sz w:val="12"/>
          <w:szCs w:val="12"/>
        </w:rPr>
      </w:pPr>
      <w:proofErr w:type="spellStart"/>
      <w:r w:rsidRPr="008A531A">
        <w:rPr>
          <w:rFonts w:ascii="Times New Roman" w:eastAsia="Calibri" w:hAnsi="Times New Roman" w:cs="Times New Roman"/>
          <w:sz w:val="12"/>
          <w:szCs w:val="12"/>
        </w:rPr>
        <w:t>Прокаев</w:t>
      </w:r>
      <w:proofErr w:type="spellEnd"/>
      <w:r w:rsidRPr="008A531A">
        <w:rPr>
          <w:rFonts w:ascii="Times New Roman" w:eastAsia="Calibri" w:hAnsi="Times New Roman" w:cs="Times New Roman"/>
          <w:sz w:val="12"/>
          <w:szCs w:val="12"/>
        </w:rPr>
        <w:t xml:space="preserve"> С.В.</w:t>
      </w:r>
    </w:p>
    <w:p w:rsidR="00F7025C" w:rsidRDefault="00F7025C" w:rsidP="008A531A">
      <w:pPr>
        <w:tabs>
          <w:tab w:val="left" w:pos="284"/>
        </w:tabs>
        <w:spacing w:after="0" w:line="240" w:lineRule="auto"/>
        <w:jc w:val="right"/>
        <w:rPr>
          <w:rFonts w:ascii="Times New Roman" w:eastAsia="Calibri" w:hAnsi="Times New Roman" w:cs="Times New Roman"/>
          <w:sz w:val="12"/>
          <w:szCs w:val="12"/>
        </w:rPr>
      </w:pPr>
    </w:p>
    <w:p w:rsidR="00F7025C" w:rsidRPr="002B4BE6" w:rsidRDefault="00F7025C" w:rsidP="00F7025C">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F7025C" w:rsidRPr="002B4BE6" w:rsidRDefault="00F7025C" w:rsidP="00F7025C">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F7025C" w:rsidRPr="002B4BE6" w:rsidRDefault="00F7025C" w:rsidP="00F7025C">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F7025C">
        <w:rPr>
          <w:rFonts w:ascii="Times New Roman" w:eastAsia="Calibri" w:hAnsi="Times New Roman" w:cs="Times New Roman"/>
          <w:i/>
          <w:sz w:val="12"/>
          <w:szCs w:val="12"/>
        </w:rPr>
        <w:t xml:space="preserve">Елшанка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F7025C" w:rsidRDefault="00F7025C" w:rsidP="00F7025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№13 от "22</w:t>
      </w:r>
      <w:r w:rsidRPr="002B4BE6">
        <w:rPr>
          <w:rFonts w:ascii="Times New Roman" w:eastAsia="Calibri" w:hAnsi="Times New Roman" w:cs="Times New Roman"/>
          <w:i/>
          <w:sz w:val="12"/>
          <w:szCs w:val="12"/>
        </w:rPr>
        <w:t>" марта 2018г.</w:t>
      </w:r>
    </w:p>
    <w:tbl>
      <w:tblPr>
        <w:tblStyle w:val="29"/>
        <w:tblW w:w="7513" w:type="dxa"/>
        <w:tblInd w:w="108" w:type="dxa"/>
        <w:tblLayout w:type="fixed"/>
        <w:tblLook w:val="01C0" w:firstRow="0" w:lastRow="1" w:firstColumn="1" w:lastColumn="1" w:noHBand="0" w:noVBand="0"/>
      </w:tblPr>
      <w:tblGrid>
        <w:gridCol w:w="378"/>
        <w:gridCol w:w="4584"/>
        <w:gridCol w:w="850"/>
        <w:gridCol w:w="851"/>
        <w:gridCol w:w="850"/>
      </w:tblGrid>
      <w:tr w:rsidR="00F54292" w:rsidRPr="00F54292" w:rsidTr="00F54292">
        <w:trPr>
          <w:trHeight w:val="20"/>
        </w:trPr>
        <w:tc>
          <w:tcPr>
            <w:tcW w:w="378" w:type="dxa"/>
            <w:vMerge w:val="restart"/>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 xml:space="preserve">№ </w:t>
            </w:r>
            <w:proofErr w:type="gramStart"/>
            <w:r w:rsidRPr="00F54292">
              <w:rPr>
                <w:rFonts w:ascii="Times New Roman" w:eastAsia="Calibri" w:hAnsi="Times New Roman" w:cs="Times New Roman"/>
                <w:sz w:val="12"/>
                <w:szCs w:val="12"/>
              </w:rPr>
              <w:t>п</w:t>
            </w:r>
            <w:proofErr w:type="gramEnd"/>
            <w:r w:rsidRPr="00F54292">
              <w:rPr>
                <w:rFonts w:ascii="Times New Roman" w:eastAsia="Calibri" w:hAnsi="Times New Roman" w:cs="Times New Roman"/>
                <w:sz w:val="12"/>
                <w:szCs w:val="12"/>
              </w:rPr>
              <w:t>/п</w:t>
            </w:r>
          </w:p>
        </w:tc>
        <w:tc>
          <w:tcPr>
            <w:tcW w:w="4584" w:type="dxa"/>
            <w:vMerge w:val="restart"/>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Наименование мероприятия</w:t>
            </w:r>
          </w:p>
          <w:p w:rsidR="00F54292" w:rsidRPr="00F54292" w:rsidRDefault="00F54292" w:rsidP="00F54292">
            <w:pPr>
              <w:tabs>
                <w:tab w:val="left" w:pos="284"/>
              </w:tabs>
              <w:rPr>
                <w:rFonts w:ascii="Times New Roman" w:eastAsia="Calibri" w:hAnsi="Times New Roman" w:cs="Times New Roman"/>
                <w:sz w:val="12"/>
                <w:szCs w:val="12"/>
              </w:rPr>
            </w:pPr>
          </w:p>
        </w:tc>
        <w:tc>
          <w:tcPr>
            <w:tcW w:w="2551" w:type="dxa"/>
            <w:gridSpan w:val="3"/>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Годы реализации</w:t>
            </w:r>
          </w:p>
        </w:tc>
      </w:tr>
      <w:tr w:rsidR="00F54292" w:rsidRPr="00F54292" w:rsidTr="00F54292">
        <w:trPr>
          <w:trHeight w:val="20"/>
        </w:trPr>
        <w:tc>
          <w:tcPr>
            <w:tcW w:w="378" w:type="dxa"/>
            <w:vMerge/>
            <w:hideMark/>
          </w:tcPr>
          <w:p w:rsidR="00F54292" w:rsidRPr="00F54292" w:rsidRDefault="00F54292" w:rsidP="00F54292">
            <w:pPr>
              <w:tabs>
                <w:tab w:val="left" w:pos="284"/>
              </w:tabs>
              <w:rPr>
                <w:rFonts w:ascii="Times New Roman" w:eastAsia="Calibri" w:hAnsi="Times New Roman" w:cs="Times New Roman"/>
                <w:sz w:val="12"/>
                <w:szCs w:val="12"/>
              </w:rPr>
            </w:pPr>
          </w:p>
        </w:tc>
        <w:tc>
          <w:tcPr>
            <w:tcW w:w="4584" w:type="dxa"/>
            <w:vMerge/>
            <w:hideMark/>
          </w:tcPr>
          <w:p w:rsidR="00F54292" w:rsidRPr="00F54292" w:rsidRDefault="00F54292" w:rsidP="00F54292">
            <w:pPr>
              <w:tabs>
                <w:tab w:val="left" w:pos="284"/>
              </w:tabs>
              <w:rPr>
                <w:rFonts w:ascii="Times New Roman" w:eastAsia="Calibri" w:hAnsi="Times New Roman" w:cs="Times New Roman"/>
                <w:sz w:val="12"/>
                <w:szCs w:val="12"/>
              </w:rPr>
            </w:pP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2016 год в тыс. руб.</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2017 год в тыс. руб.</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2018 год в тыс. руб.</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581,61099</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570,36340</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549,01174</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Функционирование местных администраций</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1841,91818</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1665,40563</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1730,86655</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3</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101,82400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0,00000</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4</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6,99516</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8,68955</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8,13109</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5</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Осуществление полномочий по определению поставщико</w:t>
            </w:r>
            <w:proofErr w:type="gramStart"/>
            <w:r w:rsidRPr="00F54292">
              <w:rPr>
                <w:rFonts w:ascii="Times New Roman" w:eastAsia="Calibri" w:hAnsi="Times New Roman" w:cs="Times New Roman"/>
                <w:sz w:val="12"/>
                <w:szCs w:val="12"/>
              </w:rPr>
              <w:t>в(</w:t>
            </w:r>
            <w:proofErr w:type="gramEnd"/>
            <w:r w:rsidRPr="00F54292">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4,31453</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4,83381</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6,20726</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6</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15,31676</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16,57704</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21,28712</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7</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F54292">
              <w:rPr>
                <w:rFonts w:ascii="Times New Roman" w:eastAsia="Calibri" w:hAnsi="Times New Roman" w:cs="Times New Roman"/>
                <w:sz w:val="12"/>
                <w:szCs w:val="12"/>
              </w:rPr>
              <w:t>контроля за</w:t>
            </w:r>
            <w:proofErr w:type="gramEnd"/>
            <w:r w:rsidRPr="00F54292">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80,23080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86,83214</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111,50412</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8</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3,61213</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3,69722</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5,79316</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9</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257,40000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270,00000</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201,60000</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10</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15,31676</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16,57704</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21,28712</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11</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25,52792</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27,62841</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35,47853</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12</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25,52792</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27,62841</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35,47853</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13</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Первичный воинский учет</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77,20000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74,50000</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80,70000</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14</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Госпошлина</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lastRenderedPageBreak/>
              <w:t>15</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Обслуживание муниципального долга</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18,00000</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16</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21,42704</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21,28712</w:t>
            </w:r>
          </w:p>
        </w:tc>
      </w:tr>
      <w:tr w:rsidR="00F54292" w:rsidRPr="00F54292" w:rsidTr="00F54292">
        <w:trPr>
          <w:trHeight w:val="20"/>
        </w:trPr>
        <w:tc>
          <w:tcPr>
            <w:tcW w:w="378"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17</w:t>
            </w:r>
          </w:p>
        </w:tc>
        <w:tc>
          <w:tcPr>
            <w:tcW w:w="4584"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Прочие мероприятия</w:t>
            </w:r>
          </w:p>
        </w:tc>
        <w:tc>
          <w:tcPr>
            <w:tcW w:w="850" w:type="dxa"/>
            <w:hideMark/>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26,75000</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26,75000</w:t>
            </w:r>
          </w:p>
        </w:tc>
      </w:tr>
      <w:tr w:rsidR="00F54292" w:rsidRPr="00F54292" w:rsidTr="00F54292">
        <w:trPr>
          <w:trHeight w:val="20"/>
        </w:trPr>
        <w:tc>
          <w:tcPr>
            <w:tcW w:w="378" w:type="dxa"/>
          </w:tcPr>
          <w:p w:rsidR="00F54292" w:rsidRPr="00F54292" w:rsidRDefault="00F54292" w:rsidP="00F54292">
            <w:pPr>
              <w:tabs>
                <w:tab w:val="left" w:pos="284"/>
              </w:tabs>
              <w:rPr>
                <w:rFonts w:ascii="Times New Roman" w:eastAsia="Calibri" w:hAnsi="Times New Roman" w:cs="Times New Roman"/>
                <w:sz w:val="12"/>
                <w:szCs w:val="12"/>
              </w:rPr>
            </w:pPr>
          </w:p>
        </w:tc>
        <w:tc>
          <w:tcPr>
            <w:tcW w:w="4584"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За счет средств местного бюджета:</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2820,11976</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2486,38162</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2792,68234</w:t>
            </w:r>
          </w:p>
        </w:tc>
      </w:tr>
      <w:tr w:rsidR="00F54292" w:rsidRPr="00F54292" w:rsidTr="00F54292">
        <w:trPr>
          <w:trHeight w:val="20"/>
        </w:trPr>
        <w:tc>
          <w:tcPr>
            <w:tcW w:w="378" w:type="dxa"/>
          </w:tcPr>
          <w:p w:rsidR="00F54292" w:rsidRPr="00F54292" w:rsidRDefault="00F54292" w:rsidP="00F54292">
            <w:pPr>
              <w:tabs>
                <w:tab w:val="left" w:pos="284"/>
              </w:tabs>
              <w:rPr>
                <w:rFonts w:ascii="Times New Roman" w:eastAsia="Calibri" w:hAnsi="Times New Roman" w:cs="Times New Roman"/>
                <w:sz w:val="12"/>
                <w:szCs w:val="12"/>
              </w:rPr>
            </w:pPr>
          </w:p>
        </w:tc>
        <w:tc>
          <w:tcPr>
            <w:tcW w:w="4584"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За счет внебюджетных средств:</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81,97539</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78,40737</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72,84666</w:t>
            </w:r>
          </w:p>
        </w:tc>
      </w:tr>
      <w:tr w:rsidR="00F54292" w:rsidRPr="00F54292" w:rsidTr="00F54292">
        <w:trPr>
          <w:trHeight w:val="20"/>
        </w:trPr>
        <w:tc>
          <w:tcPr>
            <w:tcW w:w="378" w:type="dxa"/>
          </w:tcPr>
          <w:p w:rsidR="00F54292" w:rsidRPr="00F54292" w:rsidRDefault="00F54292" w:rsidP="00F54292">
            <w:pPr>
              <w:tabs>
                <w:tab w:val="left" w:pos="284"/>
              </w:tabs>
              <w:rPr>
                <w:rFonts w:ascii="Times New Roman" w:eastAsia="Calibri" w:hAnsi="Times New Roman" w:cs="Times New Roman"/>
                <w:sz w:val="12"/>
                <w:szCs w:val="12"/>
              </w:rPr>
            </w:pPr>
          </w:p>
        </w:tc>
        <w:tc>
          <w:tcPr>
            <w:tcW w:w="4584"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За счет средств областного бюджета:</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57,50000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181,62070</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0,00</w:t>
            </w:r>
          </w:p>
        </w:tc>
      </w:tr>
      <w:tr w:rsidR="00F54292" w:rsidRPr="00F54292" w:rsidTr="00F54292">
        <w:trPr>
          <w:trHeight w:val="20"/>
        </w:trPr>
        <w:tc>
          <w:tcPr>
            <w:tcW w:w="378" w:type="dxa"/>
          </w:tcPr>
          <w:p w:rsidR="00F54292" w:rsidRPr="00F54292" w:rsidRDefault="00F54292" w:rsidP="00F54292">
            <w:pPr>
              <w:tabs>
                <w:tab w:val="left" w:pos="284"/>
              </w:tabs>
              <w:rPr>
                <w:rFonts w:ascii="Times New Roman" w:eastAsia="Calibri" w:hAnsi="Times New Roman" w:cs="Times New Roman"/>
                <w:sz w:val="12"/>
                <w:szCs w:val="12"/>
              </w:rPr>
            </w:pPr>
          </w:p>
        </w:tc>
        <w:tc>
          <w:tcPr>
            <w:tcW w:w="4584"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За счет средств федерального бюджета:</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77,20000</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74,50000</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80,70000</w:t>
            </w:r>
          </w:p>
        </w:tc>
      </w:tr>
      <w:tr w:rsidR="00F54292" w:rsidRPr="00F54292" w:rsidTr="00F54292">
        <w:trPr>
          <w:trHeight w:val="20"/>
        </w:trPr>
        <w:tc>
          <w:tcPr>
            <w:tcW w:w="378" w:type="dxa"/>
          </w:tcPr>
          <w:p w:rsidR="00F54292" w:rsidRPr="00F54292" w:rsidRDefault="00F54292" w:rsidP="00F54292">
            <w:pPr>
              <w:tabs>
                <w:tab w:val="left" w:pos="284"/>
              </w:tabs>
              <w:rPr>
                <w:rFonts w:ascii="Times New Roman" w:eastAsia="Calibri" w:hAnsi="Times New Roman" w:cs="Times New Roman"/>
                <w:sz w:val="12"/>
                <w:szCs w:val="12"/>
              </w:rPr>
            </w:pPr>
          </w:p>
        </w:tc>
        <w:tc>
          <w:tcPr>
            <w:tcW w:w="4584"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ВСЕГО:</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3036,79515</w:t>
            </w:r>
          </w:p>
        </w:tc>
        <w:tc>
          <w:tcPr>
            <w:tcW w:w="851"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2820,90969</w:t>
            </w:r>
          </w:p>
        </w:tc>
        <w:tc>
          <w:tcPr>
            <w:tcW w:w="850" w:type="dxa"/>
          </w:tcPr>
          <w:p w:rsidR="00F54292" w:rsidRPr="00F54292" w:rsidRDefault="00F54292" w:rsidP="00F54292">
            <w:pPr>
              <w:tabs>
                <w:tab w:val="left" w:pos="284"/>
              </w:tabs>
              <w:rPr>
                <w:rFonts w:ascii="Times New Roman" w:eastAsia="Calibri" w:hAnsi="Times New Roman" w:cs="Times New Roman"/>
                <w:sz w:val="12"/>
                <w:szCs w:val="12"/>
              </w:rPr>
            </w:pPr>
            <w:r w:rsidRPr="00F54292">
              <w:rPr>
                <w:rFonts w:ascii="Times New Roman" w:eastAsia="Calibri" w:hAnsi="Times New Roman" w:cs="Times New Roman"/>
                <w:sz w:val="12"/>
                <w:szCs w:val="12"/>
              </w:rPr>
              <w:t>2946,22900</w:t>
            </w:r>
          </w:p>
        </w:tc>
      </w:tr>
    </w:tbl>
    <w:p w:rsidR="00F54292" w:rsidRPr="00F54292" w:rsidRDefault="00F54292" w:rsidP="00F54292">
      <w:pPr>
        <w:tabs>
          <w:tab w:val="left" w:pos="284"/>
        </w:tabs>
        <w:spacing w:after="0" w:line="240" w:lineRule="auto"/>
        <w:ind w:firstLine="284"/>
        <w:jc w:val="both"/>
        <w:rPr>
          <w:rFonts w:ascii="Times New Roman" w:eastAsia="Calibri" w:hAnsi="Times New Roman" w:cs="Times New Roman"/>
          <w:sz w:val="12"/>
          <w:szCs w:val="12"/>
        </w:rPr>
      </w:pPr>
      <w:r w:rsidRPr="00F54292">
        <w:rPr>
          <w:rFonts w:ascii="Times New Roman" w:eastAsia="Calibri" w:hAnsi="Times New Roman" w:cs="Times New Roman"/>
          <w:b/>
          <w:sz w:val="12"/>
          <w:szCs w:val="12"/>
        </w:rPr>
        <w:t xml:space="preserve">* </w:t>
      </w:r>
      <w:r w:rsidRPr="00F54292">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F54292">
        <w:rPr>
          <w:rFonts w:ascii="Times New Roman" w:eastAsia="Calibri" w:hAnsi="Times New Roman" w:cs="Times New Roman"/>
          <w:sz w:val="12"/>
          <w:szCs w:val="12"/>
        </w:rPr>
        <w:t>согласно методик</w:t>
      </w:r>
      <w:proofErr w:type="gramEnd"/>
      <w:r w:rsidRPr="00F54292">
        <w:rPr>
          <w:rFonts w:ascii="Times New Roman" w:eastAsia="Calibri" w:hAnsi="Times New Roman" w:cs="Times New Roman"/>
          <w:sz w:val="12"/>
          <w:szCs w:val="12"/>
        </w:rPr>
        <w:t xml:space="preserve"> расчета объемов иных межбюджетных трансфертов.</w:t>
      </w:r>
    </w:p>
    <w:p w:rsidR="00884D19" w:rsidRDefault="00884D19" w:rsidP="008B7CAA">
      <w:pPr>
        <w:tabs>
          <w:tab w:val="left" w:pos="284"/>
        </w:tabs>
        <w:spacing w:after="0" w:line="240" w:lineRule="auto"/>
        <w:jc w:val="both"/>
        <w:rPr>
          <w:rFonts w:ascii="Times New Roman" w:eastAsia="Calibri" w:hAnsi="Times New Roman" w:cs="Times New Roman"/>
          <w:sz w:val="12"/>
          <w:szCs w:val="12"/>
        </w:rPr>
      </w:pPr>
    </w:p>
    <w:p w:rsidR="00C40E96" w:rsidRPr="00116671" w:rsidRDefault="00C40E96" w:rsidP="00C40E9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40E96" w:rsidRPr="00116671" w:rsidRDefault="00C40E96" w:rsidP="00C40E9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40E96">
        <w:rPr>
          <w:rFonts w:ascii="Times New Roman" w:eastAsia="Calibri" w:hAnsi="Times New Roman" w:cs="Times New Roman"/>
          <w:b/>
          <w:sz w:val="12"/>
          <w:szCs w:val="12"/>
        </w:rPr>
        <w:t>ЗАХАРКИНО</w:t>
      </w:r>
    </w:p>
    <w:p w:rsidR="00C40E96" w:rsidRPr="00116671" w:rsidRDefault="00C40E96" w:rsidP="00C40E9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40E96" w:rsidRPr="00116671" w:rsidRDefault="00C40E96" w:rsidP="00C40E9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40E96" w:rsidRPr="00116671" w:rsidRDefault="00C40E96" w:rsidP="00C40E96">
      <w:pPr>
        <w:tabs>
          <w:tab w:val="left" w:pos="284"/>
        </w:tabs>
        <w:spacing w:after="0" w:line="240" w:lineRule="auto"/>
        <w:jc w:val="center"/>
        <w:rPr>
          <w:rFonts w:ascii="Times New Roman" w:eastAsia="Calibri" w:hAnsi="Times New Roman" w:cs="Times New Roman"/>
          <w:sz w:val="12"/>
          <w:szCs w:val="12"/>
        </w:rPr>
      </w:pPr>
    </w:p>
    <w:p w:rsidR="00C40E96" w:rsidRPr="00116671" w:rsidRDefault="00C40E96" w:rsidP="00C40E9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40E96" w:rsidRDefault="00C40E96" w:rsidP="00C40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C40E96" w:rsidRDefault="00C40E96" w:rsidP="00C40E96">
      <w:pPr>
        <w:tabs>
          <w:tab w:val="left" w:pos="284"/>
        </w:tabs>
        <w:spacing w:after="0" w:line="240" w:lineRule="auto"/>
        <w:jc w:val="center"/>
        <w:rPr>
          <w:rFonts w:ascii="Times New Roman" w:eastAsia="Calibri" w:hAnsi="Times New Roman" w:cs="Times New Roman"/>
          <w:b/>
          <w:sz w:val="12"/>
          <w:szCs w:val="12"/>
        </w:rPr>
      </w:pPr>
      <w:r w:rsidRPr="00C40E9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Захаркино </w:t>
      </w:r>
    </w:p>
    <w:p w:rsidR="00C40E96" w:rsidRDefault="00C40E96" w:rsidP="00C40E96">
      <w:pPr>
        <w:tabs>
          <w:tab w:val="left" w:pos="284"/>
        </w:tabs>
        <w:spacing w:after="0" w:line="240" w:lineRule="auto"/>
        <w:jc w:val="center"/>
        <w:rPr>
          <w:rFonts w:ascii="Times New Roman" w:eastAsia="Calibri" w:hAnsi="Times New Roman" w:cs="Times New Roman"/>
          <w:b/>
          <w:sz w:val="12"/>
          <w:szCs w:val="12"/>
        </w:rPr>
      </w:pPr>
      <w:r w:rsidRPr="00C40E96">
        <w:rPr>
          <w:rFonts w:ascii="Times New Roman" w:eastAsia="Calibri" w:hAnsi="Times New Roman" w:cs="Times New Roman"/>
          <w:b/>
          <w:sz w:val="12"/>
          <w:szCs w:val="12"/>
        </w:rPr>
        <w:t>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w:t>
      </w:r>
    </w:p>
    <w:p w:rsidR="00C40E96" w:rsidRDefault="00C40E96" w:rsidP="00C40E96">
      <w:pPr>
        <w:tabs>
          <w:tab w:val="left" w:pos="284"/>
        </w:tabs>
        <w:spacing w:after="0" w:line="240" w:lineRule="auto"/>
        <w:jc w:val="center"/>
        <w:rPr>
          <w:rFonts w:ascii="Times New Roman" w:eastAsia="Calibri" w:hAnsi="Times New Roman" w:cs="Times New Roman"/>
          <w:sz w:val="12"/>
          <w:szCs w:val="12"/>
        </w:rPr>
      </w:pP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w:t>
      </w:r>
    </w:p>
    <w:p w:rsidR="00C40E96" w:rsidRPr="00C40E96" w:rsidRDefault="00C40E96" w:rsidP="00C40E96">
      <w:pPr>
        <w:tabs>
          <w:tab w:val="left" w:pos="284"/>
        </w:tabs>
        <w:spacing w:after="0" w:line="240" w:lineRule="auto"/>
        <w:ind w:firstLine="284"/>
        <w:rPr>
          <w:rFonts w:ascii="Times New Roman" w:eastAsia="Calibri" w:hAnsi="Times New Roman" w:cs="Times New Roman"/>
          <w:b/>
          <w:sz w:val="12"/>
          <w:szCs w:val="12"/>
        </w:rPr>
      </w:pPr>
      <w:r w:rsidRPr="00C40E96">
        <w:rPr>
          <w:rFonts w:ascii="Times New Roman" w:eastAsia="Calibri" w:hAnsi="Times New Roman" w:cs="Times New Roman"/>
          <w:b/>
          <w:sz w:val="12"/>
          <w:szCs w:val="12"/>
        </w:rPr>
        <w:t>ПОСТАНОВЛЯЕТ:</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на 2016-2018гг. (далее - Программа) следующего содержания:</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Общий объем финансирования Программы составляет 6872,79774 тыс. руб.,  в том числе:</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 средств местного бюджета – 6418,75565 тыс. рублей:</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2016 год – 2262,21217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2017 год –1973,38594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2018 год – 2183,15754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 за счет внебюджетных средств – 60,77862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2016год – 45,04617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2017 год- 15,73245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2018 год- 0,00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 за счет средств областного бюджета – 160,86347 тыс.</w:t>
      </w:r>
      <w:r>
        <w:rPr>
          <w:rFonts w:ascii="Times New Roman" w:eastAsia="Calibri" w:hAnsi="Times New Roman" w:cs="Times New Roman"/>
          <w:sz w:val="12"/>
          <w:szCs w:val="12"/>
        </w:rPr>
        <w:t xml:space="preserve"> </w:t>
      </w:r>
      <w:r w:rsidRPr="00C40E96">
        <w:rPr>
          <w:rFonts w:ascii="Times New Roman" w:eastAsia="Calibri" w:hAnsi="Times New Roman" w:cs="Times New Roman"/>
          <w:sz w:val="12"/>
          <w:szCs w:val="12"/>
        </w:rPr>
        <w:t>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2016 год – 29,86881 тыс.</w:t>
      </w:r>
      <w:r>
        <w:rPr>
          <w:rFonts w:ascii="Times New Roman" w:eastAsia="Calibri" w:hAnsi="Times New Roman" w:cs="Times New Roman"/>
          <w:sz w:val="12"/>
          <w:szCs w:val="12"/>
        </w:rPr>
        <w:t xml:space="preserve"> </w:t>
      </w:r>
      <w:r w:rsidRPr="00C40E96">
        <w:rPr>
          <w:rFonts w:ascii="Times New Roman" w:eastAsia="Calibri" w:hAnsi="Times New Roman" w:cs="Times New Roman"/>
          <w:sz w:val="12"/>
          <w:szCs w:val="12"/>
        </w:rPr>
        <w:t>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2017 год – 130,99466 тыс.</w:t>
      </w:r>
      <w:r>
        <w:rPr>
          <w:rFonts w:ascii="Times New Roman" w:eastAsia="Calibri" w:hAnsi="Times New Roman" w:cs="Times New Roman"/>
          <w:sz w:val="12"/>
          <w:szCs w:val="12"/>
        </w:rPr>
        <w:t xml:space="preserve"> </w:t>
      </w:r>
      <w:r w:rsidRPr="00C40E96">
        <w:rPr>
          <w:rFonts w:ascii="Times New Roman" w:eastAsia="Calibri" w:hAnsi="Times New Roman" w:cs="Times New Roman"/>
          <w:sz w:val="12"/>
          <w:szCs w:val="12"/>
        </w:rPr>
        <w:t>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C40E96">
        <w:rPr>
          <w:rFonts w:ascii="Times New Roman" w:eastAsia="Calibri" w:hAnsi="Times New Roman" w:cs="Times New Roman"/>
          <w:sz w:val="12"/>
          <w:szCs w:val="12"/>
        </w:rPr>
        <w:t>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 средства федерального бюджета – 232,40000 тыс. рублей:</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2016 год – 77,20000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2017 год- 74,50000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2018 год- 80,70000 тыс. руб.</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C40E96" w:rsidRP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2.Опубликовать настоящее Постановление в газете «Сергиевский вестник».</w:t>
      </w:r>
    </w:p>
    <w:p w:rsidR="00C40E96" w:rsidRDefault="00C40E96" w:rsidP="00C40E96">
      <w:pPr>
        <w:tabs>
          <w:tab w:val="left" w:pos="284"/>
        </w:tabs>
        <w:spacing w:after="0" w:line="240" w:lineRule="auto"/>
        <w:ind w:firstLine="284"/>
        <w:rPr>
          <w:rFonts w:ascii="Times New Roman" w:eastAsia="Calibri" w:hAnsi="Times New Roman" w:cs="Times New Roman"/>
          <w:sz w:val="12"/>
          <w:szCs w:val="12"/>
        </w:rPr>
      </w:pPr>
      <w:r w:rsidRPr="00C40E96">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7A20B8" w:rsidRPr="00C40E96" w:rsidRDefault="007A20B8" w:rsidP="00C40E96">
      <w:pPr>
        <w:tabs>
          <w:tab w:val="left" w:pos="284"/>
        </w:tabs>
        <w:spacing w:after="0" w:line="240" w:lineRule="auto"/>
        <w:ind w:firstLine="284"/>
        <w:rPr>
          <w:rFonts w:ascii="Times New Roman" w:eastAsia="Calibri" w:hAnsi="Times New Roman" w:cs="Times New Roman"/>
          <w:sz w:val="12"/>
          <w:szCs w:val="12"/>
        </w:rPr>
      </w:pPr>
    </w:p>
    <w:p w:rsidR="00C40E96" w:rsidRPr="00C40E96" w:rsidRDefault="00C40E96" w:rsidP="00C40E96">
      <w:pPr>
        <w:tabs>
          <w:tab w:val="left" w:pos="284"/>
        </w:tabs>
        <w:spacing w:after="0" w:line="240" w:lineRule="auto"/>
        <w:jc w:val="right"/>
        <w:rPr>
          <w:rFonts w:ascii="Times New Roman" w:eastAsia="Calibri" w:hAnsi="Times New Roman" w:cs="Times New Roman"/>
          <w:sz w:val="12"/>
          <w:szCs w:val="12"/>
        </w:rPr>
      </w:pPr>
      <w:r w:rsidRPr="00C40E96">
        <w:rPr>
          <w:rFonts w:ascii="Times New Roman" w:eastAsia="Calibri" w:hAnsi="Times New Roman" w:cs="Times New Roman"/>
          <w:sz w:val="12"/>
          <w:szCs w:val="12"/>
        </w:rPr>
        <w:t>Глава сельского поселения Захаркино</w:t>
      </w:r>
    </w:p>
    <w:p w:rsidR="00C40E96" w:rsidRDefault="00C40E96" w:rsidP="00C40E96">
      <w:pPr>
        <w:tabs>
          <w:tab w:val="left" w:pos="284"/>
        </w:tabs>
        <w:spacing w:after="0" w:line="240" w:lineRule="auto"/>
        <w:jc w:val="right"/>
        <w:rPr>
          <w:rFonts w:ascii="Times New Roman" w:eastAsia="Calibri" w:hAnsi="Times New Roman" w:cs="Times New Roman"/>
          <w:sz w:val="12"/>
          <w:szCs w:val="12"/>
        </w:rPr>
      </w:pPr>
      <w:r w:rsidRPr="00C40E96">
        <w:rPr>
          <w:rFonts w:ascii="Times New Roman" w:eastAsia="Calibri" w:hAnsi="Times New Roman" w:cs="Times New Roman"/>
          <w:sz w:val="12"/>
          <w:szCs w:val="12"/>
        </w:rPr>
        <w:t>муниципального района Сергиевский</w:t>
      </w:r>
    </w:p>
    <w:p w:rsidR="00884D19" w:rsidRDefault="00C40E96" w:rsidP="00C40E96">
      <w:pPr>
        <w:tabs>
          <w:tab w:val="left" w:pos="284"/>
        </w:tabs>
        <w:spacing w:after="0" w:line="240" w:lineRule="auto"/>
        <w:jc w:val="right"/>
        <w:rPr>
          <w:rFonts w:ascii="Times New Roman" w:eastAsia="Calibri" w:hAnsi="Times New Roman" w:cs="Times New Roman"/>
          <w:sz w:val="12"/>
          <w:szCs w:val="12"/>
        </w:rPr>
      </w:pPr>
      <w:proofErr w:type="spellStart"/>
      <w:r w:rsidRPr="00C40E96">
        <w:rPr>
          <w:rFonts w:ascii="Times New Roman" w:eastAsia="Calibri" w:hAnsi="Times New Roman" w:cs="Times New Roman"/>
          <w:sz w:val="12"/>
          <w:szCs w:val="12"/>
        </w:rPr>
        <w:t>Служаева</w:t>
      </w:r>
      <w:proofErr w:type="spellEnd"/>
      <w:r w:rsidRPr="00C40E96">
        <w:rPr>
          <w:rFonts w:ascii="Times New Roman" w:eastAsia="Calibri" w:hAnsi="Times New Roman" w:cs="Times New Roman"/>
          <w:sz w:val="12"/>
          <w:szCs w:val="12"/>
        </w:rPr>
        <w:t xml:space="preserve"> С.Е.</w:t>
      </w:r>
    </w:p>
    <w:p w:rsidR="008A531A" w:rsidRDefault="008A531A" w:rsidP="00C40E96">
      <w:pPr>
        <w:tabs>
          <w:tab w:val="left" w:pos="284"/>
        </w:tabs>
        <w:spacing w:after="0" w:line="240" w:lineRule="auto"/>
        <w:jc w:val="right"/>
        <w:rPr>
          <w:rFonts w:ascii="Times New Roman" w:eastAsia="Calibri" w:hAnsi="Times New Roman" w:cs="Times New Roman"/>
          <w:sz w:val="12"/>
          <w:szCs w:val="12"/>
        </w:rPr>
      </w:pPr>
    </w:p>
    <w:p w:rsidR="003B6F21" w:rsidRPr="002B4BE6" w:rsidRDefault="003B6F21" w:rsidP="003B6F21">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3B6F21" w:rsidRPr="002B4BE6" w:rsidRDefault="003B6F21" w:rsidP="003B6F21">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3B6F21" w:rsidRPr="002B4BE6" w:rsidRDefault="003B6F21" w:rsidP="003B6F21">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3B6F21">
        <w:rPr>
          <w:rFonts w:ascii="Times New Roman" w:eastAsia="Calibri" w:hAnsi="Times New Roman" w:cs="Times New Roman"/>
          <w:i/>
          <w:sz w:val="12"/>
          <w:szCs w:val="12"/>
        </w:rPr>
        <w:t xml:space="preserve">Захаркино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3B6F21" w:rsidRDefault="003B6F21" w:rsidP="003B6F2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 от "22</w:t>
      </w:r>
      <w:r w:rsidRPr="002B4BE6">
        <w:rPr>
          <w:rFonts w:ascii="Times New Roman" w:eastAsia="Calibri" w:hAnsi="Times New Roman" w:cs="Times New Roman"/>
          <w:i/>
          <w:sz w:val="12"/>
          <w:szCs w:val="12"/>
        </w:rPr>
        <w:t>" марта 2018г.</w:t>
      </w:r>
    </w:p>
    <w:p w:rsidR="007A20B8" w:rsidRDefault="007A20B8" w:rsidP="003B6F21">
      <w:pPr>
        <w:tabs>
          <w:tab w:val="left" w:pos="284"/>
        </w:tabs>
        <w:spacing w:after="0" w:line="240" w:lineRule="auto"/>
        <w:jc w:val="right"/>
        <w:rPr>
          <w:rFonts w:ascii="Times New Roman" w:eastAsia="Calibri" w:hAnsi="Times New Roman" w:cs="Times New Roman"/>
          <w:i/>
          <w:sz w:val="12"/>
          <w:szCs w:val="12"/>
        </w:rPr>
      </w:pPr>
    </w:p>
    <w:tbl>
      <w:tblPr>
        <w:tblStyle w:val="1f"/>
        <w:tblW w:w="7513" w:type="dxa"/>
        <w:tblInd w:w="108" w:type="dxa"/>
        <w:tblLayout w:type="fixed"/>
        <w:tblLook w:val="01C0" w:firstRow="0" w:lastRow="1" w:firstColumn="1" w:lastColumn="1" w:noHBand="0" w:noVBand="0"/>
      </w:tblPr>
      <w:tblGrid>
        <w:gridCol w:w="378"/>
        <w:gridCol w:w="4584"/>
        <w:gridCol w:w="850"/>
        <w:gridCol w:w="851"/>
        <w:gridCol w:w="850"/>
      </w:tblGrid>
      <w:tr w:rsidR="006C41D3" w:rsidRPr="006C41D3" w:rsidTr="006C41D3">
        <w:trPr>
          <w:trHeight w:val="20"/>
        </w:trPr>
        <w:tc>
          <w:tcPr>
            <w:tcW w:w="378" w:type="dxa"/>
            <w:vMerge w:val="restart"/>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 xml:space="preserve">№ </w:t>
            </w:r>
            <w:proofErr w:type="gramStart"/>
            <w:r w:rsidRPr="006C41D3">
              <w:rPr>
                <w:rFonts w:ascii="Times New Roman" w:eastAsia="Calibri" w:hAnsi="Times New Roman" w:cs="Times New Roman"/>
                <w:sz w:val="12"/>
                <w:szCs w:val="12"/>
              </w:rPr>
              <w:t>п</w:t>
            </w:r>
            <w:proofErr w:type="gramEnd"/>
            <w:r w:rsidRPr="006C41D3">
              <w:rPr>
                <w:rFonts w:ascii="Times New Roman" w:eastAsia="Calibri" w:hAnsi="Times New Roman" w:cs="Times New Roman"/>
                <w:sz w:val="12"/>
                <w:szCs w:val="12"/>
              </w:rPr>
              <w:t>/п</w:t>
            </w:r>
          </w:p>
        </w:tc>
        <w:tc>
          <w:tcPr>
            <w:tcW w:w="4584" w:type="dxa"/>
            <w:vMerge w:val="restart"/>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Наименование мероприятия</w:t>
            </w:r>
          </w:p>
          <w:p w:rsidR="006C41D3" w:rsidRPr="006C41D3" w:rsidRDefault="006C41D3" w:rsidP="006C41D3">
            <w:pPr>
              <w:tabs>
                <w:tab w:val="left" w:pos="284"/>
              </w:tabs>
              <w:rPr>
                <w:rFonts w:ascii="Times New Roman" w:eastAsia="Calibri" w:hAnsi="Times New Roman" w:cs="Times New Roman"/>
                <w:sz w:val="12"/>
                <w:szCs w:val="12"/>
              </w:rPr>
            </w:pPr>
          </w:p>
        </w:tc>
        <w:tc>
          <w:tcPr>
            <w:tcW w:w="2551" w:type="dxa"/>
            <w:gridSpan w:val="3"/>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Годы реализации</w:t>
            </w:r>
          </w:p>
        </w:tc>
      </w:tr>
      <w:tr w:rsidR="006C41D3" w:rsidRPr="006C41D3" w:rsidTr="006C41D3">
        <w:trPr>
          <w:trHeight w:val="20"/>
        </w:trPr>
        <w:tc>
          <w:tcPr>
            <w:tcW w:w="378" w:type="dxa"/>
            <w:vMerge/>
            <w:hideMark/>
          </w:tcPr>
          <w:p w:rsidR="006C41D3" w:rsidRPr="006C41D3" w:rsidRDefault="006C41D3" w:rsidP="006C41D3">
            <w:pPr>
              <w:tabs>
                <w:tab w:val="left" w:pos="284"/>
              </w:tabs>
              <w:rPr>
                <w:rFonts w:ascii="Times New Roman" w:eastAsia="Calibri" w:hAnsi="Times New Roman" w:cs="Times New Roman"/>
                <w:sz w:val="12"/>
                <w:szCs w:val="12"/>
              </w:rPr>
            </w:pPr>
          </w:p>
        </w:tc>
        <w:tc>
          <w:tcPr>
            <w:tcW w:w="4584" w:type="dxa"/>
            <w:vMerge/>
            <w:hideMark/>
          </w:tcPr>
          <w:p w:rsidR="006C41D3" w:rsidRPr="006C41D3" w:rsidRDefault="006C41D3" w:rsidP="006C41D3">
            <w:pPr>
              <w:tabs>
                <w:tab w:val="left" w:pos="284"/>
              </w:tabs>
              <w:rPr>
                <w:rFonts w:ascii="Times New Roman" w:eastAsia="Calibri" w:hAnsi="Times New Roman" w:cs="Times New Roman"/>
                <w:sz w:val="12"/>
                <w:szCs w:val="12"/>
              </w:rPr>
            </w:pP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2016 год в тыс. руб.</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2017 год в тыс. руб.</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2018 год в тыс. руб.</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591,68932</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539,03668</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546,94937</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Функционирование местных администраций</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1237,25161</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1053,22875</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1155,27616</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3</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68,11200</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4</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4,08051</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5,66710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10,04429</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5</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Осуществление полномочий по определению поставщико</w:t>
            </w:r>
            <w:proofErr w:type="gramStart"/>
            <w:r w:rsidRPr="006C41D3">
              <w:rPr>
                <w:rFonts w:ascii="Times New Roman" w:eastAsia="Calibri" w:hAnsi="Times New Roman" w:cs="Times New Roman"/>
                <w:sz w:val="12"/>
                <w:szCs w:val="12"/>
              </w:rPr>
              <w:t>в(</w:t>
            </w:r>
            <w:proofErr w:type="gramEnd"/>
            <w:r w:rsidRPr="006C41D3">
              <w:rPr>
                <w:rFonts w:ascii="Times New Roman" w:eastAsia="Calibri" w:hAnsi="Times New Roman" w:cs="Times New Roman"/>
                <w:sz w:val="12"/>
                <w:szCs w:val="12"/>
              </w:rPr>
              <w:t xml:space="preserve">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w:t>
            </w:r>
            <w:r w:rsidRPr="006C41D3">
              <w:rPr>
                <w:rFonts w:ascii="Times New Roman" w:eastAsia="Calibri" w:hAnsi="Times New Roman" w:cs="Times New Roman"/>
                <w:sz w:val="12"/>
                <w:szCs w:val="12"/>
              </w:rPr>
              <w:lastRenderedPageBreak/>
              <w:t>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p>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4,05738</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4,03835</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5,18578</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lastRenderedPageBreak/>
              <w:t>6</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11,70508</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12,45770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15,99733</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7</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6C41D3">
              <w:rPr>
                <w:rFonts w:ascii="Times New Roman" w:eastAsia="Calibri" w:hAnsi="Times New Roman" w:cs="Times New Roman"/>
                <w:sz w:val="12"/>
                <w:szCs w:val="12"/>
              </w:rPr>
              <w:t>контроля за</w:t>
            </w:r>
            <w:proofErr w:type="gramEnd"/>
            <w:r w:rsidRPr="006C41D3">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61,31244</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65,25461</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83,79568</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8</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3,39683</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3,08880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4,83983</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9</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304,80000</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339,30000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229,00000</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10</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11,70508</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12,45770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15,99733</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11</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19,50848</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25,61283</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26,66222</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12</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19,50848</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20,76283</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26,66222</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13</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Первичный воинский учет</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77,20000</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74,50000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80,70000</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14</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Госпошлина</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15</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Обслуживание муниципального долга</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20,00000</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16</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12,45770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r>
      <w:tr w:rsidR="006C41D3" w:rsidRPr="006C41D3" w:rsidTr="006C41D3">
        <w:trPr>
          <w:trHeight w:val="20"/>
        </w:trPr>
        <w:tc>
          <w:tcPr>
            <w:tcW w:w="378"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17</w:t>
            </w:r>
          </w:p>
        </w:tc>
        <w:tc>
          <w:tcPr>
            <w:tcW w:w="4584"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Прочие мероприятия</w:t>
            </w:r>
          </w:p>
        </w:tc>
        <w:tc>
          <w:tcPr>
            <w:tcW w:w="850" w:type="dxa"/>
            <w:hideMark/>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26,75000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26,75000</w:t>
            </w:r>
          </w:p>
        </w:tc>
      </w:tr>
      <w:tr w:rsidR="006C41D3" w:rsidRPr="006C41D3" w:rsidTr="006C41D3">
        <w:trPr>
          <w:trHeight w:val="20"/>
        </w:trPr>
        <w:tc>
          <w:tcPr>
            <w:tcW w:w="378" w:type="dxa"/>
          </w:tcPr>
          <w:p w:rsidR="006C41D3" w:rsidRPr="006C41D3" w:rsidRDefault="006C41D3" w:rsidP="006C41D3">
            <w:pPr>
              <w:tabs>
                <w:tab w:val="left" w:pos="284"/>
              </w:tabs>
              <w:rPr>
                <w:rFonts w:ascii="Times New Roman" w:eastAsia="Calibri" w:hAnsi="Times New Roman" w:cs="Times New Roman"/>
                <w:sz w:val="12"/>
                <w:szCs w:val="12"/>
              </w:rPr>
            </w:pPr>
          </w:p>
        </w:tc>
        <w:tc>
          <w:tcPr>
            <w:tcW w:w="4584"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За счет средств местного бюджета:</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2262,21217</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1973,38594</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2183,15754</w:t>
            </w:r>
          </w:p>
        </w:tc>
      </w:tr>
      <w:tr w:rsidR="006C41D3" w:rsidRPr="006C41D3" w:rsidTr="006C41D3">
        <w:trPr>
          <w:trHeight w:val="20"/>
        </w:trPr>
        <w:tc>
          <w:tcPr>
            <w:tcW w:w="378" w:type="dxa"/>
          </w:tcPr>
          <w:p w:rsidR="006C41D3" w:rsidRPr="006C41D3" w:rsidRDefault="006C41D3" w:rsidP="006C41D3">
            <w:pPr>
              <w:tabs>
                <w:tab w:val="left" w:pos="284"/>
              </w:tabs>
              <w:rPr>
                <w:rFonts w:ascii="Times New Roman" w:eastAsia="Calibri" w:hAnsi="Times New Roman" w:cs="Times New Roman"/>
                <w:sz w:val="12"/>
                <w:szCs w:val="12"/>
              </w:rPr>
            </w:pPr>
          </w:p>
        </w:tc>
        <w:tc>
          <w:tcPr>
            <w:tcW w:w="4584"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За счет внебюджетных средств:</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45,04617</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15,73245</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r>
      <w:tr w:rsidR="006C41D3" w:rsidRPr="006C41D3" w:rsidTr="006C41D3">
        <w:trPr>
          <w:trHeight w:val="20"/>
        </w:trPr>
        <w:tc>
          <w:tcPr>
            <w:tcW w:w="378" w:type="dxa"/>
          </w:tcPr>
          <w:p w:rsidR="006C41D3" w:rsidRPr="006C41D3" w:rsidRDefault="006C41D3" w:rsidP="006C41D3">
            <w:pPr>
              <w:tabs>
                <w:tab w:val="left" w:pos="284"/>
              </w:tabs>
              <w:rPr>
                <w:rFonts w:ascii="Times New Roman" w:eastAsia="Calibri" w:hAnsi="Times New Roman" w:cs="Times New Roman"/>
                <w:sz w:val="12"/>
                <w:szCs w:val="12"/>
              </w:rPr>
            </w:pPr>
          </w:p>
        </w:tc>
        <w:tc>
          <w:tcPr>
            <w:tcW w:w="4584"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За счет средств областного бюджета:</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29,86881</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130,99466</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0,00000</w:t>
            </w:r>
          </w:p>
        </w:tc>
      </w:tr>
      <w:tr w:rsidR="006C41D3" w:rsidRPr="006C41D3" w:rsidTr="006C41D3">
        <w:trPr>
          <w:trHeight w:val="20"/>
        </w:trPr>
        <w:tc>
          <w:tcPr>
            <w:tcW w:w="378" w:type="dxa"/>
          </w:tcPr>
          <w:p w:rsidR="006C41D3" w:rsidRPr="006C41D3" w:rsidRDefault="006C41D3" w:rsidP="006C41D3">
            <w:pPr>
              <w:tabs>
                <w:tab w:val="left" w:pos="284"/>
              </w:tabs>
              <w:rPr>
                <w:rFonts w:ascii="Times New Roman" w:eastAsia="Calibri" w:hAnsi="Times New Roman" w:cs="Times New Roman"/>
                <w:sz w:val="12"/>
                <w:szCs w:val="12"/>
              </w:rPr>
            </w:pPr>
          </w:p>
        </w:tc>
        <w:tc>
          <w:tcPr>
            <w:tcW w:w="4584"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За счет средств федерального бюджета:</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77,20000</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74,50000</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80,70000</w:t>
            </w:r>
          </w:p>
        </w:tc>
      </w:tr>
      <w:tr w:rsidR="006C41D3" w:rsidRPr="006C41D3" w:rsidTr="006C41D3">
        <w:trPr>
          <w:trHeight w:val="20"/>
        </w:trPr>
        <w:tc>
          <w:tcPr>
            <w:tcW w:w="378" w:type="dxa"/>
          </w:tcPr>
          <w:p w:rsidR="006C41D3" w:rsidRPr="006C41D3" w:rsidRDefault="006C41D3" w:rsidP="006C41D3">
            <w:pPr>
              <w:tabs>
                <w:tab w:val="left" w:pos="284"/>
              </w:tabs>
              <w:rPr>
                <w:rFonts w:ascii="Times New Roman" w:eastAsia="Calibri" w:hAnsi="Times New Roman" w:cs="Times New Roman"/>
                <w:sz w:val="12"/>
                <w:szCs w:val="12"/>
              </w:rPr>
            </w:pPr>
          </w:p>
        </w:tc>
        <w:tc>
          <w:tcPr>
            <w:tcW w:w="4584"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ВСЕГО:</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2414,32715</w:t>
            </w:r>
          </w:p>
        </w:tc>
        <w:tc>
          <w:tcPr>
            <w:tcW w:w="851"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2194,61305</w:t>
            </w:r>
          </w:p>
        </w:tc>
        <w:tc>
          <w:tcPr>
            <w:tcW w:w="850" w:type="dxa"/>
          </w:tcPr>
          <w:p w:rsidR="006C41D3" w:rsidRPr="006C41D3" w:rsidRDefault="006C41D3" w:rsidP="006C41D3">
            <w:pPr>
              <w:tabs>
                <w:tab w:val="left" w:pos="284"/>
              </w:tabs>
              <w:rPr>
                <w:rFonts w:ascii="Times New Roman" w:eastAsia="Calibri" w:hAnsi="Times New Roman" w:cs="Times New Roman"/>
                <w:sz w:val="12"/>
                <w:szCs w:val="12"/>
              </w:rPr>
            </w:pPr>
            <w:r w:rsidRPr="006C41D3">
              <w:rPr>
                <w:rFonts w:ascii="Times New Roman" w:eastAsia="Calibri" w:hAnsi="Times New Roman" w:cs="Times New Roman"/>
                <w:sz w:val="12"/>
                <w:szCs w:val="12"/>
              </w:rPr>
              <w:t>2263,85754</w:t>
            </w:r>
          </w:p>
        </w:tc>
      </w:tr>
    </w:tbl>
    <w:p w:rsidR="006C41D3" w:rsidRPr="006C41D3" w:rsidRDefault="006C41D3" w:rsidP="006C41D3">
      <w:pPr>
        <w:tabs>
          <w:tab w:val="left" w:pos="284"/>
        </w:tabs>
        <w:spacing w:after="0" w:line="240" w:lineRule="auto"/>
        <w:ind w:firstLine="284"/>
        <w:jc w:val="both"/>
        <w:rPr>
          <w:rFonts w:ascii="Times New Roman" w:eastAsia="Calibri" w:hAnsi="Times New Roman" w:cs="Times New Roman"/>
          <w:sz w:val="12"/>
          <w:szCs w:val="12"/>
        </w:rPr>
      </w:pPr>
      <w:r w:rsidRPr="006C41D3">
        <w:rPr>
          <w:rFonts w:ascii="Times New Roman" w:eastAsia="Calibri" w:hAnsi="Times New Roman" w:cs="Times New Roman"/>
          <w:b/>
          <w:sz w:val="12"/>
          <w:szCs w:val="12"/>
        </w:rPr>
        <w:t xml:space="preserve">* </w:t>
      </w:r>
      <w:r w:rsidRPr="006C41D3">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6C41D3">
        <w:rPr>
          <w:rFonts w:ascii="Times New Roman" w:eastAsia="Calibri" w:hAnsi="Times New Roman" w:cs="Times New Roman"/>
          <w:sz w:val="12"/>
          <w:szCs w:val="12"/>
        </w:rPr>
        <w:t>согласно методик</w:t>
      </w:r>
      <w:proofErr w:type="gramEnd"/>
      <w:r w:rsidRPr="006C41D3">
        <w:rPr>
          <w:rFonts w:ascii="Times New Roman" w:eastAsia="Calibri" w:hAnsi="Times New Roman" w:cs="Times New Roman"/>
          <w:sz w:val="12"/>
          <w:szCs w:val="12"/>
        </w:rPr>
        <w:t xml:space="preserve"> расчета объемов иных межбюджетных трансфертов.</w:t>
      </w:r>
    </w:p>
    <w:p w:rsidR="008A531A" w:rsidRDefault="008A531A" w:rsidP="006C41D3">
      <w:pPr>
        <w:tabs>
          <w:tab w:val="left" w:pos="284"/>
        </w:tabs>
        <w:spacing w:after="0" w:line="240" w:lineRule="auto"/>
        <w:ind w:firstLine="284"/>
        <w:jc w:val="both"/>
        <w:rPr>
          <w:rFonts w:ascii="Times New Roman" w:eastAsia="Calibri" w:hAnsi="Times New Roman" w:cs="Times New Roman"/>
          <w:sz w:val="12"/>
          <w:szCs w:val="12"/>
        </w:rPr>
      </w:pPr>
    </w:p>
    <w:p w:rsidR="007A20B8" w:rsidRDefault="007A20B8" w:rsidP="006C41D3">
      <w:pPr>
        <w:tabs>
          <w:tab w:val="left" w:pos="284"/>
        </w:tabs>
        <w:spacing w:after="0" w:line="240" w:lineRule="auto"/>
        <w:ind w:firstLine="284"/>
        <w:jc w:val="both"/>
        <w:rPr>
          <w:rFonts w:ascii="Times New Roman" w:eastAsia="Calibri" w:hAnsi="Times New Roman" w:cs="Times New Roman"/>
          <w:sz w:val="12"/>
          <w:szCs w:val="12"/>
        </w:rPr>
      </w:pPr>
    </w:p>
    <w:p w:rsidR="00DF4F26" w:rsidRPr="00116671" w:rsidRDefault="00DF4F26" w:rsidP="00DF4F2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DF4F26" w:rsidRPr="00116671" w:rsidRDefault="00DF4F26" w:rsidP="00DF4F2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F4F26">
        <w:rPr>
          <w:rFonts w:ascii="Times New Roman" w:eastAsia="Calibri" w:hAnsi="Times New Roman" w:cs="Times New Roman"/>
          <w:b/>
          <w:sz w:val="12"/>
          <w:szCs w:val="12"/>
        </w:rPr>
        <w:t>КАРМАЛО-АДЕЛЯКОВО</w:t>
      </w:r>
    </w:p>
    <w:p w:rsidR="00DF4F26" w:rsidRPr="00116671" w:rsidRDefault="00DF4F26" w:rsidP="00DF4F2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DF4F26" w:rsidRPr="00116671" w:rsidRDefault="00DF4F26" w:rsidP="00DF4F2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DF4F26" w:rsidRPr="00116671" w:rsidRDefault="00DF4F26" w:rsidP="00DF4F26">
      <w:pPr>
        <w:tabs>
          <w:tab w:val="left" w:pos="284"/>
        </w:tabs>
        <w:spacing w:after="0" w:line="240" w:lineRule="auto"/>
        <w:jc w:val="center"/>
        <w:rPr>
          <w:rFonts w:ascii="Times New Roman" w:eastAsia="Calibri" w:hAnsi="Times New Roman" w:cs="Times New Roman"/>
          <w:sz w:val="12"/>
          <w:szCs w:val="12"/>
        </w:rPr>
      </w:pPr>
    </w:p>
    <w:p w:rsidR="00DF4F26" w:rsidRPr="00116671" w:rsidRDefault="00DF4F26" w:rsidP="00DF4F2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DF4F26" w:rsidRDefault="00DF4F26" w:rsidP="00DF4F2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№09</w:t>
      </w:r>
    </w:p>
    <w:p w:rsidR="00DF4F26" w:rsidRDefault="00DF4F26" w:rsidP="00DF4F26">
      <w:pPr>
        <w:tabs>
          <w:tab w:val="left" w:pos="284"/>
        </w:tabs>
        <w:spacing w:after="0" w:line="240" w:lineRule="auto"/>
        <w:jc w:val="center"/>
        <w:rPr>
          <w:rFonts w:ascii="Times New Roman" w:eastAsia="Calibri" w:hAnsi="Times New Roman" w:cs="Times New Roman"/>
          <w:b/>
          <w:sz w:val="12"/>
          <w:szCs w:val="12"/>
        </w:rPr>
      </w:pPr>
      <w:r w:rsidRPr="00DF4F2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Кармало-Аделяково </w:t>
      </w:r>
    </w:p>
    <w:p w:rsidR="00DF4F26" w:rsidRDefault="00DF4F26" w:rsidP="00DF4F26">
      <w:pPr>
        <w:tabs>
          <w:tab w:val="left" w:pos="284"/>
        </w:tabs>
        <w:spacing w:after="0" w:line="240" w:lineRule="auto"/>
        <w:jc w:val="center"/>
        <w:rPr>
          <w:rFonts w:ascii="Times New Roman" w:eastAsia="Calibri" w:hAnsi="Times New Roman" w:cs="Times New Roman"/>
          <w:b/>
          <w:sz w:val="12"/>
          <w:szCs w:val="12"/>
        </w:rPr>
      </w:pPr>
      <w:r w:rsidRPr="00DF4F26">
        <w:rPr>
          <w:rFonts w:ascii="Times New Roman" w:eastAsia="Calibri" w:hAnsi="Times New Roman" w:cs="Times New Roman"/>
          <w:b/>
          <w:sz w:val="12"/>
          <w:szCs w:val="12"/>
        </w:rPr>
        <w:t>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w:t>
      </w:r>
    </w:p>
    <w:p w:rsidR="00DF4F26" w:rsidRDefault="00DF4F26" w:rsidP="00DF4F26">
      <w:pPr>
        <w:tabs>
          <w:tab w:val="left" w:pos="284"/>
        </w:tabs>
        <w:spacing w:after="0" w:line="240" w:lineRule="auto"/>
        <w:jc w:val="center"/>
        <w:rPr>
          <w:rFonts w:ascii="Times New Roman" w:eastAsia="Calibri" w:hAnsi="Times New Roman" w:cs="Times New Roman"/>
          <w:sz w:val="12"/>
          <w:szCs w:val="12"/>
        </w:rPr>
      </w:pP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Кармало-Аделяково,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b/>
          <w:sz w:val="12"/>
          <w:szCs w:val="12"/>
        </w:rPr>
      </w:pPr>
      <w:r w:rsidRPr="00787B0A">
        <w:rPr>
          <w:rFonts w:ascii="Times New Roman" w:eastAsia="Calibri" w:hAnsi="Times New Roman" w:cs="Times New Roman"/>
          <w:b/>
          <w:sz w:val="12"/>
          <w:szCs w:val="12"/>
        </w:rPr>
        <w:t>ПОСТАНОВЛЯЕТ:</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Кармало-Аделяково муниципального района Сергиевский № 39 от 30.12.2015г.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на 2016-2018гг. (далее - Программа) следующего содержания:</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Общий объем финансирования Программы составляет 6433,48405  тыс. руб.,  в том числе:</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 средств местного бюджета – 5735,70188 тыс.</w:t>
      </w:r>
      <w:r>
        <w:rPr>
          <w:rFonts w:ascii="Times New Roman" w:eastAsia="Calibri" w:hAnsi="Times New Roman" w:cs="Times New Roman"/>
          <w:sz w:val="12"/>
          <w:szCs w:val="12"/>
        </w:rPr>
        <w:t xml:space="preserve"> </w:t>
      </w:r>
      <w:r w:rsidRPr="00787B0A">
        <w:rPr>
          <w:rFonts w:ascii="Times New Roman" w:eastAsia="Calibri" w:hAnsi="Times New Roman" w:cs="Times New Roman"/>
          <w:sz w:val="12"/>
          <w:szCs w:val="12"/>
        </w:rPr>
        <w:t>рублей:</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2016 год – 1954,61324 тыс. руб.;</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2017 год –1629,80294 тыс. руб.;</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2018 год – 2151,28570 тыс. руб.</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 средств областного бюджета – 465,38217 тыс.</w:t>
      </w:r>
      <w:r>
        <w:rPr>
          <w:rFonts w:ascii="Times New Roman" w:eastAsia="Calibri" w:hAnsi="Times New Roman" w:cs="Times New Roman"/>
          <w:sz w:val="12"/>
          <w:szCs w:val="12"/>
        </w:rPr>
        <w:t xml:space="preserve"> </w:t>
      </w:r>
      <w:r w:rsidRPr="00787B0A">
        <w:rPr>
          <w:rFonts w:ascii="Times New Roman" w:eastAsia="Calibri" w:hAnsi="Times New Roman" w:cs="Times New Roman"/>
          <w:sz w:val="12"/>
          <w:szCs w:val="12"/>
        </w:rPr>
        <w:t>рублей:</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2016 год – 72,39806 тыс.</w:t>
      </w:r>
      <w:r>
        <w:rPr>
          <w:rFonts w:ascii="Times New Roman" w:eastAsia="Calibri" w:hAnsi="Times New Roman" w:cs="Times New Roman"/>
          <w:sz w:val="12"/>
          <w:szCs w:val="12"/>
        </w:rPr>
        <w:t xml:space="preserve"> </w:t>
      </w:r>
      <w:r w:rsidRPr="00787B0A">
        <w:rPr>
          <w:rFonts w:ascii="Times New Roman" w:eastAsia="Calibri" w:hAnsi="Times New Roman" w:cs="Times New Roman"/>
          <w:sz w:val="12"/>
          <w:szCs w:val="12"/>
        </w:rPr>
        <w:t>руб.;</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2017 год – 392,98411 тыс.</w:t>
      </w:r>
      <w:r>
        <w:rPr>
          <w:rFonts w:ascii="Times New Roman" w:eastAsia="Calibri" w:hAnsi="Times New Roman" w:cs="Times New Roman"/>
          <w:sz w:val="12"/>
          <w:szCs w:val="12"/>
        </w:rPr>
        <w:t xml:space="preserve"> </w:t>
      </w:r>
      <w:r w:rsidRPr="00787B0A">
        <w:rPr>
          <w:rFonts w:ascii="Times New Roman" w:eastAsia="Calibri" w:hAnsi="Times New Roman" w:cs="Times New Roman"/>
          <w:sz w:val="12"/>
          <w:szCs w:val="12"/>
        </w:rPr>
        <w:t>руб.;</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787B0A">
        <w:rPr>
          <w:rFonts w:ascii="Times New Roman" w:eastAsia="Calibri" w:hAnsi="Times New Roman" w:cs="Times New Roman"/>
          <w:sz w:val="12"/>
          <w:szCs w:val="12"/>
        </w:rPr>
        <w:t>руб.</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 средств федерального бюджета – 232,40000 тыс.</w:t>
      </w:r>
      <w:r>
        <w:rPr>
          <w:rFonts w:ascii="Times New Roman" w:eastAsia="Calibri" w:hAnsi="Times New Roman" w:cs="Times New Roman"/>
          <w:sz w:val="12"/>
          <w:szCs w:val="12"/>
        </w:rPr>
        <w:t xml:space="preserve"> </w:t>
      </w:r>
      <w:r w:rsidRPr="00787B0A">
        <w:rPr>
          <w:rFonts w:ascii="Times New Roman" w:eastAsia="Calibri" w:hAnsi="Times New Roman" w:cs="Times New Roman"/>
          <w:sz w:val="12"/>
          <w:szCs w:val="12"/>
        </w:rPr>
        <w:t>рублей:</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2016год – 77,20000 тыс. руб.;</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2017 год- 74,50000 тыс. руб.;</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2018 год- 80,70000 тыс. руб.</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lastRenderedPageBreak/>
        <w:t>2.Опубликовать настоящее Постановление в газете «Сергиевский вестник».</w:t>
      </w:r>
    </w:p>
    <w:p w:rsidR="00787B0A" w:rsidRPr="00787B0A" w:rsidRDefault="00787B0A" w:rsidP="00787B0A">
      <w:pPr>
        <w:tabs>
          <w:tab w:val="left" w:pos="284"/>
        </w:tabs>
        <w:spacing w:after="0" w:line="240" w:lineRule="auto"/>
        <w:ind w:firstLine="284"/>
        <w:jc w:val="both"/>
        <w:rPr>
          <w:rFonts w:ascii="Times New Roman" w:eastAsia="Calibri" w:hAnsi="Times New Roman" w:cs="Times New Roman"/>
          <w:sz w:val="12"/>
          <w:szCs w:val="12"/>
        </w:rPr>
      </w:pPr>
      <w:r w:rsidRPr="00787B0A">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787B0A" w:rsidRPr="00787B0A" w:rsidRDefault="00787B0A" w:rsidP="00787B0A">
      <w:pPr>
        <w:tabs>
          <w:tab w:val="left" w:pos="284"/>
        </w:tabs>
        <w:spacing w:after="0" w:line="240" w:lineRule="auto"/>
        <w:ind w:firstLine="284"/>
        <w:jc w:val="right"/>
        <w:rPr>
          <w:rFonts w:ascii="Times New Roman" w:eastAsia="Calibri" w:hAnsi="Times New Roman" w:cs="Times New Roman"/>
          <w:sz w:val="12"/>
          <w:szCs w:val="12"/>
        </w:rPr>
      </w:pPr>
      <w:r w:rsidRPr="00787B0A">
        <w:rPr>
          <w:rFonts w:ascii="Times New Roman" w:eastAsia="Calibri" w:hAnsi="Times New Roman" w:cs="Times New Roman"/>
          <w:sz w:val="12"/>
          <w:szCs w:val="12"/>
        </w:rPr>
        <w:t>Глава сельского поселения Кармало-Аделяково</w:t>
      </w:r>
    </w:p>
    <w:p w:rsidR="00787B0A" w:rsidRDefault="00787B0A" w:rsidP="00787B0A">
      <w:pPr>
        <w:tabs>
          <w:tab w:val="left" w:pos="284"/>
        </w:tabs>
        <w:spacing w:after="0" w:line="240" w:lineRule="auto"/>
        <w:ind w:firstLine="284"/>
        <w:jc w:val="right"/>
        <w:rPr>
          <w:rFonts w:ascii="Times New Roman" w:eastAsia="Calibri" w:hAnsi="Times New Roman" w:cs="Times New Roman"/>
          <w:sz w:val="12"/>
          <w:szCs w:val="12"/>
        </w:rPr>
      </w:pPr>
      <w:r w:rsidRPr="00787B0A">
        <w:rPr>
          <w:rFonts w:ascii="Times New Roman" w:eastAsia="Calibri" w:hAnsi="Times New Roman" w:cs="Times New Roman"/>
          <w:sz w:val="12"/>
          <w:szCs w:val="12"/>
        </w:rPr>
        <w:t>муниципального района Сергиевский</w:t>
      </w:r>
    </w:p>
    <w:p w:rsidR="008A531A" w:rsidRDefault="00787B0A" w:rsidP="00787B0A">
      <w:pPr>
        <w:tabs>
          <w:tab w:val="left" w:pos="284"/>
        </w:tabs>
        <w:spacing w:after="0" w:line="240" w:lineRule="auto"/>
        <w:ind w:firstLine="284"/>
        <w:jc w:val="right"/>
        <w:rPr>
          <w:rFonts w:ascii="Times New Roman" w:eastAsia="Calibri" w:hAnsi="Times New Roman" w:cs="Times New Roman"/>
          <w:sz w:val="12"/>
          <w:szCs w:val="12"/>
        </w:rPr>
      </w:pPr>
      <w:r w:rsidRPr="00787B0A">
        <w:rPr>
          <w:rFonts w:ascii="Times New Roman" w:eastAsia="Calibri" w:hAnsi="Times New Roman" w:cs="Times New Roman"/>
          <w:sz w:val="12"/>
          <w:szCs w:val="12"/>
        </w:rPr>
        <w:t>Карягин О.М.</w:t>
      </w:r>
    </w:p>
    <w:p w:rsidR="008A531A" w:rsidRDefault="008A531A" w:rsidP="00787B0A">
      <w:pPr>
        <w:tabs>
          <w:tab w:val="left" w:pos="284"/>
        </w:tabs>
        <w:spacing w:after="0" w:line="240" w:lineRule="auto"/>
        <w:ind w:firstLine="284"/>
        <w:jc w:val="right"/>
        <w:rPr>
          <w:rFonts w:ascii="Times New Roman" w:eastAsia="Calibri" w:hAnsi="Times New Roman" w:cs="Times New Roman"/>
          <w:sz w:val="12"/>
          <w:szCs w:val="12"/>
        </w:rPr>
      </w:pPr>
    </w:p>
    <w:p w:rsidR="00292FA7" w:rsidRPr="002B4BE6" w:rsidRDefault="00292FA7" w:rsidP="00292FA7">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292FA7" w:rsidRPr="002B4BE6" w:rsidRDefault="00292FA7" w:rsidP="00292FA7">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292FA7" w:rsidRPr="002B4BE6" w:rsidRDefault="00292FA7" w:rsidP="00292FA7">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292FA7">
        <w:rPr>
          <w:rFonts w:ascii="Times New Roman" w:eastAsia="Calibri" w:hAnsi="Times New Roman" w:cs="Times New Roman"/>
          <w:i/>
          <w:sz w:val="12"/>
          <w:szCs w:val="12"/>
        </w:rPr>
        <w:t xml:space="preserve">Кармало-Аделяково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292FA7" w:rsidRDefault="00292FA7" w:rsidP="00292FA7">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№09 от "21</w:t>
      </w:r>
      <w:r w:rsidRPr="002B4BE6">
        <w:rPr>
          <w:rFonts w:ascii="Times New Roman" w:eastAsia="Calibri" w:hAnsi="Times New Roman" w:cs="Times New Roman"/>
          <w:i/>
          <w:sz w:val="12"/>
          <w:szCs w:val="12"/>
        </w:rPr>
        <w:t>" марта 2018г.</w:t>
      </w:r>
    </w:p>
    <w:tbl>
      <w:tblPr>
        <w:tblStyle w:val="1f"/>
        <w:tblW w:w="7513" w:type="dxa"/>
        <w:tblInd w:w="108" w:type="dxa"/>
        <w:tblLayout w:type="fixed"/>
        <w:tblLook w:val="01C0" w:firstRow="0" w:lastRow="1" w:firstColumn="1" w:lastColumn="1" w:noHBand="0" w:noVBand="0"/>
      </w:tblPr>
      <w:tblGrid>
        <w:gridCol w:w="378"/>
        <w:gridCol w:w="4584"/>
        <w:gridCol w:w="850"/>
        <w:gridCol w:w="851"/>
        <w:gridCol w:w="850"/>
      </w:tblGrid>
      <w:tr w:rsidR="00D31749" w:rsidRPr="00D31749" w:rsidTr="00D31749">
        <w:trPr>
          <w:trHeight w:val="20"/>
        </w:trPr>
        <w:tc>
          <w:tcPr>
            <w:tcW w:w="378" w:type="dxa"/>
            <w:vMerge w:val="restart"/>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 xml:space="preserve">№ </w:t>
            </w:r>
            <w:proofErr w:type="gramStart"/>
            <w:r w:rsidRPr="00D31749">
              <w:rPr>
                <w:rFonts w:ascii="Times New Roman" w:eastAsia="Calibri" w:hAnsi="Times New Roman" w:cs="Times New Roman"/>
                <w:sz w:val="12"/>
                <w:szCs w:val="12"/>
              </w:rPr>
              <w:t>п</w:t>
            </w:r>
            <w:proofErr w:type="gramEnd"/>
            <w:r w:rsidRPr="00D31749">
              <w:rPr>
                <w:rFonts w:ascii="Times New Roman" w:eastAsia="Calibri" w:hAnsi="Times New Roman" w:cs="Times New Roman"/>
                <w:sz w:val="12"/>
                <w:szCs w:val="12"/>
              </w:rPr>
              <w:t>/п</w:t>
            </w:r>
          </w:p>
        </w:tc>
        <w:tc>
          <w:tcPr>
            <w:tcW w:w="4584" w:type="dxa"/>
            <w:vMerge w:val="restart"/>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Наименование мероприятия</w:t>
            </w:r>
          </w:p>
          <w:p w:rsidR="00D31749" w:rsidRPr="00D31749" w:rsidRDefault="00D31749" w:rsidP="00D31749">
            <w:pPr>
              <w:tabs>
                <w:tab w:val="left" w:pos="284"/>
              </w:tabs>
              <w:rPr>
                <w:rFonts w:ascii="Times New Roman" w:eastAsia="Calibri" w:hAnsi="Times New Roman" w:cs="Times New Roman"/>
                <w:sz w:val="12"/>
                <w:szCs w:val="12"/>
              </w:rPr>
            </w:pPr>
          </w:p>
        </w:tc>
        <w:tc>
          <w:tcPr>
            <w:tcW w:w="2551" w:type="dxa"/>
            <w:gridSpan w:val="3"/>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Годы реализации</w:t>
            </w:r>
          </w:p>
        </w:tc>
      </w:tr>
      <w:tr w:rsidR="00D31749" w:rsidRPr="00D31749" w:rsidTr="00D31749">
        <w:trPr>
          <w:trHeight w:val="20"/>
        </w:trPr>
        <w:tc>
          <w:tcPr>
            <w:tcW w:w="378" w:type="dxa"/>
            <w:vMerge/>
            <w:hideMark/>
          </w:tcPr>
          <w:p w:rsidR="00D31749" w:rsidRPr="00D31749" w:rsidRDefault="00D31749" w:rsidP="00D31749">
            <w:pPr>
              <w:tabs>
                <w:tab w:val="left" w:pos="284"/>
              </w:tabs>
              <w:rPr>
                <w:rFonts w:ascii="Times New Roman" w:eastAsia="Calibri" w:hAnsi="Times New Roman" w:cs="Times New Roman"/>
                <w:sz w:val="12"/>
                <w:szCs w:val="12"/>
              </w:rPr>
            </w:pPr>
          </w:p>
        </w:tc>
        <w:tc>
          <w:tcPr>
            <w:tcW w:w="4584" w:type="dxa"/>
            <w:vMerge/>
            <w:hideMark/>
          </w:tcPr>
          <w:p w:rsidR="00D31749" w:rsidRPr="00D31749" w:rsidRDefault="00D31749" w:rsidP="00D31749">
            <w:pPr>
              <w:tabs>
                <w:tab w:val="left" w:pos="284"/>
              </w:tabs>
              <w:rPr>
                <w:rFonts w:ascii="Times New Roman" w:eastAsia="Calibri" w:hAnsi="Times New Roman" w:cs="Times New Roman"/>
                <w:sz w:val="12"/>
                <w:szCs w:val="12"/>
              </w:rPr>
            </w:pP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2016 год в тыс. руб.</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2017 год в тыс. руб.</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2018 год в тыс. руб.</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533,92678</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555,88947</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533,92676</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Функционирование местных администраций</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1191,14543</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1118,13728</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1220,59662</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3</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6,20160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4</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4,95490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3,40026</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3,82640</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5</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Осуществление полномочий по определению поставщико</w:t>
            </w:r>
            <w:proofErr w:type="gramStart"/>
            <w:r w:rsidRPr="00D31749">
              <w:rPr>
                <w:rFonts w:ascii="Times New Roman" w:eastAsia="Calibri" w:hAnsi="Times New Roman" w:cs="Times New Roman"/>
                <w:sz w:val="12"/>
                <w:szCs w:val="12"/>
              </w:rPr>
              <w:t>в(</w:t>
            </w:r>
            <w:proofErr w:type="gramEnd"/>
            <w:r w:rsidRPr="00D31749">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3,25146</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3,41036</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4,37936</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6</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11,80625</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12,76776</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16,39549</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7</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D31749">
              <w:rPr>
                <w:rFonts w:ascii="Times New Roman" w:eastAsia="Calibri" w:hAnsi="Times New Roman" w:cs="Times New Roman"/>
                <w:sz w:val="12"/>
                <w:szCs w:val="12"/>
              </w:rPr>
              <w:t>контроля за</w:t>
            </w:r>
            <w:proofErr w:type="gramEnd"/>
            <w:r w:rsidRPr="00D31749">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61,84236</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66,87873</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85,88126</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8</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2,72212</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2,60847</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4,08721</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9</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160,00000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160,00000</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160,00000</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10</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11,80626</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12,76776</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16,39549</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11</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19,67708</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21,27960</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27,32581</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12</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19,67708</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21,27960</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27,32581</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13</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Первичный воинский учет</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77,20000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74,50000</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80,70000</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14</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Госпошлина</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15</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Обслуживание муниципального долга</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8,00000</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16</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17,61776</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16,39549</w:t>
            </w:r>
          </w:p>
        </w:tc>
      </w:tr>
      <w:tr w:rsidR="00D31749" w:rsidRPr="00D31749" w:rsidTr="00D31749">
        <w:trPr>
          <w:trHeight w:val="20"/>
        </w:trPr>
        <w:tc>
          <w:tcPr>
            <w:tcW w:w="378"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17</w:t>
            </w:r>
          </w:p>
        </w:tc>
        <w:tc>
          <w:tcPr>
            <w:tcW w:w="4584"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Прочие мероприятия</w:t>
            </w:r>
          </w:p>
        </w:tc>
        <w:tc>
          <w:tcPr>
            <w:tcW w:w="850" w:type="dxa"/>
            <w:hideMark/>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26,75000</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26,75000</w:t>
            </w:r>
          </w:p>
        </w:tc>
      </w:tr>
      <w:tr w:rsidR="00D31749" w:rsidRPr="00D31749" w:rsidTr="00D31749">
        <w:trPr>
          <w:trHeight w:val="20"/>
        </w:trPr>
        <w:tc>
          <w:tcPr>
            <w:tcW w:w="378" w:type="dxa"/>
          </w:tcPr>
          <w:p w:rsidR="00D31749" w:rsidRPr="00D31749" w:rsidRDefault="00D31749" w:rsidP="00D31749">
            <w:pPr>
              <w:tabs>
                <w:tab w:val="left" w:pos="284"/>
              </w:tabs>
              <w:rPr>
                <w:rFonts w:ascii="Times New Roman" w:eastAsia="Calibri" w:hAnsi="Times New Roman" w:cs="Times New Roman"/>
                <w:sz w:val="12"/>
                <w:szCs w:val="12"/>
              </w:rPr>
            </w:pPr>
          </w:p>
        </w:tc>
        <w:tc>
          <w:tcPr>
            <w:tcW w:w="4584"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За счет средств местного бюджета:</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1954,61324</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1629,80294</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2151,28570</w:t>
            </w:r>
          </w:p>
        </w:tc>
      </w:tr>
      <w:tr w:rsidR="00D31749" w:rsidRPr="00D31749" w:rsidTr="00D31749">
        <w:trPr>
          <w:trHeight w:val="20"/>
        </w:trPr>
        <w:tc>
          <w:tcPr>
            <w:tcW w:w="378" w:type="dxa"/>
          </w:tcPr>
          <w:p w:rsidR="00D31749" w:rsidRPr="00D31749" w:rsidRDefault="00D31749" w:rsidP="00D31749">
            <w:pPr>
              <w:tabs>
                <w:tab w:val="left" w:pos="284"/>
              </w:tabs>
              <w:rPr>
                <w:rFonts w:ascii="Times New Roman" w:eastAsia="Calibri" w:hAnsi="Times New Roman" w:cs="Times New Roman"/>
                <w:sz w:val="12"/>
                <w:szCs w:val="12"/>
              </w:rPr>
            </w:pPr>
          </w:p>
        </w:tc>
        <w:tc>
          <w:tcPr>
            <w:tcW w:w="4584"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За счет средств областного бюджета:</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72,39806</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392,98411</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0,00000</w:t>
            </w:r>
          </w:p>
        </w:tc>
      </w:tr>
      <w:tr w:rsidR="00D31749" w:rsidRPr="00D31749" w:rsidTr="00D31749">
        <w:trPr>
          <w:trHeight w:val="20"/>
        </w:trPr>
        <w:tc>
          <w:tcPr>
            <w:tcW w:w="378" w:type="dxa"/>
          </w:tcPr>
          <w:p w:rsidR="00D31749" w:rsidRPr="00D31749" w:rsidRDefault="00D31749" w:rsidP="00D31749">
            <w:pPr>
              <w:tabs>
                <w:tab w:val="left" w:pos="284"/>
              </w:tabs>
              <w:rPr>
                <w:rFonts w:ascii="Times New Roman" w:eastAsia="Calibri" w:hAnsi="Times New Roman" w:cs="Times New Roman"/>
                <w:sz w:val="12"/>
                <w:szCs w:val="12"/>
              </w:rPr>
            </w:pPr>
          </w:p>
        </w:tc>
        <w:tc>
          <w:tcPr>
            <w:tcW w:w="4584"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За счет средств федерального бюджета:</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77,20000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74,50000</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80,70000</w:t>
            </w:r>
          </w:p>
        </w:tc>
      </w:tr>
      <w:tr w:rsidR="00D31749" w:rsidRPr="00D31749" w:rsidTr="00D31749">
        <w:trPr>
          <w:trHeight w:val="20"/>
        </w:trPr>
        <w:tc>
          <w:tcPr>
            <w:tcW w:w="378" w:type="dxa"/>
          </w:tcPr>
          <w:p w:rsidR="00D31749" w:rsidRPr="00D31749" w:rsidRDefault="00D31749" w:rsidP="00D31749">
            <w:pPr>
              <w:tabs>
                <w:tab w:val="left" w:pos="284"/>
              </w:tabs>
              <w:rPr>
                <w:rFonts w:ascii="Times New Roman" w:eastAsia="Calibri" w:hAnsi="Times New Roman" w:cs="Times New Roman"/>
                <w:sz w:val="12"/>
                <w:szCs w:val="12"/>
              </w:rPr>
            </w:pPr>
          </w:p>
        </w:tc>
        <w:tc>
          <w:tcPr>
            <w:tcW w:w="4584"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ВСЕГО:</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2104,21130</w:t>
            </w:r>
          </w:p>
        </w:tc>
        <w:tc>
          <w:tcPr>
            <w:tcW w:w="851"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2097,28705</w:t>
            </w:r>
          </w:p>
        </w:tc>
        <w:tc>
          <w:tcPr>
            <w:tcW w:w="850" w:type="dxa"/>
          </w:tcPr>
          <w:p w:rsidR="00D31749" w:rsidRPr="00D31749" w:rsidRDefault="00D31749" w:rsidP="00D31749">
            <w:pPr>
              <w:tabs>
                <w:tab w:val="left" w:pos="284"/>
              </w:tabs>
              <w:rPr>
                <w:rFonts w:ascii="Times New Roman" w:eastAsia="Calibri" w:hAnsi="Times New Roman" w:cs="Times New Roman"/>
                <w:sz w:val="12"/>
                <w:szCs w:val="12"/>
              </w:rPr>
            </w:pPr>
            <w:r w:rsidRPr="00D31749">
              <w:rPr>
                <w:rFonts w:ascii="Times New Roman" w:eastAsia="Calibri" w:hAnsi="Times New Roman" w:cs="Times New Roman"/>
                <w:sz w:val="12"/>
                <w:szCs w:val="12"/>
              </w:rPr>
              <w:t>2231,98570</w:t>
            </w:r>
          </w:p>
        </w:tc>
      </w:tr>
    </w:tbl>
    <w:p w:rsidR="00D31749" w:rsidRPr="00D31749" w:rsidRDefault="00D31749" w:rsidP="00D31749">
      <w:pPr>
        <w:tabs>
          <w:tab w:val="left" w:pos="284"/>
        </w:tabs>
        <w:spacing w:after="0" w:line="240" w:lineRule="auto"/>
        <w:ind w:firstLine="284"/>
        <w:jc w:val="both"/>
        <w:rPr>
          <w:rFonts w:ascii="Times New Roman" w:eastAsia="Calibri" w:hAnsi="Times New Roman" w:cs="Times New Roman"/>
          <w:sz w:val="12"/>
          <w:szCs w:val="12"/>
        </w:rPr>
      </w:pPr>
      <w:r w:rsidRPr="00D31749">
        <w:rPr>
          <w:rFonts w:ascii="Times New Roman" w:eastAsia="Calibri" w:hAnsi="Times New Roman" w:cs="Times New Roman"/>
          <w:b/>
          <w:sz w:val="12"/>
          <w:szCs w:val="12"/>
        </w:rPr>
        <w:t xml:space="preserve">* </w:t>
      </w:r>
      <w:r w:rsidRPr="00D31749">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D31749">
        <w:rPr>
          <w:rFonts w:ascii="Times New Roman" w:eastAsia="Calibri" w:hAnsi="Times New Roman" w:cs="Times New Roman"/>
          <w:sz w:val="12"/>
          <w:szCs w:val="12"/>
        </w:rPr>
        <w:t>согласно методик</w:t>
      </w:r>
      <w:proofErr w:type="gramEnd"/>
      <w:r w:rsidRPr="00D31749">
        <w:rPr>
          <w:rFonts w:ascii="Times New Roman" w:eastAsia="Calibri" w:hAnsi="Times New Roman" w:cs="Times New Roman"/>
          <w:sz w:val="12"/>
          <w:szCs w:val="12"/>
        </w:rPr>
        <w:t xml:space="preserve"> расчета объемов иных межбюджетных трансфертов.</w:t>
      </w:r>
    </w:p>
    <w:p w:rsidR="008A531A" w:rsidRDefault="008A531A" w:rsidP="00D31749">
      <w:pPr>
        <w:tabs>
          <w:tab w:val="left" w:pos="284"/>
        </w:tabs>
        <w:spacing w:after="0" w:line="240" w:lineRule="auto"/>
        <w:ind w:firstLine="284"/>
        <w:jc w:val="both"/>
        <w:rPr>
          <w:rFonts w:ascii="Times New Roman" w:eastAsia="Calibri" w:hAnsi="Times New Roman" w:cs="Times New Roman"/>
          <w:sz w:val="12"/>
          <w:szCs w:val="12"/>
        </w:rPr>
      </w:pPr>
    </w:p>
    <w:p w:rsidR="00D31749" w:rsidRPr="00116671" w:rsidRDefault="00D31749" w:rsidP="00D3174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D31749" w:rsidRPr="00116671" w:rsidRDefault="00D31749" w:rsidP="00D3174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31749">
        <w:rPr>
          <w:rFonts w:ascii="Times New Roman" w:eastAsia="Calibri" w:hAnsi="Times New Roman" w:cs="Times New Roman"/>
          <w:b/>
          <w:sz w:val="12"/>
          <w:szCs w:val="12"/>
        </w:rPr>
        <w:t>КАЛИНОВКА</w:t>
      </w:r>
    </w:p>
    <w:p w:rsidR="00D31749" w:rsidRPr="00116671" w:rsidRDefault="00D31749" w:rsidP="00D3174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D31749" w:rsidRPr="00116671" w:rsidRDefault="00D31749" w:rsidP="00D3174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D31749" w:rsidRPr="00116671" w:rsidRDefault="00D31749" w:rsidP="00D31749">
      <w:pPr>
        <w:tabs>
          <w:tab w:val="left" w:pos="284"/>
        </w:tabs>
        <w:spacing w:after="0" w:line="240" w:lineRule="auto"/>
        <w:jc w:val="center"/>
        <w:rPr>
          <w:rFonts w:ascii="Times New Roman" w:eastAsia="Calibri" w:hAnsi="Times New Roman" w:cs="Times New Roman"/>
          <w:sz w:val="12"/>
          <w:szCs w:val="12"/>
        </w:rPr>
      </w:pPr>
    </w:p>
    <w:p w:rsidR="00D31749" w:rsidRPr="00116671" w:rsidRDefault="00D31749" w:rsidP="00D3174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D31749" w:rsidRDefault="00D31749" w:rsidP="00D3174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№13</w:t>
      </w:r>
    </w:p>
    <w:p w:rsidR="00D31749" w:rsidRDefault="00D31749" w:rsidP="00D31749">
      <w:pPr>
        <w:tabs>
          <w:tab w:val="left" w:pos="284"/>
        </w:tabs>
        <w:spacing w:after="0" w:line="240" w:lineRule="auto"/>
        <w:jc w:val="center"/>
        <w:rPr>
          <w:rFonts w:ascii="Times New Roman" w:eastAsia="Calibri" w:hAnsi="Times New Roman" w:cs="Times New Roman"/>
          <w:b/>
          <w:sz w:val="12"/>
          <w:szCs w:val="12"/>
        </w:rPr>
      </w:pPr>
      <w:r w:rsidRPr="00D31749">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Калиновка </w:t>
      </w:r>
    </w:p>
    <w:p w:rsidR="00D31749" w:rsidRDefault="00D31749" w:rsidP="00D31749">
      <w:pPr>
        <w:tabs>
          <w:tab w:val="left" w:pos="284"/>
        </w:tabs>
        <w:spacing w:after="0" w:line="240" w:lineRule="auto"/>
        <w:jc w:val="center"/>
        <w:rPr>
          <w:rFonts w:ascii="Times New Roman" w:eastAsia="Calibri" w:hAnsi="Times New Roman" w:cs="Times New Roman"/>
          <w:b/>
          <w:sz w:val="12"/>
          <w:szCs w:val="12"/>
        </w:rPr>
      </w:pPr>
      <w:r w:rsidRPr="00D31749">
        <w:rPr>
          <w:rFonts w:ascii="Times New Roman" w:eastAsia="Calibri" w:hAnsi="Times New Roman" w:cs="Times New Roman"/>
          <w:b/>
          <w:sz w:val="12"/>
          <w:szCs w:val="12"/>
        </w:rPr>
        <w:t>муниципального района Сергиевский № 44 от 30.12.2015г. «Об утверждении муниципальной программы «Управление и распоряжение муниципальным имуществом сельского поселения Калиновка муниципального района Сергиевский» на 2016-2018гг.»</w:t>
      </w:r>
    </w:p>
    <w:p w:rsidR="00D31749" w:rsidRDefault="00D31749" w:rsidP="00D31749">
      <w:pPr>
        <w:tabs>
          <w:tab w:val="left" w:pos="284"/>
        </w:tabs>
        <w:spacing w:after="0" w:line="240" w:lineRule="auto"/>
        <w:jc w:val="center"/>
        <w:rPr>
          <w:rFonts w:ascii="Times New Roman" w:eastAsia="Calibri" w:hAnsi="Times New Roman" w:cs="Times New Roman"/>
          <w:sz w:val="12"/>
          <w:szCs w:val="12"/>
        </w:rPr>
      </w:pP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w:t>
      </w:r>
      <w:r w:rsidRPr="006625F6">
        <w:rPr>
          <w:rFonts w:ascii="Times New Roman" w:eastAsia="Calibri" w:hAnsi="Times New Roman" w:cs="Times New Roman"/>
          <w:sz w:val="12"/>
          <w:szCs w:val="12"/>
        </w:rPr>
        <w:lastRenderedPageBreak/>
        <w:t>муниципального имущества»,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b/>
          <w:sz w:val="12"/>
          <w:szCs w:val="12"/>
        </w:rPr>
      </w:pPr>
      <w:r w:rsidRPr="006625F6">
        <w:rPr>
          <w:rFonts w:ascii="Times New Roman" w:eastAsia="Calibri" w:hAnsi="Times New Roman" w:cs="Times New Roman"/>
          <w:b/>
          <w:sz w:val="12"/>
          <w:szCs w:val="12"/>
        </w:rPr>
        <w:t>ПОСТАНОВЛЯЕТ:</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44 от  30.12.2015г. «Об утверждении муниципальной Программы «Управление и распоряжение муниципальным имуществом сельского поселения Калиновка муниципального района Сергиевский» на 2016-2018гг.» (далее - Программа) следующего содержания:</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Общий объем финансирования Программы составляет 421,99507 тыс. рублей, в том числе:</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средств местного бюджета –  409,99507 тыс. рублей:</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2016г.- 86,20709 тыс. руб.</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2017г.- 141,73106 тыс. руб.</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2018г.- 182,05692 тыс. руб.</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средств областного бюджета – 12,00000 тыс.</w:t>
      </w:r>
      <w:r>
        <w:rPr>
          <w:rFonts w:ascii="Times New Roman" w:eastAsia="Calibri" w:hAnsi="Times New Roman" w:cs="Times New Roman"/>
          <w:sz w:val="12"/>
          <w:szCs w:val="12"/>
        </w:rPr>
        <w:t xml:space="preserve"> </w:t>
      </w:r>
      <w:r w:rsidRPr="006625F6">
        <w:rPr>
          <w:rFonts w:ascii="Times New Roman" w:eastAsia="Calibri" w:hAnsi="Times New Roman" w:cs="Times New Roman"/>
          <w:sz w:val="12"/>
          <w:szCs w:val="12"/>
        </w:rPr>
        <w:t>рублей:</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2016 год – 0,00 тыс.</w:t>
      </w:r>
      <w:r>
        <w:rPr>
          <w:rFonts w:ascii="Times New Roman" w:eastAsia="Calibri" w:hAnsi="Times New Roman" w:cs="Times New Roman"/>
          <w:sz w:val="12"/>
          <w:szCs w:val="12"/>
        </w:rPr>
        <w:t xml:space="preserve"> </w:t>
      </w:r>
      <w:r w:rsidRPr="006625F6">
        <w:rPr>
          <w:rFonts w:ascii="Times New Roman" w:eastAsia="Calibri" w:hAnsi="Times New Roman" w:cs="Times New Roman"/>
          <w:sz w:val="12"/>
          <w:szCs w:val="12"/>
        </w:rPr>
        <w:t>руб.</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2017 год – 12,00000 тыс.</w:t>
      </w:r>
      <w:r>
        <w:rPr>
          <w:rFonts w:ascii="Times New Roman" w:eastAsia="Calibri" w:hAnsi="Times New Roman" w:cs="Times New Roman"/>
          <w:sz w:val="12"/>
          <w:szCs w:val="12"/>
        </w:rPr>
        <w:t xml:space="preserve"> </w:t>
      </w:r>
      <w:r w:rsidRPr="006625F6">
        <w:rPr>
          <w:rFonts w:ascii="Times New Roman" w:eastAsia="Calibri" w:hAnsi="Times New Roman" w:cs="Times New Roman"/>
          <w:sz w:val="12"/>
          <w:szCs w:val="12"/>
        </w:rPr>
        <w:t>руб.</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6625F6">
        <w:rPr>
          <w:rFonts w:ascii="Times New Roman" w:eastAsia="Calibri" w:hAnsi="Times New Roman" w:cs="Times New Roman"/>
          <w:sz w:val="12"/>
          <w:szCs w:val="12"/>
        </w:rPr>
        <w:t>руб.</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6625F6" w:rsidRPr="006625F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Общий объем финансирования Программы составляет 421,99507 тыс. рублей.</w:t>
      </w:r>
    </w:p>
    <w:p w:rsidR="00DF4F26" w:rsidRDefault="006625F6" w:rsidP="006625F6">
      <w:pPr>
        <w:tabs>
          <w:tab w:val="left" w:pos="284"/>
        </w:tabs>
        <w:spacing w:after="0" w:line="240" w:lineRule="auto"/>
        <w:ind w:firstLine="284"/>
        <w:jc w:val="both"/>
        <w:rPr>
          <w:rFonts w:ascii="Times New Roman" w:eastAsia="Calibri" w:hAnsi="Times New Roman" w:cs="Times New Roman"/>
          <w:sz w:val="12"/>
          <w:szCs w:val="12"/>
        </w:rPr>
      </w:pPr>
      <w:r w:rsidRPr="006625F6">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p w:rsidR="00DF4F26" w:rsidRDefault="00DF4F26" w:rsidP="008B7CAA">
      <w:pPr>
        <w:tabs>
          <w:tab w:val="left" w:pos="284"/>
        </w:tabs>
        <w:spacing w:after="0" w:line="240" w:lineRule="auto"/>
        <w:jc w:val="both"/>
        <w:rPr>
          <w:rFonts w:ascii="Times New Roman" w:eastAsia="Calibri" w:hAnsi="Times New Roman" w:cs="Times New Roman"/>
          <w:sz w:val="12"/>
          <w:szCs w:val="12"/>
        </w:rPr>
      </w:pPr>
    </w:p>
    <w:tbl>
      <w:tblPr>
        <w:tblStyle w:val="1f"/>
        <w:tblW w:w="7513" w:type="dxa"/>
        <w:tblInd w:w="108" w:type="dxa"/>
        <w:tblLayout w:type="fixed"/>
        <w:tblLook w:val="00A0" w:firstRow="1" w:lastRow="0" w:firstColumn="1" w:lastColumn="0" w:noHBand="0" w:noVBand="0"/>
      </w:tblPr>
      <w:tblGrid>
        <w:gridCol w:w="567"/>
        <w:gridCol w:w="426"/>
        <w:gridCol w:w="3402"/>
        <w:gridCol w:w="708"/>
        <w:gridCol w:w="851"/>
        <w:gridCol w:w="850"/>
        <w:gridCol w:w="709"/>
      </w:tblGrid>
      <w:tr w:rsidR="00A83255" w:rsidRPr="00A83255" w:rsidTr="007A20B8">
        <w:trPr>
          <w:trHeight w:val="20"/>
        </w:trPr>
        <w:tc>
          <w:tcPr>
            <w:tcW w:w="567" w:type="dxa"/>
          </w:tcPr>
          <w:p w:rsidR="00A83255" w:rsidRPr="00A83255" w:rsidRDefault="00A83255" w:rsidP="00A83255">
            <w:pPr>
              <w:tabs>
                <w:tab w:val="left" w:pos="284"/>
              </w:tabs>
              <w:rPr>
                <w:rFonts w:ascii="Times New Roman" w:eastAsia="Calibri" w:hAnsi="Times New Roman" w:cs="Times New Roman"/>
                <w:sz w:val="10"/>
                <w:szCs w:val="10"/>
              </w:rPr>
            </w:pPr>
            <w:r w:rsidRPr="00A83255">
              <w:rPr>
                <w:rFonts w:ascii="Times New Roman" w:eastAsia="Calibri" w:hAnsi="Times New Roman" w:cs="Times New Roman"/>
                <w:sz w:val="10"/>
                <w:szCs w:val="10"/>
              </w:rPr>
              <w:t>Наименование бюджета</w:t>
            </w:r>
          </w:p>
        </w:tc>
        <w:tc>
          <w:tcPr>
            <w:tcW w:w="426"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 xml:space="preserve">№ </w:t>
            </w:r>
            <w:proofErr w:type="gramStart"/>
            <w:r w:rsidRPr="00A83255">
              <w:rPr>
                <w:rFonts w:ascii="Times New Roman" w:eastAsia="Calibri" w:hAnsi="Times New Roman" w:cs="Times New Roman"/>
                <w:sz w:val="12"/>
                <w:szCs w:val="12"/>
              </w:rPr>
              <w:t>п</w:t>
            </w:r>
            <w:proofErr w:type="gramEnd"/>
            <w:r w:rsidRPr="00A83255">
              <w:rPr>
                <w:rFonts w:ascii="Times New Roman" w:eastAsia="Calibri" w:hAnsi="Times New Roman" w:cs="Times New Roman"/>
                <w:sz w:val="12"/>
                <w:szCs w:val="12"/>
              </w:rPr>
              <w:t>/п</w:t>
            </w:r>
          </w:p>
        </w:tc>
        <w:tc>
          <w:tcPr>
            <w:tcW w:w="3402"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Наименование мероприятия</w:t>
            </w:r>
          </w:p>
        </w:tc>
        <w:tc>
          <w:tcPr>
            <w:tcW w:w="708"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2016 год, тыс. рублей</w:t>
            </w:r>
          </w:p>
        </w:tc>
        <w:tc>
          <w:tcPr>
            <w:tcW w:w="851"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2017 год, тыс. рублей</w:t>
            </w:r>
          </w:p>
        </w:tc>
        <w:tc>
          <w:tcPr>
            <w:tcW w:w="850"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2018 год, тыс. рублей</w:t>
            </w:r>
          </w:p>
        </w:tc>
        <w:tc>
          <w:tcPr>
            <w:tcW w:w="709"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Источник финансирования</w:t>
            </w:r>
          </w:p>
        </w:tc>
      </w:tr>
      <w:tr w:rsidR="00A83255" w:rsidRPr="00A83255" w:rsidTr="007A20B8">
        <w:trPr>
          <w:trHeight w:val="20"/>
        </w:trPr>
        <w:tc>
          <w:tcPr>
            <w:tcW w:w="567" w:type="dxa"/>
            <w:vMerge w:val="restart"/>
            <w:textDirection w:val="btLr"/>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Местный бюджет</w:t>
            </w:r>
          </w:p>
        </w:tc>
        <w:tc>
          <w:tcPr>
            <w:tcW w:w="426"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1.</w:t>
            </w:r>
          </w:p>
        </w:tc>
        <w:tc>
          <w:tcPr>
            <w:tcW w:w="3402"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A83255">
              <w:rPr>
                <w:rFonts w:ascii="Times New Roman" w:eastAsia="Calibri" w:hAnsi="Times New Roman" w:cs="Times New Roman"/>
                <w:sz w:val="12"/>
                <w:szCs w:val="12"/>
              </w:rPr>
              <w:t>контроля за</w:t>
            </w:r>
            <w:proofErr w:type="gramEnd"/>
            <w:r w:rsidRPr="00A83255">
              <w:rPr>
                <w:rFonts w:ascii="Times New Roman" w:eastAsia="Calibri" w:hAnsi="Times New Roman" w:cs="Times New Roman"/>
                <w:sz w:val="12"/>
                <w:szCs w:val="12"/>
              </w:rPr>
              <w:t xml:space="preserve"> использованием земель поселения</w:t>
            </w:r>
          </w:p>
        </w:tc>
        <w:tc>
          <w:tcPr>
            <w:tcW w:w="708"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26,23610</w:t>
            </w:r>
          </w:p>
        </w:tc>
        <w:tc>
          <w:tcPr>
            <w:tcW w:w="851"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28,88341</w:t>
            </w:r>
          </w:p>
        </w:tc>
        <w:tc>
          <w:tcPr>
            <w:tcW w:w="850"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37,09011</w:t>
            </w:r>
          </w:p>
        </w:tc>
        <w:tc>
          <w:tcPr>
            <w:tcW w:w="709"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Бюджет поселения</w:t>
            </w:r>
          </w:p>
        </w:tc>
      </w:tr>
      <w:tr w:rsidR="00A83255" w:rsidRPr="00A83255" w:rsidTr="007A20B8">
        <w:trPr>
          <w:trHeight w:val="20"/>
        </w:trPr>
        <w:tc>
          <w:tcPr>
            <w:tcW w:w="567" w:type="dxa"/>
            <w:vMerge/>
          </w:tcPr>
          <w:p w:rsidR="00A83255" w:rsidRPr="00A83255" w:rsidRDefault="00A83255" w:rsidP="00A83255">
            <w:pPr>
              <w:tabs>
                <w:tab w:val="left" w:pos="284"/>
              </w:tabs>
              <w:rPr>
                <w:rFonts w:ascii="Times New Roman" w:eastAsia="Calibri" w:hAnsi="Times New Roman" w:cs="Times New Roman"/>
                <w:sz w:val="12"/>
                <w:szCs w:val="12"/>
              </w:rPr>
            </w:pPr>
          </w:p>
        </w:tc>
        <w:tc>
          <w:tcPr>
            <w:tcW w:w="426"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2.</w:t>
            </w:r>
          </w:p>
        </w:tc>
        <w:tc>
          <w:tcPr>
            <w:tcW w:w="3402" w:type="dxa"/>
          </w:tcPr>
          <w:p w:rsidR="00A83255" w:rsidRPr="00A83255" w:rsidRDefault="00A83255" w:rsidP="00A83255">
            <w:pPr>
              <w:tabs>
                <w:tab w:val="left" w:pos="284"/>
              </w:tabs>
              <w:rPr>
                <w:rFonts w:ascii="Times New Roman" w:eastAsia="Calibri" w:hAnsi="Times New Roman" w:cs="Times New Roman"/>
                <w:sz w:val="12"/>
                <w:szCs w:val="12"/>
              </w:rPr>
            </w:pPr>
            <w:proofErr w:type="gramStart"/>
            <w:r w:rsidRPr="00A83255">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A83255">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8"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54,97099</w:t>
            </w:r>
          </w:p>
        </w:tc>
        <w:tc>
          <w:tcPr>
            <w:tcW w:w="851"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60,51761</w:t>
            </w:r>
          </w:p>
        </w:tc>
        <w:tc>
          <w:tcPr>
            <w:tcW w:w="850"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77,71274</w:t>
            </w:r>
          </w:p>
        </w:tc>
        <w:tc>
          <w:tcPr>
            <w:tcW w:w="709"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Бюджет поселения</w:t>
            </w:r>
          </w:p>
        </w:tc>
      </w:tr>
      <w:tr w:rsidR="00A83255" w:rsidRPr="00A83255" w:rsidTr="007A20B8">
        <w:trPr>
          <w:trHeight w:val="20"/>
        </w:trPr>
        <w:tc>
          <w:tcPr>
            <w:tcW w:w="567" w:type="dxa"/>
            <w:vMerge/>
          </w:tcPr>
          <w:p w:rsidR="00A83255" w:rsidRPr="00A83255" w:rsidRDefault="00A83255" w:rsidP="00A83255">
            <w:pPr>
              <w:tabs>
                <w:tab w:val="left" w:pos="284"/>
              </w:tabs>
              <w:rPr>
                <w:rFonts w:ascii="Times New Roman" w:eastAsia="Calibri" w:hAnsi="Times New Roman" w:cs="Times New Roman"/>
                <w:sz w:val="12"/>
                <w:szCs w:val="12"/>
              </w:rPr>
            </w:pPr>
          </w:p>
        </w:tc>
        <w:tc>
          <w:tcPr>
            <w:tcW w:w="426"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3.</w:t>
            </w:r>
          </w:p>
        </w:tc>
        <w:tc>
          <w:tcPr>
            <w:tcW w:w="3402"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708"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5,00000</w:t>
            </w:r>
          </w:p>
        </w:tc>
        <w:tc>
          <w:tcPr>
            <w:tcW w:w="851"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35,00000</w:t>
            </w:r>
          </w:p>
        </w:tc>
        <w:tc>
          <w:tcPr>
            <w:tcW w:w="850"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45,00000</w:t>
            </w:r>
          </w:p>
        </w:tc>
        <w:tc>
          <w:tcPr>
            <w:tcW w:w="709"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Бюджет поселения</w:t>
            </w:r>
          </w:p>
        </w:tc>
      </w:tr>
      <w:tr w:rsidR="00A83255" w:rsidRPr="00A83255" w:rsidTr="007A20B8">
        <w:trPr>
          <w:trHeight w:val="20"/>
        </w:trPr>
        <w:tc>
          <w:tcPr>
            <w:tcW w:w="567" w:type="dxa"/>
            <w:vMerge/>
          </w:tcPr>
          <w:p w:rsidR="00A83255" w:rsidRPr="00A83255" w:rsidRDefault="00A83255" w:rsidP="00A83255">
            <w:pPr>
              <w:tabs>
                <w:tab w:val="left" w:pos="284"/>
              </w:tabs>
              <w:rPr>
                <w:rFonts w:ascii="Times New Roman" w:eastAsia="Calibri" w:hAnsi="Times New Roman" w:cs="Times New Roman"/>
                <w:sz w:val="12"/>
                <w:szCs w:val="12"/>
              </w:rPr>
            </w:pPr>
          </w:p>
        </w:tc>
        <w:tc>
          <w:tcPr>
            <w:tcW w:w="426"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4.</w:t>
            </w:r>
          </w:p>
        </w:tc>
        <w:tc>
          <w:tcPr>
            <w:tcW w:w="3402"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708"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0,00</w:t>
            </w:r>
          </w:p>
        </w:tc>
        <w:tc>
          <w:tcPr>
            <w:tcW w:w="851"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17,33004</w:t>
            </w:r>
          </w:p>
        </w:tc>
        <w:tc>
          <w:tcPr>
            <w:tcW w:w="850"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22,25407</w:t>
            </w:r>
          </w:p>
        </w:tc>
        <w:tc>
          <w:tcPr>
            <w:tcW w:w="709"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Бюджет поселения</w:t>
            </w:r>
          </w:p>
        </w:tc>
      </w:tr>
      <w:tr w:rsidR="00A83255" w:rsidRPr="00A83255" w:rsidTr="007A20B8">
        <w:trPr>
          <w:trHeight w:val="20"/>
        </w:trPr>
        <w:tc>
          <w:tcPr>
            <w:tcW w:w="567" w:type="dxa"/>
            <w:textDirection w:val="btLr"/>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Областной бюджет</w:t>
            </w:r>
          </w:p>
        </w:tc>
        <w:tc>
          <w:tcPr>
            <w:tcW w:w="426"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5.</w:t>
            </w:r>
          </w:p>
        </w:tc>
        <w:tc>
          <w:tcPr>
            <w:tcW w:w="3402" w:type="dxa"/>
          </w:tcPr>
          <w:p w:rsidR="00A83255" w:rsidRPr="00A83255" w:rsidRDefault="00A83255" w:rsidP="00A83255">
            <w:pPr>
              <w:tabs>
                <w:tab w:val="left" w:pos="284"/>
              </w:tabs>
              <w:rPr>
                <w:rFonts w:ascii="Times New Roman" w:eastAsia="Calibri" w:hAnsi="Times New Roman" w:cs="Times New Roman"/>
                <w:sz w:val="12"/>
                <w:szCs w:val="12"/>
              </w:rPr>
            </w:pPr>
            <w:proofErr w:type="gramStart"/>
            <w:r w:rsidRPr="00A83255">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A83255">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708"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0,00</w:t>
            </w:r>
          </w:p>
        </w:tc>
        <w:tc>
          <w:tcPr>
            <w:tcW w:w="851"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12,00000</w:t>
            </w:r>
          </w:p>
        </w:tc>
        <w:tc>
          <w:tcPr>
            <w:tcW w:w="850"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0,00</w:t>
            </w:r>
          </w:p>
        </w:tc>
        <w:tc>
          <w:tcPr>
            <w:tcW w:w="709"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Бюджет поселения</w:t>
            </w:r>
          </w:p>
        </w:tc>
      </w:tr>
      <w:tr w:rsidR="00A83255" w:rsidRPr="00A83255" w:rsidTr="007A20B8">
        <w:trPr>
          <w:trHeight w:val="20"/>
        </w:trPr>
        <w:tc>
          <w:tcPr>
            <w:tcW w:w="567" w:type="dxa"/>
          </w:tcPr>
          <w:p w:rsidR="00A83255" w:rsidRPr="00A83255" w:rsidRDefault="00A83255" w:rsidP="00A83255">
            <w:pPr>
              <w:tabs>
                <w:tab w:val="left" w:pos="284"/>
              </w:tabs>
              <w:rPr>
                <w:rFonts w:ascii="Times New Roman" w:eastAsia="Calibri" w:hAnsi="Times New Roman" w:cs="Times New Roman"/>
                <w:sz w:val="12"/>
                <w:szCs w:val="12"/>
              </w:rPr>
            </w:pPr>
          </w:p>
        </w:tc>
        <w:tc>
          <w:tcPr>
            <w:tcW w:w="426" w:type="dxa"/>
          </w:tcPr>
          <w:p w:rsidR="00A83255" w:rsidRPr="00A83255" w:rsidRDefault="00A83255" w:rsidP="00A83255">
            <w:pPr>
              <w:tabs>
                <w:tab w:val="left" w:pos="284"/>
              </w:tabs>
              <w:rPr>
                <w:rFonts w:ascii="Times New Roman" w:eastAsia="Calibri" w:hAnsi="Times New Roman" w:cs="Times New Roman"/>
                <w:sz w:val="12"/>
                <w:szCs w:val="12"/>
              </w:rPr>
            </w:pPr>
          </w:p>
        </w:tc>
        <w:tc>
          <w:tcPr>
            <w:tcW w:w="3402"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Итого по программе:</w:t>
            </w:r>
          </w:p>
        </w:tc>
        <w:tc>
          <w:tcPr>
            <w:tcW w:w="708"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86,20709</w:t>
            </w:r>
          </w:p>
        </w:tc>
        <w:tc>
          <w:tcPr>
            <w:tcW w:w="851"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153,73106</w:t>
            </w:r>
          </w:p>
        </w:tc>
        <w:tc>
          <w:tcPr>
            <w:tcW w:w="850" w:type="dxa"/>
          </w:tcPr>
          <w:p w:rsidR="00A83255" w:rsidRPr="00A83255" w:rsidRDefault="00A83255" w:rsidP="00A83255">
            <w:pPr>
              <w:tabs>
                <w:tab w:val="left" w:pos="284"/>
              </w:tabs>
              <w:rPr>
                <w:rFonts w:ascii="Times New Roman" w:eastAsia="Calibri" w:hAnsi="Times New Roman" w:cs="Times New Roman"/>
                <w:sz w:val="12"/>
                <w:szCs w:val="12"/>
              </w:rPr>
            </w:pPr>
            <w:r w:rsidRPr="00A83255">
              <w:rPr>
                <w:rFonts w:ascii="Times New Roman" w:eastAsia="Calibri" w:hAnsi="Times New Roman" w:cs="Times New Roman"/>
                <w:sz w:val="12"/>
                <w:szCs w:val="12"/>
              </w:rPr>
              <w:t>182,05692</w:t>
            </w:r>
          </w:p>
        </w:tc>
        <w:tc>
          <w:tcPr>
            <w:tcW w:w="709" w:type="dxa"/>
          </w:tcPr>
          <w:p w:rsidR="00A83255" w:rsidRPr="00A83255" w:rsidRDefault="00A83255" w:rsidP="00A83255">
            <w:pPr>
              <w:tabs>
                <w:tab w:val="left" w:pos="284"/>
              </w:tabs>
              <w:rPr>
                <w:rFonts w:ascii="Times New Roman" w:eastAsia="Calibri" w:hAnsi="Times New Roman" w:cs="Times New Roman"/>
                <w:sz w:val="12"/>
                <w:szCs w:val="12"/>
              </w:rPr>
            </w:pPr>
          </w:p>
        </w:tc>
      </w:tr>
    </w:tbl>
    <w:p w:rsidR="00DF4F26" w:rsidRDefault="00DF4F26" w:rsidP="008B7CAA">
      <w:pPr>
        <w:tabs>
          <w:tab w:val="left" w:pos="284"/>
        </w:tabs>
        <w:spacing w:after="0" w:line="240" w:lineRule="auto"/>
        <w:jc w:val="both"/>
        <w:rPr>
          <w:rFonts w:ascii="Times New Roman" w:eastAsia="Calibri" w:hAnsi="Times New Roman" w:cs="Times New Roman"/>
          <w:sz w:val="12"/>
          <w:szCs w:val="12"/>
        </w:rPr>
      </w:pPr>
    </w:p>
    <w:p w:rsidR="00A83255" w:rsidRPr="00A83255" w:rsidRDefault="00A83255" w:rsidP="00A83255">
      <w:pPr>
        <w:tabs>
          <w:tab w:val="left" w:pos="284"/>
        </w:tabs>
        <w:spacing w:after="0" w:line="240" w:lineRule="auto"/>
        <w:ind w:firstLine="284"/>
        <w:jc w:val="both"/>
        <w:rPr>
          <w:rFonts w:ascii="Times New Roman" w:eastAsia="Calibri" w:hAnsi="Times New Roman" w:cs="Times New Roman"/>
          <w:sz w:val="12"/>
          <w:szCs w:val="12"/>
        </w:rPr>
      </w:pPr>
      <w:r w:rsidRPr="00A83255">
        <w:rPr>
          <w:rFonts w:ascii="Times New Roman" w:eastAsia="Calibri" w:hAnsi="Times New Roman" w:cs="Times New Roman"/>
          <w:sz w:val="12"/>
          <w:szCs w:val="12"/>
        </w:rPr>
        <w:t>2.Опубликовать настоящее Постановление в газете «Сергиевский вестник».</w:t>
      </w:r>
    </w:p>
    <w:p w:rsidR="00A83255" w:rsidRPr="00A83255" w:rsidRDefault="00A83255" w:rsidP="00A83255">
      <w:pPr>
        <w:tabs>
          <w:tab w:val="left" w:pos="284"/>
        </w:tabs>
        <w:spacing w:after="0" w:line="240" w:lineRule="auto"/>
        <w:ind w:firstLine="284"/>
        <w:jc w:val="both"/>
        <w:rPr>
          <w:rFonts w:ascii="Times New Roman" w:eastAsia="Calibri" w:hAnsi="Times New Roman" w:cs="Times New Roman"/>
          <w:sz w:val="12"/>
          <w:szCs w:val="12"/>
        </w:rPr>
      </w:pPr>
      <w:r w:rsidRPr="00A8325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A83255" w:rsidRPr="00A83255" w:rsidRDefault="00A83255" w:rsidP="00A83255">
      <w:pPr>
        <w:tabs>
          <w:tab w:val="left" w:pos="284"/>
        </w:tabs>
        <w:spacing w:after="0" w:line="240" w:lineRule="auto"/>
        <w:jc w:val="right"/>
        <w:rPr>
          <w:rFonts w:ascii="Times New Roman" w:eastAsia="Calibri" w:hAnsi="Times New Roman" w:cs="Times New Roman"/>
          <w:sz w:val="12"/>
          <w:szCs w:val="12"/>
        </w:rPr>
      </w:pPr>
      <w:r w:rsidRPr="00A83255">
        <w:rPr>
          <w:rFonts w:ascii="Times New Roman" w:eastAsia="Calibri" w:hAnsi="Times New Roman" w:cs="Times New Roman"/>
          <w:sz w:val="12"/>
          <w:szCs w:val="12"/>
        </w:rPr>
        <w:t>Глава сельского поселения Калиновка</w:t>
      </w:r>
    </w:p>
    <w:p w:rsidR="00A83255" w:rsidRDefault="00A83255" w:rsidP="00A83255">
      <w:pPr>
        <w:tabs>
          <w:tab w:val="left" w:pos="284"/>
        </w:tabs>
        <w:spacing w:after="0" w:line="240" w:lineRule="auto"/>
        <w:jc w:val="right"/>
        <w:rPr>
          <w:rFonts w:ascii="Times New Roman" w:eastAsia="Calibri" w:hAnsi="Times New Roman" w:cs="Times New Roman"/>
          <w:sz w:val="12"/>
          <w:szCs w:val="12"/>
        </w:rPr>
      </w:pPr>
      <w:r w:rsidRPr="00A83255">
        <w:rPr>
          <w:rFonts w:ascii="Times New Roman" w:eastAsia="Calibri" w:hAnsi="Times New Roman" w:cs="Times New Roman"/>
          <w:sz w:val="12"/>
          <w:szCs w:val="12"/>
        </w:rPr>
        <w:t>муниципального района Сергиевский</w:t>
      </w:r>
    </w:p>
    <w:p w:rsidR="00DF4F26" w:rsidRDefault="00A83255" w:rsidP="00A83255">
      <w:pPr>
        <w:tabs>
          <w:tab w:val="left" w:pos="284"/>
        </w:tabs>
        <w:spacing w:after="0" w:line="240" w:lineRule="auto"/>
        <w:jc w:val="right"/>
        <w:rPr>
          <w:rFonts w:ascii="Times New Roman" w:eastAsia="Calibri" w:hAnsi="Times New Roman" w:cs="Times New Roman"/>
          <w:sz w:val="12"/>
          <w:szCs w:val="12"/>
        </w:rPr>
      </w:pPr>
      <w:r w:rsidRPr="00A83255">
        <w:rPr>
          <w:rFonts w:ascii="Times New Roman" w:eastAsia="Calibri" w:hAnsi="Times New Roman" w:cs="Times New Roman"/>
          <w:sz w:val="12"/>
          <w:szCs w:val="12"/>
        </w:rPr>
        <w:t>Беспалов С.В.</w:t>
      </w:r>
    </w:p>
    <w:p w:rsid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p>
    <w:p w:rsidR="005B0D25" w:rsidRPr="00116671" w:rsidRDefault="005B0D25" w:rsidP="005B0D2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5B0D25" w:rsidRPr="00116671" w:rsidRDefault="005B0D25" w:rsidP="005B0D2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D31749">
        <w:rPr>
          <w:rFonts w:ascii="Times New Roman" w:eastAsia="Calibri" w:hAnsi="Times New Roman" w:cs="Times New Roman"/>
          <w:b/>
          <w:sz w:val="12"/>
          <w:szCs w:val="12"/>
        </w:rPr>
        <w:t>КАЛИНОВКА</w:t>
      </w:r>
    </w:p>
    <w:p w:rsidR="005B0D25" w:rsidRPr="00116671" w:rsidRDefault="005B0D25" w:rsidP="005B0D2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5B0D25" w:rsidRPr="00116671" w:rsidRDefault="005B0D25" w:rsidP="005B0D2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5B0D25" w:rsidRPr="00116671" w:rsidRDefault="005B0D25" w:rsidP="005B0D25">
      <w:pPr>
        <w:tabs>
          <w:tab w:val="left" w:pos="284"/>
        </w:tabs>
        <w:spacing w:after="0" w:line="240" w:lineRule="auto"/>
        <w:jc w:val="center"/>
        <w:rPr>
          <w:rFonts w:ascii="Times New Roman" w:eastAsia="Calibri" w:hAnsi="Times New Roman" w:cs="Times New Roman"/>
          <w:sz w:val="12"/>
          <w:szCs w:val="12"/>
        </w:rPr>
      </w:pPr>
    </w:p>
    <w:p w:rsidR="005B0D25" w:rsidRPr="00116671" w:rsidRDefault="005B0D25" w:rsidP="005B0D25">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5B0D25" w:rsidRDefault="005B0D25" w:rsidP="005B0D2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5B0D25" w:rsidRDefault="005B0D25" w:rsidP="005B0D25">
      <w:pPr>
        <w:tabs>
          <w:tab w:val="left" w:pos="284"/>
        </w:tabs>
        <w:spacing w:after="0" w:line="240" w:lineRule="auto"/>
        <w:jc w:val="center"/>
        <w:rPr>
          <w:rFonts w:ascii="Times New Roman" w:eastAsia="Calibri" w:hAnsi="Times New Roman" w:cs="Times New Roman"/>
          <w:b/>
          <w:sz w:val="12"/>
          <w:szCs w:val="12"/>
        </w:rPr>
      </w:pPr>
      <w:r w:rsidRPr="005B0D25">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Калиновка</w:t>
      </w:r>
    </w:p>
    <w:p w:rsidR="004B752F" w:rsidRDefault="005B0D25" w:rsidP="005B0D25">
      <w:pPr>
        <w:tabs>
          <w:tab w:val="left" w:pos="284"/>
        </w:tabs>
        <w:spacing w:after="0" w:line="240" w:lineRule="auto"/>
        <w:jc w:val="center"/>
        <w:rPr>
          <w:rFonts w:ascii="Times New Roman" w:eastAsia="Calibri" w:hAnsi="Times New Roman" w:cs="Times New Roman"/>
          <w:b/>
          <w:sz w:val="12"/>
          <w:szCs w:val="12"/>
        </w:rPr>
      </w:pPr>
      <w:r w:rsidRPr="005B0D25">
        <w:rPr>
          <w:rFonts w:ascii="Times New Roman" w:eastAsia="Calibri" w:hAnsi="Times New Roman" w:cs="Times New Roman"/>
          <w:b/>
          <w:sz w:val="12"/>
          <w:szCs w:val="12"/>
        </w:rPr>
        <w:t xml:space="preserve"> муниципального района Сергиевский № 43 от 30.12.2015г. «Об утверждении муниципальной программы «Совершенствование </w:t>
      </w:r>
    </w:p>
    <w:p w:rsidR="005B0D25" w:rsidRDefault="005B0D25" w:rsidP="005B0D25">
      <w:pPr>
        <w:tabs>
          <w:tab w:val="left" w:pos="284"/>
        </w:tabs>
        <w:spacing w:after="0" w:line="240" w:lineRule="auto"/>
        <w:jc w:val="center"/>
        <w:rPr>
          <w:rFonts w:ascii="Times New Roman" w:eastAsia="Calibri" w:hAnsi="Times New Roman" w:cs="Times New Roman"/>
          <w:b/>
          <w:sz w:val="12"/>
          <w:szCs w:val="12"/>
        </w:rPr>
      </w:pPr>
      <w:r w:rsidRPr="005B0D25">
        <w:rPr>
          <w:rFonts w:ascii="Times New Roman" w:eastAsia="Calibri" w:hAnsi="Times New Roman" w:cs="Times New Roman"/>
          <w:b/>
          <w:sz w:val="12"/>
          <w:szCs w:val="12"/>
        </w:rPr>
        <w:lastRenderedPageBreak/>
        <w:t>муниципального управления  сельского поселения Калиновка муниципального района Сергиевский» на 2016-2018гг.</w:t>
      </w:r>
    </w:p>
    <w:p w:rsidR="005B0D25" w:rsidRDefault="005B0D25" w:rsidP="005B0D25">
      <w:pPr>
        <w:tabs>
          <w:tab w:val="left" w:pos="284"/>
        </w:tabs>
        <w:spacing w:after="0" w:line="240" w:lineRule="auto"/>
        <w:jc w:val="center"/>
        <w:rPr>
          <w:rFonts w:ascii="Times New Roman" w:eastAsia="Calibri" w:hAnsi="Times New Roman" w:cs="Times New Roman"/>
          <w:sz w:val="12"/>
          <w:szCs w:val="12"/>
        </w:rPr>
      </w:pP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b/>
          <w:sz w:val="12"/>
          <w:szCs w:val="12"/>
        </w:rPr>
      </w:pPr>
      <w:r w:rsidRPr="005B0D25">
        <w:rPr>
          <w:rFonts w:ascii="Times New Roman" w:eastAsia="Calibri" w:hAnsi="Times New Roman" w:cs="Times New Roman"/>
          <w:b/>
          <w:sz w:val="12"/>
          <w:szCs w:val="12"/>
        </w:rPr>
        <w:t>ПОСТАНОВЛЯЕТ:</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 43 от 30.12.2015г.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на 2016-2018гг. (далее - Программа) следующего содержания:</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Общий объем финансирования Программы составляет 7183,51447 тыс. руб., в том числе:</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-средств местного бюджета – 6480,13468 тыс.</w:t>
      </w:r>
      <w:r>
        <w:rPr>
          <w:rFonts w:ascii="Times New Roman" w:eastAsia="Calibri" w:hAnsi="Times New Roman" w:cs="Times New Roman"/>
          <w:sz w:val="12"/>
          <w:szCs w:val="12"/>
        </w:rPr>
        <w:t xml:space="preserve"> </w:t>
      </w:r>
      <w:r w:rsidRPr="005B0D25">
        <w:rPr>
          <w:rFonts w:ascii="Times New Roman" w:eastAsia="Calibri" w:hAnsi="Times New Roman" w:cs="Times New Roman"/>
          <w:sz w:val="12"/>
          <w:szCs w:val="12"/>
        </w:rPr>
        <w:t>рублей:</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2016 год – 2202,88557 тыс. руб.;</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2017 год –2035,00498 тыс. руб.;</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2018 год – 2242,24413 тыс. руб.</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 средства областного бюджета – 122,77979 тыс.</w:t>
      </w:r>
      <w:r>
        <w:rPr>
          <w:rFonts w:ascii="Times New Roman" w:eastAsia="Calibri" w:hAnsi="Times New Roman" w:cs="Times New Roman"/>
          <w:sz w:val="12"/>
          <w:szCs w:val="12"/>
        </w:rPr>
        <w:t xml:space="preserve"> </w:t>
      </w:r>
      <w:r w:rsidRPr="005B0D25">
        <w:rPr>
          <w:rFonts w:ascii="Times New Roman" w:eastAsia="Calibri" w:hAnsi="Times New Roman" w:cs="Times New Roman"/>
          <w:sz w:val="12"/>
          <w:szCs w:val="12"/>
        </w:rPr>
        <w:t>рублей:</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2016 год – 39,18252 тыс.</w:t>
      </w:r>
      <w:r>
        <w:rPr>
          <w:rFonts w:ascii="Times New Roman" w:eastAsia="Calibri" w:hAnsi="Times New Roman" w:cs="Times New Roman"/>
          <w:sz w:val="12"/>
          <w:szCs w:val="12"/>
        </w:rPr>
        <w:t xml:space="preserve"> </w:t>
      </w:r>
      <w:r w:rsidRPr="005B0D25">
        <w:rPr>
          <w:rFonts w:ascii="Times New Roman" w:eastAsia="Calibri" w:hAnsi="Times New Roman" w:cs="Times New Roman"/>
          <w:sz w:val="12"/>
          <w:szCs w:val="12"/>
        </w:rPr>
        <w:t>руб.;</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2017 год – 83,59727 тыс</w:t>
      </w:r>
      <w:r>
        <w:rPr>
          <w:rFonts w:ascii="Times New Roman" w:eastAsia="Calibri" w:hAnsi="Times New Roman" w:cs="Times New Roman"/>
          <w:sz w:val="12"/>
          <w:szCs w:val="12"/>
        </w:rPr>
        <w:t xml:space="preserve">. </w:t>
      </w:r>
      <w:r w:rsidRPr="005B0D25">
        <w:rPr>
          <w:rFonts w:ascii="Times New Roman" w:eastAsia="Calibri" w:hAnsi="Times New Roman" w:cs="Times New Roman"/>
          <w:sz w:val="12"/>
          <w:szCs w:val="12"/>
        </w:rPr>
        <w:t>руб.;</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5B0D25">
        <w:rPr>
          <w:rFonts w:ascii="Times New Roman" w:eastAsia="Calibri" w:hAnsi="Times New Roman" w:cs="Times New Roman"/>
          <w:sz w:val="12"/>
          <w:szCs w:val="12"/>
        </w:rPr>
        <w:t>руб.</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 средства федерального бюджета- 580,60000 тыс. рублей:</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2016год – 192,50000 тыс. руб.;</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2017 год – 186,20000 тыс. руб.;</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2018 год – 201,90000 тыс. руб.</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2.Опубликовать настоящее Постановление в газете «Сергиевский вестник».</w:t>
      </w:r>
    </w:p>
    <w:p w:rsidR="005B0D25" w:rsidRPr="005B0D25" w:rsidRDefault="005B0D25" w:rsidP="005B0D25">
      <w:pPr>
        <w:tabs>
          <w:tab w:val="left" w:pos="284"/>
        </w:tabs>
        <w:spacing w:after="0" w:line="240" w:lineRule="auto"/>
        <w:ind w:firstLine="284"/>
        <w:jc w:val="both"/>
        <w:rPr>
          <w:rFonts w:ascii="Times New Roman" w:eastAsia="Calibri" w:hAnsi="Times New Roman" w:cs="Times New Roman"/>
          <w:sz w:val="12"/>
          <w:szCs w:val="12"/>
        </w:rPr>
      </w:pPr>
      <w:r w:rsidRPr="005B0D2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5B0D25" w:rsidRPr="005B0D25" w:rsidRDefault="005B0D25" w:rsidP="005B0D25">
      <w:pPr>
        <w:tabs>
          <w:tab w:val="left" w:pos="284"/>
        </w:tabs>
        <w:spacing w:after="0" w:line="240" w:lineRule="auto"/>
        <w:jc w:val="right"/>
        <w:rPr>
          <w:rFonts w:ascii="Times New Roman" w:eastAsia="Calibri" w:hAnsi="Times New Roman" w:cs="Times New Roman"/>
          <w:sz w:val="12"/>
          <w:szCs w:val="12"/>
        </w:rPr>
      </w:pPr>
      <w:r w:rsidRPr="005B0D25">
        <w:rPr>
          <w:rFonts w:ascii="Times New Roman" w:eastAsia="Calibri" w:hAnsi="Times New Roman" w:cs="Times New Roman"/>
          <w:sz w:val="12"/>
          <w:szCs w:val="12"/>
        </w:rPr>
        <w:t>Глава сельского поселения Калиновка</w:t>
      </w:r>
    </w:p>
    <w:p w:rsidR="005B0D25" w:rsidRDefault="005B0D25" w:rsidP="005B0D25">
      <w:pPr>
        <w:tabs>
          <w:tab w:val="left" w:pos="284"/>
        </w:tabs>
        <w:spacing w:after="0" w:line="240" w:lineRule="auto"/>
        <w:jc w:val="right"/>
        <w:rPr>
          <w:rFonts w:ascii="Times New Roman" w:eastAsia="Calibri" w:hAnsi="Times New Roman" w:cs="Times New Roman"/>
          <w:sz w:val="12"/>
          <w:szCs w:val="12"/>
        </w:rPr>
      </w:pPr>
      <w:r w:rsidRPr="005B0D25">
        <w:rPr>
          <w:rFonts w:ascii="Times New Roman" w:eastAsia="Calibri" w:hAnsi="Times New Roman" w:cs="Times New Roman"/>
          <w:sz w:val="12"/>
          <w:szCs w:val="12"/>
        </w:rPr>
        <w:t>муниципального района Сергиевский</w:t>
      </w:r>
    </w:p>
    <w:p w:rsidR="00DF4F26" w:rsidRDefault="005B0D25" w:rsidP="005B0D25">
      <w:pPr>
        <w:tabs>
          <w:tab w:val="left" w:pos="284"/>
        </w:tabs>
        <w:spacing w:after="0" w:line="240" w:lineRule="auto"/>
        <w:jc w:val="right"/>
        <w:rPr>
          <w:rFonts w:ascii="Times New Roman" w:eastAsia="Calibri" w:hAnsi="Times New Roman" w:cs="Times New Roman"/>
          <w:sz w:val="12"/>
          <w:szCs w:val="12"/>
        </w:rPr>
      </w:pPr>
      <w:r w:rsidRPr="005B0D25">
        <w:rPr>
          <w:rFonts w:ascii="Times New Roman" w:eastAsia="Calibri" w:hAnsi="Times New Roman" w:cs="Times New Roman"/>
          <w:sz w:val="12"/>
          <w:szCs w:val="12"/>
        </w:rPr>
        <w:t>Беспалов С.В.</w:t>
      </w:r>
    </w:p>
    <w:p w:rsidR="006625F6" w:rsidRDefault="006625F6" w:rsidP="005B0D25">
      <w:pPr>
        <w:tabs>
          <w:tab w:val="left" w:pos="284"/>
        </w:tabs>
        <w:spacing w:after="0" w:line="240" w:lineRule="auto"/>
        <w:jc w:val="right"/>
        <w:rPr>
          <w:rFonts w:ascii="Times New Roman" w:eastAsia="Calibri" w:hAnsi="Times New Roman" w:cs="Times New Roman"/>
          <w:sz w:val="12"/>
          <w:szCs w:val="12"/>
        </w:rPr>
      </w:pPr>
    </w:p>
    <w:p w:rsidR="00D968AC" w:rsidRPr="002B4BE6" w:rsidRDefault="00D968AC" w:rsidP="00D968AC">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D968AC" w:rsidRPr="002B4BE6" w:rsidRDefault="00D968AC" w:rsidP="00D968AC">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D968AC" w:rsidRPr="002B4BE6" w:rsidRDefault="00D968AC" w:rsidP="00D968AC">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D968AC">
        <w:rPr>
          <w:rFonts w:ascii="Times New Roman" w:eastAsia="Calibri" w:hAnsi="Times New Roman" w:cs="Times New Roman"/>
          <w:i/>
          <w:sz w:val="12"/>
          <w:szCs w:val="12"/>
        </w:rPr>
        <w:t xml:space="preserve">Калиновка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D968AC" w:rsidRDefault="00D968AC" w:rsidP="00D968A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№12 от "21</w:t>
      </w:r>
      <w:r w:rsidRPr="002B4BE6">
        <w:rPr>
          <w:rFonts w:ascii="Times New Roman" w:eastAsia="Calibri" w:hAnsi="Times New Roman" w:cs="Times New Roman"/>
          <w:i/>
          <w:sz w:val="12"/>
          <w:szCs w:val="12"/>
        </w:rPr>
        <w:t>" марта 2018г.</w:t>
      </w:r>
    </w:p>
    <w:tbl>
      <w:tblPr>
        <w:tblStyle w:val="1f"/>
        <w:tblW w:w="7513" w:type="dxa"/>
        <w:tblInd w:w="108" w:type="dxa"/>
        <w:tblLook w:val="01C0" w:firstRow="0" w:lastRow="1" w:firstColumn="1" w:lastColumn="1" w:noHBand="0" w:noVBand="0"/>
      </w:tblPr>
      <w:tblGrid>
        <w:gridCol w:w="378"/>
        <w:gridCol w:w="4584"/>
        <w:gridCol w:w="850"/>
        <w:gridCol w:w="851"/>
        <w:gridCol w:w="850"/>
      </w:tblGrid>
      <w:tr w:rsidR="00D968AC" w:rsidRPr="00D968AC" w:rsidTr="00D968AC">
        <w:trPr>
          <w:trHeight w:val="20"/>
        </w:trPr>
        <w:tc>
          <w:tcPr>
            <w:tcW w:w="378" w:type="dxa"/>
            <w:vMerge w:val="restart"/>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 xml:space="preserve">№ </w:t>
            </w:r>
            <w:proofErr w:type="gramStart"/>
            <w:r w:rsidRPr="00D968AC">
              <w:rPr>
                <w:rFonts w:ascii="Times New Roman" w:eastAsia="Calibri" w:hAnsi="Times New Roman" w:cs="Times New Roman"/>
                <w:sz w:val="12"/>
                <w:szCs w:val="12"/>
              </w:rPr>
              <w:t>п</w:t>
            </w:r>
            <w:proofErr w:type="gramEnd"/>
            <w:r w:rsidRPr="00D968AC">
              <w:rPr>
                <w:rFonts w:ascii="Times New Roman" w:eastAsia="Calibri" w:hAnsi="Times New Roman" w:cs="Times New Roman"/>
                <w:sz w:val="12"/>
                <w:szCs w:val="12"/>
              </w:rPr>
              <w:t>/п</w:t>
            </w:r>
          </w:p>
        </w:tc>
        <w:tc>
          <w:tcPr>
            <w:tcW w:w="4584" w:type="dxa"/>
            <w:vMerge w:val="restart"/>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Наименование мероприятия</w:t>
            </w:r>
          </w:p>
          <w:p w:rsidR="00D968AC" w:rsidRPr="00D968AC" w:rsidRDefault="00D968AC" w:rsidP="00D968AC">
            <w:pPr>
              <w:tabs>
                <w:tab w:val="left" w:pos="284"/>
              </w:tabs>
              <w:rPr>
                <w:rFonts w:ascii="Times New Roman" w:eastAsia="Calibri" w:hAnsi="Times New Roman" w:cs="Times New Roman"/>
                <w:sz w:val="12"/>
                <w:szCs w:val="12"/>
              </w:rPr>
            </w:pPr>
          </w:p>
        </w:tc>
        <w:tc>
          <w:tcPr>
            <w:tcW w:w="2551" w:type="dxa"/>
            <w:gridSpan w:val="3"/>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Годы реализации</w:t>
            </w:r>
          </w:p>
        </w:tc>
      </w:tr>
      <w:tr w:rsidR="00D968AC" w:rsidRPr="00D968AC" w:rsidTr="00D968AC">
        <w:trPr>
          <w:trHeight w:val="20"/>
        </w:trPr>
        <w:tc>
          <w:tcPr>
            <w:tcW w:w="378" w:type="dxa"/>
            <w:vMerge/>
            <w:hideMark/>
          </w:tcPr>
          <w:p w:rsidR="00D968AC" w:rsidRPr="00D968AC" w:rsidRDefault="00D968AC" w:rsidP="00D968AC">
            <w:pPr>
              <w:tabs>
                <w:tab w:val="left" w:pos="284"/>
              </w:tabs>
              <w:rPr>
                <w:rFonts w:ascii="Times New Roman" w:eastAsia="Calibri" w:hAnsi="Times New Roman" w:cs="Times New Roman"/>
                <w:sz w:val="12"/>
                <w:szCs w:val="12"/>
              </w:rPr>
            </w:pPr>
          </w:p>
        </w:tc>
        <w:tc>
          <w:tcPr>
            <w:tcW w:w="4584" w:type="dxa"/>
            <w:vMerge/>
            <w:hideMark/>
          </w:tcPr>
          <w:p w:rsidR="00D968AC" w:rsidRPr="00D968AC" w:rsidRDefault="00D968AC" w:rsidP="00D968AC">
            <w:pPr>
              <w:tabs>
                <w:tab w:val="left" w:pos="284"/>
              </w:tabs>
              <w:rPr>
                <w:rFonts w:ascii="Times New Roman" w:eastAsia="Calibri" w:hAnsi="Times New Roman" w:cs="Times New Roman"/>
                <w:sz w:val="12"/>
                <w:szCs w:val="12"/>
              </w:rPr>
            </w:pP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2016 год в тыс. руб.</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2017 год в тыс. руб.</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2018 год в тыс. руб.</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554,25161</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556,68053</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558,39655</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Функционирование местных администраций</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1238,66653</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1038,33257</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1161,23135</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3</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7,02000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4</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10,49274</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13,60104</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15,30559</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5</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Осуществление полномочий по определению поставщико</w:t>
            </w:r>
            <w:proofErr w:type="gramStart"/>
            <w:r w:rsidRPr="00D968AC">
              <w:rPr>
                <w:rFonts w:ascii="Times New Roman" w:eastAsia="Calibri" w:hAnsi="Times New Roman" w:cs="Times New Roman"/>
                <w:sz w:val="12"/>
                <w:szCs w:val="12"/>
              </w:rPr>
              <w:t>в(</w:t>
            </w:r>
            <w:proofErr w:type="gramEnd"/>
            <w:r w:rsidRPr="00D968AC">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4,25930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4,45062</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5,71519</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6</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15,74166</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17,33004</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22,25407</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7</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D968AC">
              <w:rPr>
                <w:rFonts w:ascii="Times New Roman" w:eastAsia="Calibri" w:hAnsi="Times New Roman" w:cs="Times New Roman"/>
                <w:sz w:val="12"/>
                <w:szCs w:val="12"/>
              </w:rPr>
              <w:t>контроля за</w:t>
            </w:r>
            <w:proofErr w:type="gramEnd"/>
            <w:r w:rsidRPr="00D968AC">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82,45649</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90,77642</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116,56910</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8</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3,56590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3,40413</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5,33392</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9</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257,40000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270,00000</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198,00000</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10</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15,74166</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17,33004</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22,25407</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11</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26,23610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33,73341</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37,09011</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12</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26,23610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28,88341</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37,03011</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13</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Первичный воинский учет</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192,50000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186,20000</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201,90000</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14</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Госпошлина</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lastRenderedPageBreak/>
              <w:t>15</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Обслуживание муниципального долга</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14,00000</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16</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17,33004</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22,25407</w:t>
            </w:r>
          </w:p>
        </w:tc>
      </w:tr>
      <w:tr w:rsidR="00D968AC" w:rsidRPr="00D968AC" w:rsidTr="00D968AC">
        <w:trPr>
          <w:trHeight w:val="20"/>
        </w:trPr>
        <w:tc>
          <w:tcPr>
            <w:tcW w:w="378"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17</w:t>
            </w:r>
          </w:p>
        </w:tc>
        <w:tc>
          <w:tcPr>
            <w:tcW w:w="4584"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Прочие мероприятия</w:t>
            </w:r>
          </w:p>
        </w:tc>
        <w:tc>
          <w:tcPr>
            <w:tcW w:w="850" w:type="dxa"/>
            <w:hideMark/>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26,75000</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26,75000</w:t>
            </w:r>
          </w:p>
        </w:tc>
      </w:tr>
      <w:tr w:rsidR="00D968AC" w:rsidRPr="00D968AC" w:rsidTr="00D968AC">
        <w:trPr>
          <w:trHeight w:val="20"/>
        </w:trPr>
        <w:tc>
          <w:tcPr>
            <w:tcW w:w="378" w:type="dxa"/>
          </w:tcPr>
          <w:p w:rsidR="00D968AC" w:rsidRPr="00D968AC" w:rsidRDefault="00D968AC" w:rsidP="00D968AC">
            <w:pPr>
              <w:tabs>
                <w:tab w:val="left" w:pos="284"/>
              </w:tabs>
              <w:rPr>
                <w:rFonts w:ascii="Times New Roman" w:eastAsia="Calibri" w:hAnsi="Times New Roman" w:cs="Times New Roman"/>
                <w:sz w:val="12"/>
                <w:szCs w:val="12"/>
              </w:rPr>
            </w:pPr>
          </w:p>
        </w:tc>
        <w:tc>
          <w:tcPr>
            <w:tcW w:w="4584"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За счет средств местного бюджета:</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2202,88557</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2035,00498</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2242,24413</w:t>
            </w:r>
          </w:p>
        </w:tc>
      </w:tr>
      <w:tr w:rsidR="00D968AC" w:rsidRPr="00D968AC" w:rsidTr="00D968AC">
        <w:trPr>
          <w:trHeight w:val="20"/>
        </w:trPr>
        <w:tc>
          <w:tcPr>
            <w:tcW w:w="378" w:type="dxa"/>
          </w:tcPr>
          <w:p w:rsidR="00D968AC" w:rsidRPr="00D968AC" w:rsidRDefault="00D968AC" w:rsidP="00D968AC">
            <w:pPr>
              <w:tabs>
                <w:tab w:val="left" w:pos="284"/>
              </w:tabs>
              <w:rPr>
                <w:rFonts w:ascii="Times New Roman" w:eastAsia="Calibri" w:hAnsi="Times New Roman" w:cs="Times New Roman"/>
                <w:sz w:val="12"/>
                <w:szCs w:val="12"/>
              </w:rPr>
            </w:pPr>
          </w:p>
        </w:tc>
        <w:tc>
          <w:tcPr>
            <w:tcW w:w="4584"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За счет средств областного бюджета:</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39,18252</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83,59727</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0,00000</w:t>
            </w:r>
          </w:p>
        </w:tc>
      </w:tr>
      <w:tr w:rsidR="00D968AC" w:rsidRPr="00D968AC" w:rsidTr="00D968AC">
        <w:trPr>
          <w:trHeight w:val="20"/>
        </w:trPr>
        <w:tc>
          <w:tcPr>
            <w:tcW w:w="378" w:type="dxa"/>
          </w:tcPr>
          <w:p w:rsidR="00D968AC" w:rsidRPr="00D968AC" w:rsidRDefault="00D968AC" w:rsidP="00D968AC">
            <w:pPr>
              <w:tabs>
                <w:tab w:val="left" w:pos="284"/>
              </w:tabs>
              <w:rPr>
                <w:rFonts w:ascii="Times New Roman" w:eastAsia="Calibri" w:hAnsi="Times New Roman" w:cs="Times New Roman"/>
                <w:sz w:val="12"/>
                <w:szCs w:val="12"/>
              </w:rPr>
            </w:pPr>
          </w:p>
        </w:tc>
        <w:tc>
          <w:tcPr>
            <w:tcW w:w="4584"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За счет средств федерального бюджета:</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192,50000</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186,20000</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201,90000</w:t>
            </w:r>
          </w:p>
        </w:tc>
      </w:tr>
      <w:tr w:rsidR="00D968AC" w:rsidRPr="00D968AC" w:rsidTr="00D968AC">
        <w:trPr>
          <w:trHeight w:val="20"/>
        </w:trPr>
        <w:tc>
          <w:tcPr>
            <w:tcW w:w="378" w:type="dxa"/>
          </w:tcPr>
          <w:p w:rsidR="00D968AC" w:rsidRPr="00D968AC" w:rsidRDefault="00D968AC" w:rsidP="00D968AC">
            <w:pPr>
              <w:tabs>
                <w:tab w:val="left" w:pos="284"/>
              </w:tabs>
              <w:rPr>
                <w:rFonts w:ascii="Times New Roman" w:eastAsia="Calibri" w:hAnsi="Times New Roman" w:cs="Times New Roman"/>
                <w:sz w:val="12"/>
                <w:szCs w:val="12"/>
              </w:rPr>
            </w:pPr>
          </w:p>
        </w:tc>
        <w:tc>
          <w:tcPr>
            <w:tcW w:w="4584"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ВСЕГО:</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2434,56809</w:t>
            </w:r>
          </w:p>
        </w:tc>
        <w:tc>
          <w:tcPr>
            <w:tcW w:w="851"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2304,80225</w:t>
            </w:r>
          </w:p>
        </w:tc>
        <w:tc>
          <w:tcPr>
            <w:tcW w:w="850" w:type="dxa"/>
          </w:tcPr>
          <w:p w:rsidR="00D968AC" w:rsidRPr="00D968AC" w:rsidRDefault="00D968AC" w:rsidP="00D968AC">
            <w:pPr>
              <w:tabs>
                <w:tab w:val="left" w:pos="284"/>
              </w:tabs>
              <w:rPr>
                <w:rFonts w:ascii="Times New Roman" w:eastAsia="Calibri" w:hAnsi="Times New Roman" w:cs="Times New Roman"/>
                <w:sz w:val="12"/>
                <w:szCs w:val="12"/>
              </w:rPr>
            </w:pPr>
            <w:r w:rsidRPr="00D968AC">
              <w:rPr>
                <w:rFonts w:ascii="Times New Roman" w:eastAsia="Calibri" w:hAnsi="Times New Roman" w:cs="Times New Roman"/>
                <w:sz w:val="12"/>
                <w:szCs w:val="12"/>
              </w:rPr>
              <w:t>2444,14413</w:t>
            </w:r>
          </w:p>
        </w:tc>
      </w:tr>
    </w:tbl>
    <w:p w:rsidR="00D968AC" w:rsidRPr="00D968AC" w:rsidRDefault="00D968AC" w:rsidP="00D968AC">
      <w:pPr>
        <w:tabs>
          <w:tab w:val="left" w:pos="284"/>
        </w:tabs>
        <w:spacing w:after="0" w:line="240" w:lineRule="auto"/>
        <w:ind w:firstLine="284"/>
        <w:jc w:val="both"/>
        <w:rPr>
          <w:rFonts w:ascii="Times New Roman" w:eastAsia="Calibri" w:hAnsi="Times New Roman" w:cs="Times New Roman"/>
          <w:sz w:val="12"/>
          <w:szCs w:val="12"/>
        </w:rPr>
      </w:pPr>
      <w:r w:rsidRPr="00D968AC">
        <w:rPr>
          <w:rFonts w:ascii="Times New Roman" w:eastAsia="Calibri" w:hAnsi="Times New Roman" w:cs="Times New Roman"/>
          <w:b/>
          <w:sz w:val="12"/>
          <w:szCs w:val="12"/>
        </w:rPr>
        <w:t xml:space="preserve">* </w:t>
      </w:r>
      <w:r w:rsidRPr="00D968AC">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D968AC">
        <w:rPr>
          <w:rFonts w:ascii="Times New Roman" w:eastAsia="Calibri" w:hAnsi="Times New Roman" w:cs="Times New Roman"/>
          <w:sz w:val="12"/>
          <w:szCs w:val="12"/>
        </w:rPr>
        <w:t>согласно методик</w:t>
      </w:r>
      <w:proofErr w:type="gramEnd"/>
      <w:r w:rsidRPr="00D968AC">
        <w:rPr>
          <w:rFonts w:ascii="Times New Roman" w:eastAsia="Calibri" w:hAnsi="Times New Roman" w:cs="Times New Roman"/>
          <w:sz w:val="12"/>
          <w:szCs w:val="12"/>
        </w:rPr>
        <w:t xml:space="preserve"> расчета объемов иных межбюджетных трансфертов.</w:t>
      </w:r>
    </w:p>
    <w:p w:rsidR="006625F6" w:rsidRDefault="006625F6" w:rsidP="008B7CAA">
      <w:pPr>
        <w:tabs>
          <w:tab w:val="left" w:pos="284"/>
        </w:tabs>
        <w:spacing w:after="0" w:line="240" w:lineRule="auto"/>
        <w:jc w:val="both"/>
        <w:rPr>
          <w:rFonts w:ascii="Times New Roman" w:eastAsia="Calibri" w:hAnsi="Times New Roman" w:cs="Times New Roman"/>
          <w:sz w:val="12"/>
          <w:szCs w:val="12"/>
        </w:rPr>
      </w:pPr>
    </w:p>
    <w:p w:rsidR="00193EC8" w:rsidRPr="00116671" w:rsidRDefault="00193EC8" w:rsidP="00193EC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193EC8" w:rsidRPr="00116671" w:rsidRDefault="00193EC8" w:rsidP="00193EC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193EC8">
        <w:rPr>
          <w:rFonts w:ascii="Times New Roman" w:eastAsia="Calibri" w:hAnsi="Times New Roman" w:cs="Times New Roman"/>
          <w:b/>
          <w:sz w:val="12"/>
          <w:szCs w:val="12"/>
        </w:rPr>
        <w:t>КАНДАБУЛАК</w:t>
      </w:r>
    </w:p>
    <w:p w:rsidR="00193EC8" w:rsidRPr="00116671" w:rsidRDefault="00193EC8" w:rsidP="00193EC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193EC8" w:rsidRPr="00116671" w:rsidRDefault="00193EC8" w:rsidP="00193EC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193EC8" w:rsidRPr="00116671" w:rsidRDefault="00193EC8" w:rsidP="00193EC8">
      <w:pPr>
        <w:tabs>
          <w:tab w:val="left" w:pos="284"/>
        </w:tabs>
        <w:spacing w:after="0" w:line="240" w:lineRule="auto"/>
        <w:jc w:val="center"/>
        <w:rPr>
          <w:rFonts w:ascii="Times New Roman" w:eastAsia="Calibri" w:hAnsi="Times New Roman" w:cs="Times New Roman"/>
          <w:sz w:val="12"/>
          <w:szCs w:val="12"/>
        </w:rPr>
      </w:pPr>
    </w:p>
    <w:p w:rsidR="00193EC8" w:rsidRPr="00116671" w:rsidRDefault="00193EC8" w:rsidP="00193EC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193EC8" w:rsidRDefault="00193EC8" w:rsidP="00193EC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193EC8" w:rsidRDefault="00193EC8" w:rsidP="00193EC8">
      <w:pPr>
        <w:tabs>
          <w:tab w:val="left" w:pos="284"/>
        </w:tabs>
        <w:spacing w:after="0" w:line="240" w:lineRule="auto"/>
        <w:jc w:val="center"/>
        <w:rPr>
          <w:rFonts w:ascii="Times New Roman" w:eastAsia="Calibri" w:hAnsi="Times New Roman" w:cs="Times New Roman"/>
          <w:b/>
          <w:sz w:val="12"/>
          <w:szCs w:val="12"/>
        </w:rPr>
      </w:pPr>
      <w:r w:rsidRPr="00193EC8">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Кандабулак </w:t>
      </w:r>
    </w:p>
    <w:p w:rsidR="00193EC8" w:rsidRDefault="00193EC8" w:rsidP="00193EC8">
      <w:pPr>
        <w:tabs>
          <w:tab w:val="left" w:pos="284"/>
        </w:tabs>
        <w:spacing w:after="0" w:line="240" w:lineRule="auto"/>
        <w:jc w:val="center"/>
        <w:rPr>
          <w:rFonts w:ascii="Times New Roman" w:eastAsia="Calibri" w:hAnsi="Times New Roman" w:cs="Times New Roman"/>
          <w:b/>
          <w:sz w:val="12"/>
          <w:szCs w:val="12"/>
        </w:rPr>
      </w:pPr>
      <w:r w:rsidRPr="00193EC8">
        <w:rPr>
          <w:rFonts w:ascii="Times New Roman" w:eastAsia="Calibri" w:hAnsi="Times New Roman" w:cs="Times New Roman"/>
          <w:b/>
          <w:sz w:val="12"/>
          <w:szCs w:val="12"/>
        </w:rPr>
        <w:t>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w:t>
      </w:r>
    </w:p>
    <w:p w:rsidR="00193EC8" w:rsidRDefault="00193EC8" w:rsidP="00193EC8">
      <w:pPr>
        <w:tabs>
          <w:tab w:val="left" w:pos="284"/>
        </w:tabs>
        <w:spacing w:after="0" w:line="240" w:lineRule="auto"/>
        <w:jc w:val="center"/>
        <w:rPr>
          <w:rFonts w:ascii="Times New Roman" w:eastAsia="Calibri" w:hAnsi="Times New Roman" w:cs="Times New Roman"/>
          <w:sz w:val="12"/>
          <w:szCs w:val="12"/>
        </w:rPr>
      </w:pP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Кандабулак,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b/>
          <w:sz w:val="12"/>
          <w:szCs w:val="12"/>
        </w:rPr>
      </w:pPr>
      <w:r w:rsidRPr="00193EC8">
        <w:rPr>
          <w:rFonts w:ascii="Times New Roman" w:eastAsia="Calibri" w:hAnsi="Times New Roman" w:cs="Times New Roman"/>
          <w:b/>
          <w:sz w:val="12"/>
          <w:szCs w:val="12"/>
        </w:rPr>
        <w:t>ПОСТАНОВЛЯЕТ:</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Кандабулак муниципального района Сергиевский № 43 от 31.12.2015г.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на 2016-2018гг. (далее - Программа) следующего содержания:</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Общий объем финансирования Программы составляет 7084,90083 тыс.</w:t>
      </w:r>
      <w:r>
        <w:rPr>
          <w:rFonts w:ascii="Times New Roman" w:eastAsia="Calibri" w:hAnsi="Times New Roman" w:cs="Times New Roman"/>
          <w:sz w:val="12"/>
          <w:szCs w:val="12"/>
        </w:rPr>
        <w:t xml:space="preserve"> </w:t>
      </w:r>
      <w:r w:rsidRPr="00193EC8">
        <w:rPr>
          <w:rFonts w:ascii="Times New Roman" w:eastAsia="Calibri" w:hAnsi="Times New Roman" w:cs="Times New Roman"/>
          <w:sz w:val="12"/>
          <w:szCs w:val="12"/>
        </w:rPr>
        <w:t>рублей, в том числе:</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 средств местного бюджета – 6406,32139 тыс</w:t>
      </w:r>
      <w:r w:rsidR="002474F7">
        <w:rPr>
          <w:rFonts w:ascii="Times New Roman" w:eastAsia="Calibri" w:hAnsi="Times New Roman" w:cs="Times New Roman"/>
          <w:sz w:val="12"/>
          <w:szCs w:val="12"/>
        </w:rPr>
        <w:t xml:space="preserve">. </w:t>
      </w:r>
      <w:r w:rsidRPr="00193EC8">
        <w:rPr>
          <w:rFonts w:ascii="Times New Roman" w:eastAsia="Calibri" w:hAnsi="Times New Roman" w:cs="Times New Roman"/>
          <w:sz w:val="12"/>
          <w:szCs w:val="12"/>
        </w:rPr>
        <w:t>рублей:</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2016 год – 2205,47801 тыс. руб.;</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2017 год –1912,51536 тыс. руб.;</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2018 год – 2288,32802 тыс. руб.</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 средств областного бюджета – 446,17944 тыс.</w:t>
      </w:r>
      <w:r>
        <w:rPr>
          <w:rFonts w:ascii="Times New Roman" w:eastAsia="Calibri" w:hAnsi="Times New Roman" w:cs="Times New Roman"/>
          <w:sz w:val="12"/>
          <w:szCs w:val="12"/>
        </w:rPr>
        <w:t xml:space="preserve"> </w:t>
      </w:r>
      <w:r w:rsidRPr="00193EC8">
        <w:rPr>
          <w:rFonts w:ascii="Times New Roman" w:eastAsia="Calibri" w:hAnsi="Times New Roman" w:cs="Times New Roman"/>
          <w:sz w:val="12"/>
          <w:szCs w:val="12"/>
        </w:rPr>
        <w:t>рублей:</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2016 год – 37,31363 тыс.</w:t>
      </w:r>
      <w:r>
        <w:rPr>
          <w:rFonts w:ascii="Times New Roman" w:eastAsia="Calibri" w:hAnsi="Times New Roman" w:cs="Times New Roman"/>
          <w:sz w:val="12"/>
          <w:szCs w:val="12"/>
        </w:rPr>
        <w:t xml:space="preserve"> </w:t>
      </w:r>
      <w:r w:rsidRPr="00193EC8">
        <w:rPr>
          <w:rFonts w:ascii="Times New Roman" w:eastAsia="Calibri" w:hAnsi="Times New Roman" w:cs="Times New Roman"/>
          <w:sz w:val="12"/>
          <w:szCs w:val="12"/>
        </w:rPr>
        <w:t>руб.;</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2017 год – 408,86581 тыс.</w:t>
      </w:r>
      <w:r>
        <w:rPr>
          <w:rFonts w:ascii="Times New Roman" w:eastAsia="Calibri" w:hAnsi="Times New Roman" w:cs="Times New Roman"/>
          <w:sz w:val="12"/>
          <w:szCs w:val="12"/>
        </w:rPr>
        <w:t xml:space="preserve"> </w:t>
      </w:r>
      <w:r w:rsidRPr="00193EC8">
        <w:rPr>
          <w:rFonts w:ascii="Times New Roman" w:eastAsia="Calibri" w:hAnsi="Times New Roman" w:cs="Times New Roman"/>
          <w:sz w:val="12"/>
          <w:szCs w:val="12"/>
        </w:rPr>
        <w:t>руб.</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193EC8">
        <w:rPr>
          <w:rFonts w:ascii="Times New Roman" w:eastAsia="Calibri" w:hAnsi="Times New Roman" w:cs="Times New Roman"/>
          <w:sz w:val="12"/>
          <w:szCs w:val="12"/>
        </w:rPr>
        <w:t>руб.</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 средства федерального бюджета – 232,40000 тыс.</w:t>
      </w:r>
      <w:r>
        <w:rPr>
          <w:rFonts w:ascii="Times New Roman" w:eastAsia="Calibri" w:hAnsi="Times New Roman" w:cs="Times New Roman"/>
          <w:sz w:val="12"/>
          <w:szCs w:val="12"/>
        </w:rPr>
        <w:t xml:space="preserve"> </w:t>
      </w:r>
      <w:r w:rsidRPr="00193EC8">
        <w:rPr>
          <w:rFonts w:ascii="Times New Roman" w:eastAsia="Calibri" w:hAnsi="Times New Roman" w:cs="Times New Roman"/>
          <w:sz w:val="12"/>
          <w:szCs w:val="12"/>
        </w:rPr>
        <w:t>рублей:</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2016 год – 77,20000 тыс. руб.;</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2017 год- 74,50000 тыс. руб.;</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2018 год- 80,70000 тыс. руб.</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w:t>
      </w:r>
      <w:r>
        <w:rPr>
          <w:rFonts w:ascii="Times New Roman" w:eastAsia="Calibri" w:hAnsi="Times New Roman" w:cs="Times New Roman"/>
          <w:sz w:val="12"/>
          <w:szCs w:val="12"/>
        </w:rPr>
        <w:t xml:space="preserve"> №1 к настоящему Постановлению.</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2.Опубликовать настоящее Постановление в газете «Сергиевский вестник».</w:t>
      </w:r>
    </w:p>
    <w:p w:rsidR="00193EC8" w:rsidRPr="00193EC8" w:rsidRDefault="00193EC8" w:rsidP="00193EC8">
      <w:pPr>
        <w:tabs>
          <w:tab w:val="left" w:pos="284"/>
        </w:tabs>
        <w:spacing w:after="0" w:line="240" w:lineRule="auto"/>
        <w:ind w:firstLine="284"/>
        <w:jc w:val="both"/>
        <w:rPr>
          <w:rFonts w:ascii="Times New Roman" w:eastAsia="Calibri" w:hAnsi="Times New Roman" w:cs="Times New Roman"/>
          <w:sz w:val="12"/>
          <w:szCs w:val="12"/>
        </w:rPr>
      </w:pPr>
      <w:r w:rsidRPr="00193EC8">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193EC8" w:rsidRPr="00193EC8" w:rsidRDefault="00193EC8" w:rsidP="00193EC8">
      <w:pPr>
        <w:tabs>
          <w:tab w:val="left" w:pos="284"/>
        </w:tabs>
        <w:spacing w:after="0" w:line="240" w:lineRule="auto"/>
        <w:jc w:val="right"/>
        <w:rPr>
          <w:rFonts w:ascii="Times New Roman" w:eastAsia="Calibri" w:hAnsi="Times New Roman" w:cs="Times New Roman"/>
          <w:sz w:val="12"/>
          <w:szCs w:val="12"/>
        </w:rPr>
      </w:pPr>
      <w:r w:rsidRPr="00193EC8">
        <w:rPr>
          <w:rFonts w:ascii="Times New Roman" w:eastAsia="Calibri" w:hAnsi="Times New Roman" w:cs="Times New Roman"/>
          <w:sz w:val="12"/>
          <w:szCs w:val="12"/>
        </w:rPr>
        <w:t>Глава сельского поселения Кандабулак</w:t>
      </w:r>
    </w:p>
    <w:p w:rsidR="00193EC8" w:rsidRDefault="00193EC8" w:rsidP="00193EC8">
      <w:pPr>
        <w:tabs>
          <w:tab w:val="left" w:pos="284"/>
        </w:tabs>
        <w:spacing w:after="0" w:line="240" w:lineRule="auto"/>
        <w:jc w:val="right"/>
        <w:rPr>
          <w:rFonts w:ascii="Times New Roman" w:eastAsia="Calibri" w:hAnsi="Times New Roman" w:cs="Times New Roman"/>
          <w:sz w:val="12"/>
          <w:szCs w:val="12"/>
        </w:rPr>
      </w:pPr>
      <w:r w:rsidRPr="00193EC8">
        <w:rPr>
          <w:rFonts w:ascii="Times New Roman" w:eastAsia="Calibri" w:hAnsi="Times New Roman" w:cs="Times New Roman"/>
          <w:sz w:val="12"/>
          <w:szCs w:val="12"/>
        </w:rPr>
        <w:t>муниципального района Сергиевский</w:t>
      </w:r>
    </w:p>
    <w:p w:rsidR="00D968AC" w:rsidRDefault="00193EC8" w:rsidP="00193EC8">
      <w:pPr>
        <w:tabs>
          <w:tab w:val="left" w:pos="284"/>
        </w:tabs>
        <w:spacing w:after="0" w:line="240" w:lineRule="auto"/>
        <w:jc w:val="right"/>
        <w:rPr>
          <w:rFonts w:ascii="Times New Roman" w:eastAsia="Calibri" w:hAnsi="Times New Roman" w:cs="Times New Roman"/>
          <w:sz w:val="12"/>
          <w:szCs w:val="12"/>
        </w:rPr>
      </w:pPr>
      <w:r w:rsidRPr="00193EC8">
        <w:rPr>
          <w:rFonts w:ascii="Times New Roman" w:eastAsia="Calibri" w:hAnsi="Times New Roman" w:cs="Times New Roman"/>
          <w:sz w:val="12"/>
          <w:szCs w:val="12"/>
        </w:rPr>
        <w:t>Мартынов А.А.</w:t>
      </w:r>
    </w:p>
    <w:p w:rsidR="004717E6" w:rsidRDefault="004717E6" w:rsidP="00193EC8">
      <w:pPr>
        <w:tabs>
          <w:tab w:val="left" w:pos="284"/>
        </w:tabs>
        <w:spacing w:after="0" w:line="240" w:lineRule="auto"/>
        <w:jc w:val="right"/>
        <w:rPr>
          <w:rFonts w:ascii="Times New Roman" w:eastAsia="Calibri" w:hAnsi="Times New Roman" w:cs="Times New Roman"/>
          <w:sz w:val="12"/>
          <w:szCs w:val="12"/>
        </w:rPr>
      </w:pPr>
    </w:p>
    <w:p w:rsidR="004717E6" w:rsidRPr="002B4BE6" w:rsidRDefault="004717E6" w:rsidP="004717E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4717E6" w:rsidRPr="002B4BE6" w:rsidRDefault="004717E6" w:rsidP="004717E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4717E6" w:rsidRPr="002B4BE6" w:rsidRDefault="004717E6" w:rsidP="004717E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4717E6">
        <w:rPr>
          <w:rFonts w:ascii="Times New Roman" w:eastAsia="Calibri" w:hAnsi="Times New Roman" w:cs="Times New Roman"/>
          <w:i/>
          <w:sz w:val="12"/>
          <w:szCs w:val="12"/>
        </w:rPr>
        <w:t xml:space="preserve">Кандабулак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D968AC" w:rsidRDefault="004717E6" w:rsidP="004717E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№12 от "24</w:t>
      </w:r>
      <w:r w:rsidRPr="002B4BE6">
        <w:rPr>
          <w:rFonts w:ascii="Times New Roman" w:eastAsia="Calibri" w:hAnsi="Times New Roman" w:cs="Times New Roman"/>
          <w:i/>
          <w:sz w:val="12"/>
          <w:szCs w:val="12"/>
        </w:rPr>
        <w:t>" марта 2018г</w:t>
      </w:r>
    </w:p>
    <w:tbl>
      <w:tblPr>
        <w:tblStyle w:val="1f"/>
        <w:tblW w:w="7513" w:type="dxa"/>
        <w:tblInd w:w="108" w:type="dxa"/>
        <w:tblLayout w:type="fixed"/>
        <w:tblLook w:val="01C0" w:firstRow="0" w:lastRow="1" w:firstColumn="1" w:lastColumn="1" w:noHBand="0" w:noVBand="0"/>
      </w:tblPr>
      <w:tblGrid>
        <w:gridCol w:w="378"/>
        <w:gridCol w:w="4584"/>
        <w:gridCol w:w="850"/>
        <w:gridCol w:w="851"/>
        <w:gridCol w:w="850"/>
      </w:tblGrid>
      <w:tr w:rsidR="004717E6" w:rsidRPr="004717E6" w:rsidTr="004717E6">
        <w:trPr>
          <w:trHeight w:val="20"/>
        </w:trPr>
        <w:tc>
          <w:tcPr>
            <w:tcW w:w="378" w:type="dxa"/>
            <w:vMerge w:val="restart"/>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 xml:space="preserve">№ </w:t>
            </w:r>
            <w:proofErr w:type="gramStart"/>
            <w:r w:rsidRPr="004717E6">
              <w:rPr>
                <w:rFonts w:ascii="Times New Roman" w:eastAsia="Calibri" w:hAnsi="Times New Roman" w:cs="Times New Roman"/>
                <w:sz w:val="12"/>
                <w:szCs w:val="12"/>
              </w:rPr>
              <w:t>п</w:t>
            </w:r>
            <w:proofErr w:type="gramEnd"/>
            <w:r w:rsidRPr="004717E6">
              <w:rPr>
                <w:rFonts w:ascii="Times New Roman" w:eastAsia="Calibri" w:hAnsi="Times New Roman" w:cs="Times New Roman"/>
                <w:sz w:val="12"/>
                <w:szCs w:val="12"/>
              </w:rPr>
              <w:t>/п</w:t>
            </w:r>
          </w:p>
        </w:tc>
        <w:tc>
          <w:tcPr>
            <w:tcW w:w="4584" w:type="dxa"/>
            <w:vMerge w:val="restart"/>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Наименование мероприятия</w:t>
            </w:r>
          </w:p>
          <w:p w:rsidR="004717E6" w:rsidRPr="004717E6" w:rsidRDefault="004717E6" w:rsidP="004717E6">
            <w:pPr>
              <w:tabs>
                <w:tab w:val="left" w:pos="284"/>
              </w:tabs>
              <w:rPr>
                <w:rFonts w:ascii="Times New Roman" w:eastAsia="Calibri" w:hAnsi="Times New Roman" w:cs="Times New Roman"/>
                <w:sz w:val="12"/>
                <w:szCs w:val="12"/>
              </w:rPr>
            </w:pPr>
          </w:p>
        </w:tc>
        <w:tc>
          <w:tcPr>
            <w:tcW w:w="2551" w:type="dxa"/>
            <w:gridSpan w:val="3"/>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Годы реализации</w:t>
            </w:r>
          </w:p>
        </w:tc>
      </w:tr>
      <w:tr w:rsidR="004717E6" w:rsidRPr="004717E6" w:rsidTr="004717E6">
        <w:trPr>
          <w:trHeight w:val="20"/>
        </w:trPr>
        <w:tc>
          <w:tcPr>
            <w:tcW w:w="378" w:type="dxa"/>
            <w:vMerge/>
            <w:hideMark/>
          </w:tcPr>
          <w:p w:rsidR="004717E6" w:rsidRPr="004717E6" w:rsidRDefault="004717E6" w:rsidP="004717E6">
            <w:pPr>
              <w:tabs>
                <w:tab w:val="left" w:pos="284"/>
              </w:tabs>
              <w:rPr>
                <w:rFonts w:ascii="Times New Roman" w:eastAsia="Calibri" w:hAnsi="Times New Roman" w:cs="Times New Roman"/>
                <w:sz w:val="12"/>
                <w:szCs w:val="12"/>
              </w:rPr>
            </w:pPr>
          </w:p>
        </w:tc>
        <w:tc>
          <w:tcPr>
            <w:tcW w:w="4584" w:type="dxa"/>
            <w:vMerge/>
            <w:hideMark/>
          </w:tcPr>
          <w:p w:rsidR="004717E6" w:rsidRPr="004717E6" w:rsidRDefault="004717E6" w:rsidP="004717E6">
            <w:pPr>
              <w:tabs>
                <w:tab w:val="left" w:pos="284"/>
              </w:tabs>
              <w:rPr>
                <w:rFonts w:ascii="Times New Roman" w:eastAsia="Calibri" w:hAnsi="Times New Roman" w:cs="Times New Roman"/>
                <w:sz w:val="12"/>
                <w:szCs w:val="12"/>
              </w:rPr>
            </w:pP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2016 год в тыс. руб.</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2017 год в тыс. руб.</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2018 год в тыс. руб.</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536,42531</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548,47149</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533,92676</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Функционирование местных администраций</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1299,50629</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1187,06495</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1309,25942</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3</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6,00000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117,00000</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0,00000</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4</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3,49758</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3,02245</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3,34810</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5</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Осуществление полномочий по определению поставщико</w:t>
            </w:r>
            <w:proofErr w:type="gramStart"/>
            <w:r w:rsidRPr="004717E6">
              <w:rPr>
                <w:rFonts w:ascii="Times New Roman" w:eastAsia="Calibri" w:hAnsi="Times New Roman" w:cs="Times New Roman"/>
                <w:sz w:val="12"/>
                <w:szCs w:val="12"/>
              </w:rPr>
              <w:t>в(</w:t>
            </w:r>
            <w:proofErr w:type="gramEnd"/>
            <w:r w:rsidRPr="004717E6">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3,18689</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3,58231</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4,60016</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6</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11,51286</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12,25838</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15,74137</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7</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4717E6">
              <w:rPr>
                <w:rFonts w:ascii="Times New Roman" w:eastAsia="Calibri" w:hAnsi="Times New Roman" w:cs="Times New Roman"/>
                <w:sz w:val="12"/>
                <w:szCs w:val="12"/>
              </w:rPr>
              <w:t>контроля за</w:t>
            </w:r>
            <w:proofErr w:type="gramEnd"/>
            <w:r w:rsidRPr="004717E6">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60,30558</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64,21054</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82,45495</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lastRenderedPageBreak/>
              <w:t>8</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2,66807</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2,73999</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4,29328</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9</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269,80000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286,05304</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209,00000</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10</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11,51286</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12,25838</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15,74137</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11</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19,18810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25,28063</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26,23562</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12</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19,18810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20,43063</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26,23562</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13</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Первичный воинский учет</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77,20000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74,50000</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80,70000</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14</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Госпошлина</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0,00000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0,00000</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0,00000</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15</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Обслуживание муниципального долга</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0,00000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0,00000</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15,00000</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16</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0,00000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12,25838</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15,74137</w:t>
            </w:r>
          </w:p>
        </w:tc>
      </w:tr>
      <w:tr w:rsidR="004717E6" w:rsidRPr="004717E6" w:rsidTr="004717E6">
        <w:trPr>
          <w:trHeight w:val="20"/>
        </w:trPr>
        <w:tc>
          <w:tcPr>
            <w:tcW w:w="378"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17</w:t>
            </w:r>
          </w:p>
        </w:tc>
        <w:tc>
          <w:tcPr>
            <w:tcW w:w="4584"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Прочие мероприятия</w:t>
            </w:r>
          </w:p>
        </w:tc>
        <w:tc>
          <w:tcPr>
            <w:tcW w:w="850" w:type="dxa"/>
            <w:hideMark/>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0,00000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26,75000</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26,75000</w:t>
            </w:r>
          </w:p>
        </w:tc>
      </w:tr>
      <w:tr w:rsidR="004717E6" w:rsidRPr="004717E6" w:rsidTr="004717E6">
        <w:trPr>
          <w:trHeight w:val="20"/>
        </w:trPr>
        <w:tc>
          <w:tcPr>
            <w:tcW w:w="378" w:type="dxa"/>
          </w:tcPr>
          <w:p w:rsidR="004717E6" w:rsidRPr="004717E6" w:rsidRDefault="004717E6" w:rsidP="004717E6">
            <w:pPr>
              <w:tabs>
                <w:tab w:val="left" w:pos="284"/>
              </w:tabs>
              <w:rPr>
                <w:rFonts w:ascii="Times New Roman" w:eastAsia="Calibri" w:hAnsi="Times New Roman" w:cs="Times New Roman"/>
                <w:sz w:val="12"/>
                <w:szCs w:val="12"/>
              </w:rPr>
            </w:pPr>
          </w:p>
        </w:tc>
        <w:tc>
          <w:tcPr>
            <w:tcW w:w="4584"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За счет средств местного бюджета:</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2205,47801</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1912,51536</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2288,32802</w:t>
            </w:r>
          </w:p>
        </w:tc>
      </w:tr>
      <w:tr w:rsidR="004717E6" w:rsidRPr="004717E6" w:rsidTr="004717E6">
        <w:trPr>
          <w:trHeight w:val="20"/>
        </w:trPr>
        <w:tc>
          <w:tcPr>
            <w:tcW w:w="378" w:type="dxa"/>
          </w:tcPr>
          <w:p w:rsidR="004717E6" w:rsidRPr="004717E6" w:rsidRDefault="004717E6" w:rsidP="004717E6">
            <w:pPr>
              <w:tabs>
                <w:tab w:val="left" w:pos="284"/>
              </w:tabs>
              <w:rPr>
                <w:rFonts w:ascii="Times New Roman" w:eastAsia="Calibri" w:hAnsi="Times New Roman" w:cs="Times New Roman"/>
                <w:sz w:val="12"/>
                <w:szCs w:val="12"/>
              </w:rPr>
            </w:pPr>
          </w:p>
        </w:tc>
        <w:tc>
          <w:tcPr>
            <w:tcW w:w="4584"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За счет средств областного бюджета:</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37,31363</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408,86581</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0,00000</w:t>
            </w:r>
          </w:p>
        </w:tc>
      </w:tr>
      <w:tr w:rsidR="004717E6" w:rsidRPr="004717E6" w:rsidTr="004717E6">
        <w:trPr>
          <w:trHeight w:val="20"/>
        </w:trPr>
        <w:tc>
          <w:tcPr>
            <w:tcW w:w="378" w:type="dxa"/>
          </w:tcPr>
          <w:p w:rsidR="004717E6" w:rsidRPr="004717E6" w:rsidRDefault="004717E6" w:rsidP="004717E6">
            <w:pPr>
              <w:tabs>
                <w:tab w:val="left" w:pos="284"/>
              </w:tabs>
              <w:rPr>
                <w:rFonts w:ascii="Times New Roman" w:eastAsia="Calibri" w:hAnsi="Times New Roman" w:cs="Times New Roman"/>
                <w:sz w:val="12"/>
                <w:szCs w:val="12"/>
              </w:rPr>
            </w:pPr>
          </w:p>
        </w:tc>
        <w:tc>
          <w:tcPr>
            <w:tcW w:w="4584"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За счет средств федерального бюджета:</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77,20000</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74,50000</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80,70000</w:t>
            </w:r>
          </w:p>
        </w:tc>
      </w:tr>
      <w:tr w:rsidR="004717E6" w:rsidRPr="004717E6" w:rsidTr="004717E6">
        <w:trPr>
          <w:trHeight w:val="20"/>
        </w:trPr>
        <w:tc>
          <w:tcPr>
            <w:tcW w:w="378" w:type="dxa"/>
          </w:tcPr>
          <w:p w:rsidR="004717E6" w:rsidRPr="004717E6" w:rsidRDefault="004717E6" w:rsidP="004717E6">
            <w:pPr>
              <w:tabs>
                <w:tab w:val="left" w:pos="284"/>
              </w:tabs>
              <w:rPr>
                <w:rFonts w:ascii="Times New Roman" w:eastAsia="Calibri" w:hAnsi="Times New Roman" w:cs="Times New Roman"/>
                <w:sz w:val="12"/>
                <w:szCs w:val="12"/>
              </w:rPr>
            </w:pPr>
          </w:p>
        </w:tc>
        <w:tc>
          <w:tcPr>
            <w:tcW w:w="4584"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ВСЕГО:</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2319,99164</w:t>
            </w:r>
          </w:p>
        </w:tc>
        <w:tc>
          <w:tcPr>
            <w:tcW w:w="851"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2395,88117</w:t>
            </w:r>
          </w:p>
        </w:tc>
        <w:tc>
          <w:tcPr>
            <w:tcW w:w="850" w:type="dxa"/>
          </w:tcPr>
          <w:p w:rsidR="004717E6" w:rsidRPr="004717E6" w:rsidRDefault="004717E6" w:rsidP="004717E6">
            <w:pPr>
              <w:tabs>
                <w:tab w:val="left" w:pos="284"/>
              </w:tabs>
              <w:rPr>
                <w:rFonts w:ascii="Times New Roman" w:eastAsia="Calibri" w:hAnsi="Times New Roman" w:cs="Times New Roman"/>
                <w:sz w:val="12"/>
                <w:szCs w:val="12"/>
              </w:rPr>
            </w:pPr>
            <w:r w:rsidRPr="004717E6">
              <w:rPr>
                <w:rFonts w:ascii="Times New Roman" w:eastAsia="Calibri" w:hAnsi="Times New Roman" w:cs="Times New Roman"/>
                <w:sz w:val="12"/>
                <w:szCs w:val="12"/>
              </w:rPr>
              <w:t>2369,02802</w:t>
            </w:r>
          </w:p>
        </w:tc>
      </w:tr>
    </w:tbl>
    <w:p w:rsidR="004717E6" w:rsidRPr="004717E6" w:rsidRDefault="004717E6" w:rsidP="004717E6">
      <w:pPr>
        <w:tabs>
          <w:tab w:val="left" w:pos="284"/>
        </w:tabs>
        <w:spacing w:after="0" w:line="240" w:lineRule="auto"/>
        <w:ind w:firstLine="284"/>
        <w:jc w:val="both"/>
        <w:rPr>
          <w:rFonts w:ascii="Times New Roman" w:eastAsia="Calibri" w:hAnsi="Times New Roman" w:cs="Times New Roman"/>
          <w:sz w:val="12"/>
          <w:szCs w:val="12"/>
        </w:rPr>
      </w:pPr>
      <w:r w:rsidRPr="004717E6">
        <w:rPr>
          <w:rFonts w:ascii="Times New Roman" w:eastAsia="Calibri" w:hAnsi="Times New Roman" w:cs="Times New Roman"/>
          <w:b/>
          <w:sz w:val="12"/>
          <w:szCs w:val="12"/>
        </w:rPr>
        <w:t xml:space="preserve">* </w:t>
      </w:r>
      <w:r w:rsidRPr="004717E6">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4717E6">
        <w:rPr>
          <w:rFonts w:ascii="Times New Roman" w:eastAsia="Calibri" w:hAnsi="Times New Roman" w:cs="Times New Roman"/>
          <w:sz w:val="12"/>
          <w:szCs w:val="12"/>
        </w:rPr>
        <w:t>согласно методик</w:t>
      </w:r>
      <w:proofErr w:type="gramEnd"/>
      <w:r w:rsidRPr="004717E6">
        <w:rPr>
          <w:rFonts w:ascii="Times New Roman" w:eastAsia="Calibri" w:hAnsi="Times New Roman" w:cs="Times New Roman"/>
          <w:sz w:val="12"/>
          <w:szCs w:val="12"/>
        </w:rPr>
        <w:t xml:space="preserve"> расчета объемов иных межбюджетных трансфертов.</w:t>
      </w:r>
    </w:p>
    <w:p w:rsidR="00D968AC" w:rsidRDefault="00D968AC" w:rsidP="004717E6">
      <w:pPr>
        <w:tabs>
          <w:tab w:val="left" w:pos="284"/>
        </w:tabs>
        <w:spacing w:after="0" w:line="240" w:lineRule="auto"/>
        <w:ind w:firstLine="284"/>
        <w:jc w:val="both"/>
        <w:rPr>
          <w:rFonts w:ascii="Times New Roman" w:eastAsia="Calibri" w:hAnsi="Times New Roman" w:cs="Times New Roman"/>
          <w:sz w:val="12"/>
          <w:szCs w:val="12"/>
        </w:rPr>
      </w:pPr>
    </w:p>
    <w:p w:rsidR="003A07C0" w:rsidRPr="00116671" w:rsidRDefault="003A07C0" w:rsidP="003A07C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3A07C0" w:rsidRPr="00116671" w:rsidRDefault="003A07C0" w:rsidP="003A07C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815163" w:rsidRPr="00815163">
        <w:rPr>
          <w:rFonts w:ascii="Times New Roman" w:eastAsia="Calibri" w:hAnsi="Times New Roman" w:cs="Times New Roman"/>
          <w:b/>
          <w:sz w:val="12"/>
          <w:szCs w:val="12"/>
        </w:rPr>
        <w:t>КРАСНОСЕЛЬСКОЕ</w:t>
      </w:r>
    </w:p>
    <w:p w:rsidR="003A07C0" w:rsidRPr="00116671" w:rsidRDefault="003A07C0" w:rsidP="003A07C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3A07C0" w:rsidRPr="00116671" w:rsidRDefault="003A07C0" w:rsidP="003A07C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3A07C0" w:rsidRPr="00116671" w:rsidRDefault="003A07C0" w:rsidP="003A07C0">
      <w:pPr>
        <w:tabs>
          <w:tab w:val="left" w:pos="284"/>
        </w:tabs>
        <w:spacing w:after="0" w:line="240" w:lineRule="auto"/>
        <w:jc w:val="center"/>
        <w:rPr>
          <w:rFonts w:ascii="Times New Roman" w:eastAsia="Calibri" w:hAnsi="Times New Roman" w:cs="Times New Roman"/>
          <w:sz w:val="12"/>
          <w:szCs w:val="12"/>
        </w:rPr>
      </w:pPr>
    </w:p>
    <w:p w:rsidR="003A07C0" w:rsidRPr="00116671" w:rsidRDefault="003A07C0" w:rsidP="003A07C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3A07C0" w:rsidRDefault="00815163" w:rsidP="003A07C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003A07C0">
        <w:rPr>
          <w:rFonts w:ascii="Times New Roman" w:eastAsia="Calibri" w:hAnsi="Times New Roman" w:cs="Times New Roman"/>
          <w:sz w:val="12"/>
          <w:szCs w:val="12"/>
        </w:rPr>
        <w:t xml:space="preserve"> марта 2018</w:t>
      </w:r>
      <w:r w:rsidR="003A07C0" w:rsidRPr="00116671">
        <w:rPr>
          <w:rFonts w:ascii="Times New Roman" w:eastAsia="Calibri" w:hAnsi="Times New Roman" w:cs="Times New Roman"/>
          <w:sz w:val="12"/>
          <w:szCs w:val="12"/>
        </w:rPr>
        <w:t xml:space="preserve">г.                                                                             </w:t>
      </w:r>
      <w:r w:rsidR="003A07C0">
        <w:rPr>
          <w:rFonts w:ascii="Times New Roman" w:eastAsia="Calibri" w:hAnsi="Times New Roman" w:cs="Times New Roman"/>
          <w:sz w:val="12"/>
          <w:szCs w:val="12"/>
        </w:rPr>
        <w:t xml:space="preserve">                    </w:t>
      </w:r>
      <w:r w:rsidR="003A07C0" w:rsidRPr="00116671">
        <w:rPr>
          <w:rFonts w:ascii="Times New Roman" w:eastAsia="Calibri" w:hAnsi="Times New Roman" w:cs="Times New Roman"/>
          <w:sz w:val="12"/>
          <w:szCs w:val="12"/>
        </w:rPr>
        <w:t xml:space="preserve">                                        </w:t>
      </w:r>
      <w:r w:rsidR="003A07C0">
        <w:rPr>
          <w:rFonts w:ascii="Times New Roman" w:eastAsia="Calibri" w:hAnsi="Times New Roman" w:cs="Times New Roman"/>
          <w:sz w:val="12"/>
          <w:szCs w:val="12"/>
        </w:rPr>
        <w:t xml:space="preserve">           </w:t>
      </w:r>
      <w:r w:rsidR="003A07C0"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815163" w:rsidRDefault="00815163" w:rsidP="003A07C0">
      <w:pPr>
        <w:tabs>
          <w:tab w:val="left" w:pos="284"/>
        </w:tabs>
        <w:spacing w:after="0" w:line="240" w:lineRule="auto"/>
        <w:jc w:val="center"/>
        <w:rPr>
          <w:rFonts w:ascii="Times New Roman" w:eastAsia="Calibri" w:hAnsi="Times New Roman" w:cs="Times New Roman"/>
          <w:b/>
          <w:sz w:val="12"/>
          <w:szCs w:val="12"/>
        </w:rPr>
      </w:pPr>
      <w:r w:rsidRPr="00815163">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Красносельское </w:t>
      </w:r>
    </w:p>
    <w:p w:rsidR="00815163" w:rsidRDefault="00815163" w:rsidP="003A07C0">
      <w:pPr>
        <w:tabs>
          <w:tab w:val="left" w:pos="284"/>
        </w:tabs>
        <w:spacing w:after="0" w:line="240" w:lineRule="auto"/>
        <w:jc w:val="center"/>
        <w:rPr>
          <w:rFonts w:ascii="Times New Roman" w:eastAsia="Calibri" w:hAnsi="Times New Roman" w:cs="Times New Roman"/>
          <w:b/>
          <w:sz w:val="12"/>
          <w:szCs w:val="12"/>
        </w:rPr>
      </w:pPr>
      <w:r w:rsidRPr="00815163">
        <w:rPr>
          <w:rFonts w:ascii="Times New Roman" w:eastAsia="Calibri" w:hAnsi="Times New Roman" w:cs="Times New Roman"/>
          <w:b/>
          <w:sz w:val="12"/>
          <w:szCs w:val="12"/>
        </w:rPr>
        <w:t xml:space="preserve">муниципального района Сергиевский № 38 от 31.12.2015г. «Об утверждении муниципальной программы «Благоустройство </w:t>
      </w:r>
    </w:p>
    <w:p w:rsidR="003A07C0" w:rsidRDefault="00815163" w:rsidP="003A07C0">
      <w:pPr>
        <w:tabs>
          <w:tab w:val="left" w:pos="284"/>
        </w:tabs>
        <w:spacing w:after="0" w:line="240" w:lineRule="auto"/>
        <w:jc w:val="center"/>
        <w:rPr>
          <w:rFonts w:ascii="Times New Roman" w:eastAsia="Calibri" w:hAnsi="Times New Roman" w:cs="Times New Roman"/>
          <w:b/>
          <w:sz w:val="12"/>
          <w:szCs w:val="12"/>
        </w:rPr>
      </w:pPr>
      <w:r w:rsidRPr="00815163">
        <w:rPr>
          <w:rFonts w:ascii="Times New Roman" w:eastAsia="Calibri" w:hAnsi="Times New Roman" w:cs="Times New Roman"/>
          <w:b/>
          <w:sz w:val="12"/>
          <w:szCs w:val="12"/>
        </w:rPr>
        <w:t>территории сельского поселения Красносельское муниципального района Сергиевский» на 2016-2018гг.»</w:t>
      </w:r>
    </w:p>
    <w:p w:rsidR="00815163" w:rsidRDefault="00815163" w:rsidP="003A07C0">
      <w:pPr>
        <w:tabs>
          <w:tab w:val="left" w:pos="284"/>
        </w:tabs>
        <w:spacing w:after="0" w:line="240" w:lineRule="auto"/>
        <w:jc w:val="center"/>
        <w:rPr>
          <w:rFonts w:ascii="Times New Roman" w:eastAsia="Calibri" w:hAnsi="Times New Roman" w:cs="Times New Roman"/>
          <w:sz w:val="12"/>
          <w:szCs w:val="12"/>
        </w:rPr>
      </w:pP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b/>
          <w:sz w:val="12"/>
          <w:szCs w:val="12"/>
        </w:rPr>
      </w:pPr>
      <w:r w:rsidRPr="00815163">
        <w:rPr>
          <w:rFonts w:ascii="Times New Roman" w:eastAsia="Calibri" w:hAnsi="Times New Roman" w:cs="Times New Roman"/>
          <w:b/>
          <w:sz w:val="12"/>
          <w:szCs w:val="12"/>
        </w:rPr>
        <w:t>ПОСТАНОВЛЯЕТ:</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38 от 31.12.2015г.   «Об утверждении муниципальной программы «Благоустройство территории сельского поселения Красносельское муниципального района Сергиевский» на 2016-2018гг.» (далее - Программа) следующего содержания:</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Планируемый общий объем финансирования Программы составит:  3419,43059 тыс. рублей (прогноз), в том числе:</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-средств местного бюджета – 1726,31187 тыс. рублей (прогноз):</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2016 год 468,59555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2017 год 459,54413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2018 год 798,17219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 средств областного бюджета – 1593,11872 тыс. рублей (прогноз):</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2016 год 361,58998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2017 год 489,52874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2018 год 742,00000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 за счет внебюджетных средств – 100,00000 тыс. рублей (прогноз):</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2016 год 0,00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2017 год 100,00000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2018 год – 0,00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Общий объем финансирования на реализацию Программы составляет 3419,43059 тыс. рублей, в том числе по годам:</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2016 год – 830,18553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2017 год – 1049,07287 тыс. рублей;</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2018 год – 1540,17219 тыс. рублей.</w:t>
      </w:r>
    </w:p>
    <w:p w:rsidR="00D968AC"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1f"/>
        <w:tblW w:w="7513" w:type="dxa"/>
        <w:tblInd w:w="108" w:type="dxa"/>
        <w:tblLayout w:type="fixed"/>
        <w:tblLook w:val="04A0" w:firstRow="1" w:lastRow="0" w:firstColumn="1" w:lastColumn="0" w:noHBand="0" w:noVBand="1"/>
      </w:tblPr>
      <w:tblGrid>
        <w:gridCol w:w="1134"/>
        <w:gridCol w:w="3686"/>
        <w:gridCol w:w="992"/>
        <w:gridCol w:w="851"/>
        <w:gridCol w:w="850"/>
      </w:tblGrid>
      <w:tr w:rsidR="00815163" w:rsidRPr="00815163" w:rsidTr="00815163">
        <w:trPr>
          <w:trHeight w:val="20"/>
        </w:trPr>
        <w:tc>
          <w:tcPr>
            <w:tcW w:w="1134" w:type="dxa"/>
            <w:vMerge w:val="restart"/>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Наименование бюджета</w:t>
            </w:r>
          </w:p>
        </w:tc>
        <w:tc>
          <w:tcPr>
            <w:tcW w:w="3686" w:type="dxa"/>
            <w:vMerge w:val="restart"/>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Наименование мероприятий</w:t>
            </w:r>
          </w:p>
        </w:tc>
        <w:tc>
          <w:tcPr>
            <w:tcW w:w="2693" w:type="dxa"/>
            <w:gridSpan w:val="3"/>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Сельское поселение Красносельское</w:t>
            </w:r>
          </w:p>
        </w:tc>
      </w:tr>
      <w:tr w:rsidR="00815163" w:rsidRPr="00815163" w:rsidTr="00815163">
        <w:trPr>
          <w:trHeight w:val="20"/>
        </w:trPr>
        <w:tc>
          <w:tcPr>
            <w:tcW w:w="1134"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3686"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815163">
              <w:rPr>
                <w:rFonts w:ascii="Times New Roman" w:eastAsia="Calibri" w:hAnsi="Times New Roman" w:cs="Times New Roman"/>
                <w:sz w:val="12"/>
                <w:szCs w:val="12"/>
              </w:rPr>
              <w:t>рублей</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815163">
              <w:rPr>
                <w:rFonts w:ascii="Times New Roman" w:eastAsia="Calibri" w:hAnsi="Times New Roman" w:cs="Times New Roman"/>
                <w:sz w:val="12"/>
                <w:szCs w:val="12"/>
              </w:rPr>
              <w:t>рублей</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815163">
              <w:rPr>
                <w:rFonts w:ascii="Times New Roman" w:eastAsia="Calibri" w:hAnsi="Times New Roman" w:cs="Times New Roman"/>
                <w:sz w:val="12"/>
                <w:szCs w:val="12"/>
              </w:rPr>
              <w:t>рублей</w:t>
            </w:r>
          </w:p>
        </w:tc>
      </w:tr>
      <w:tr w:rsidR="00815163" w:rsidRPr="00815163" w:rsidTr="00815163">
        <w:trPr>
          <w:trHeight w:val="20"/>
        </w:trPr>
        <w:tc>
          <w:tcPr>
            <w:tcW w:w="1134" w:type="dxa"/>
            <w:vMerge w:val="restart"/>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Местный бюджет</w:t>
            </w:r>
          </w:p>
        </w:tc>
        <w:tc>
          <w:tcPr>
            <w:tcW w:w="3686"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Уличное освещение</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151,43700</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166,40350</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257,95072</w:t>
            </w:r>
          </w:p>
        </w:tc>
      </w:tr>
      <w:tr w:rsidR="00815163" w:rsidRPr="00815163" w:rsidTr="00815163">
        <w:trPr>
          <w:trHeight w:val="20"/>
        </w:trPr>
        <w:tc>
          <w:tcPr>
            <w:tcW w:w="1134"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3686"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Трудоустройство безработных, несовершеннолетних (сезонно)</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177,88955</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124,38063</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82,19583</w:t>
            </w:r>
          </w:p>
        </w:tc>
      </w:tr>
      <w:tr w:rsidR="00815163" w:rsidRPr="00815163" w:rsidTr="00815163">
        <w:trPr>
          <w:trHeight w:val="20"/>
        </w:trPr>
        <w:tc>
          <w:tcPr>
            <w:tcW w:w="1134"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3686"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Технический сектор</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0,00</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0,00</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0,00</w:t>
            </w:r>
          </w:p>
        </w:tc>
      </w:tr>
      <w:tr w:rsidR="00815163" w:rsidRPr="00815163" w:rsidTr="00815163">
        <w:trPr>
          <w:trHeight w:val="20"/>
        </w:trPr>
        <w:tc>
          <w:tcPr>
            <w:tcW w:w="1134"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3686"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Улучшение санитарно-эпидемиологического состояния территории</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32,26900</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29,64000</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7,13816</w:t>
            </w:r>
          </w:p>
        </w:tc>
      </w:tr>
      <w:tr w:rsidR="00815163" w:rsidRPr="00815163" w:rsidTr="00815163">
        <w:trPr>
          <w:trHeight w:val="20"/>
        </w:trPr>
        <w:tc>
          <w:tcPr>
            <w:tcW w:w="1134"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3686"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Бак</w:t>
            </w:r>
            <w:proofErr w:type="gramStart"/>
            <w:r w:rsidRPr="00815163">
              <w:rPr>
                <w:rFonts w:ascii="Times New Roman" w:eastAsia="Calibri" w:hAnsi="Times New Roman" w:cs="Times New Roman"/>
                <w:sz w:val="12"/>
                <w:szCs w:val="12"/>
              </w:rPr>
              <w:t>.</w:t>
            </w:r>
            <w:proofErr w:type="gramEnd"/>
            <w:r w:rsidRPr="00815163">
              <w:rPr>
                <w:rFonts w:ascii="Times New Roman" w:eastAsia="Calibri" w:hAnsi="Times New Roman" w:cs="Times New Roman"/>
                <w:sz w:val="12"/>
                <w:szCs w:val="12"/>
              </w:rPr>
              <w:t xml:space="preserve"> </w:t>
            </w:r>
            <w:proofErr w:type="gramStart"/>
            <w:r w:rsidRPr="00815163">
              <w:rPr>
                <w:rFonts w:ascii="Times New Roman" w:eastAsia="Calibri" w:hAnsi="Times New Roman" w:cs="Times New Roman"/>
                <w:sz w:val="12"/>
                <w:szCs w:val="12"/>
              </w:rPr>
              <w:t>а</w:t>
            </w:r>
            <w:proofErr w:type="gramEnd"/>
            <w:r w:rsidRPr="00815163">
              <w:rPr>
                <w:rFonts w:ascii="Times New Roman" w:eastAsia="Calibri" w:hAnsi="Times New Roman" w:cs="Times New Roman"/>
                <w:sz w:val="12"/>
                <w:szCs w:val="12"/>
              </w:rPr>
              <w:t>нализ воды</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0,00</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10,00000</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10,00000</w:t>
            </w:r>
          </w:p>
        </w:tc>
      </w:tr>
      <w:tr w:rsidR="00815163" w:rsidRPr="00815163" w:rsidTr="00815163">
        <w:trPr>
          <w:trHeight w:val="20"/>
        </w:trPr>
        <w:tc>
          <w:tcPr>
            <w:tcW w:w="1134"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3686"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Прочие мероприятия</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107,00000</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129,12000</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440,88748</w:t>
            </w:r>
          </w:p>
        </w:tc>
      </w:tr>
      <w:tr w:rsidR="00815163" w:rsidRPr="00815163" w:rsidTr="00815163">
        <w:trPr>
          <w:trHeight w:val="20"/>
        </w:trPr>
        <w:tc>
          <w:tcPr>
            <w:tcW w:w="1134"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3686"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ИТОГО</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468,59555</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459,54413</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798,17219</w:t>
            </w:r>
          </w:p>
        </w:tc>
      </w:tr>
      <w:tr w:rsidR="00815163" w:rsidRPr="00815163" w:rsidTr="00815163">
        <w:trPr>
          <w:trHeight w:val="20"/>
        </w:trPr>
        <w:tc>
          <w:tcPr>
            <w:tcW w:w="1134" w:type="dxa"/>
            <w:vMerge w:val="restart"/>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Областной бюджет</w:t>
            </w:r>
          </w:p>
        </w:tc>
        <w:tc>
          <w:tcPr>
            <w:tcW w:w="3686"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Субсидия на решение вопросов местного значения</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361,58998</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489,52874</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742,00000</w:t>
            </w:r>
          </w:p>
        </w:tc>
      </w:tr>
      <w:tr w:rsidR="00815163" w:rsidRPr="00815163" w:rsidTr="00815163">
        <w:trPr>
          <w:trHeight w:val="20"/>
        </w:trPr>
        <w:tc>
          <w:tcPr>
            <w:tcW w:w="1134"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3686"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ИТОГО</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361,58998</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489,52874</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742,00000</w:t>
            </w:r>
          </w:p>
        </w:tc>
      </w:tr>
      <w:tr w:rsidR="00815163" w:rsidRPr="00815163" w:rsidTr="00815163">
        <w:trPr>
          <w:trHeight w:val="20"/>
        </w:trPr>
        <w:tc>
          <w:tcPr>
            <w:tcW w:w="1134" w:type="dxa"/>
            <w:vMerge w:val="restart"/>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Внебюджетные средства</w:t>
            </w:r>
          </w:p>
        </w:tc>
        <w:tc>
          <w:tcPr>
            <w:tcW w:w="3686" w:type="dxa"/>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Субсидия на решение вопросов местного значения</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0,00000</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100,00000</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0,00000</w:t>
            </w:r>
          </w:p>
        </w:tc>
      </w:tr>
      <w:tr w:rsidR="00815163" w:rsidRPr="00815163" w:rsidTr="00815163">
        <w:trPr>
          <w:trHeight w:val="20"/>
        </w:trPr>
        <w:tc>
          <w:tcPr>
            <w:tcW w:w="1134" w:type="dxa"/>
            <w:vMerge/>
            <w:hideMark/>
          </w:tcPr>
          <w:p w:rsidR="00815163" w:rsidRPr="00815163" w:rsidRDefault="00815163" w:rsidP="00815163">
            <w:pPr>
              <w:tabs>
                <w:tab w:val="left" w:pos="284"/>
              </w:tabs>
              <w:rPr>
                <w:rFonts w:ascii="Times New Roman" w:eastAsia="Calibri" w:hAnsi="Times New Roman" w:cs="Times New Roman"/>
                <w:sz w:val="12"/>
                <w:szCs w:val="12"/>
              </w:rPr>
            </w:pPr>
          </w:p>
        </w:tc>
        <w:tc>
          <w:tcPr>
            <w:tcW w:w="3686" w:type="dxa"/>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ИТОГО</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0,00000</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100,00000</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0,00000</w:t>
            </w:r>
          </w:p>
        </w:tc>
      </w:tr>
      <w:tr w:rsidR="00815163" w:rsidRPr="00815163" w:rsidTr="00815163">
        <w:trPr>
          <w:trHeight w:val="20"/>
        </w:trPr>
        <w:tc>
          <w:tcPr>
            <w:tcW w:w="4820" w:type="dxa"/>
            <w:gridSpan w:val="2"/>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 xml:space="preserve">            ВСЕГО</w:t>
            </w:r>
          </w:p>
        </w:tc>
        <w:tc>
          <w:tcPr>
            <w:tcW w:w="992"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830,18553</w:t>
            </w:r>
          </w:p>
        </w:tc>
        <w:tc>
          <w:tcPr>
            <w:tcW w:w="851"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1049,07287</w:t>
            </w:r>
          </w:p>
        </w:tc>
        <w:tc>
          <w:tcPr>
            <w:tcW w:w="850" w:type="dxa"/>
            <w:hideMark/>
          </w:tcPr>
          <w:p w:rsidR="00815163" w:rsidRPr="00815163" w:rsidRDefault="00815163" w:rsidP="00815163">
            <w:pPr>
              <w:tabs>
                <w:tab w:val="left" w:pos="284"/>
              </w:tabs>
              <w:rPr>
                <w:rFonts w:ascii="Times New Roman" w:eastAsia="Calibri" w:hAnsi="Times New Roman" w:cs="Times New Roman"/>
                <w:sz w:val="12"/>
                <w:szCs w:val="12"/>
              </w:rPr>
            </w:pPr>
            <w:r w:rsidRPr="00815163">
              <w:rPr>
                <w:rFonts w:ascii="Times New Roman" w:eastAsia="Calibri" w:hAnsi="Times New Roman" w:cs="Times New Roman"/>
                <w:sz w:val="12"/>
                <w:szCs w:val="12"/>
              </w:rPr>
              <w:t>1540,17219</w:t>
            </w:r>
          </w:p>
        </w:tc>
      </w:tr>
    </w:tbl>
    <w:p w:rsidR="00DF4F26" w:rsidRDefault="00DF4F26" w:rsidP="00815163">
      <w:pPr>
        <w:tabs>
          <w:tab w:val="left" w:pos="284"/>
        </w:tabs>
        <w:spacing w:after="0" w:line="240" w:lineRule="auto"/>
        <w:jc w:val="both"/>
        <w:rPr>
          <w:rFonts w:ascii="Times New Roman" w:eastAsia="Calibri" w:hAnsi="Times New Roman" w:cs="Times New Roman"/>
          <w:sz w:val="12"/>
          <w:szCs w:val="12"/>
        </w:rPr>
      </w:pP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15163">
        <w:rPr>
          <w:rFonts w:ascii="Times New Roman" w:eastAsia="Calibri" w:hAnsi="Times New Roman" w:cs="Times New Roman"/>
          <w:sz w:val="12"/>
          <w:szCs w:val="12"/>
        </w:rPr>
        <w:t>Опубликовать настоящее Постановление в газете «Сергиевский вестник».</w:t>
      </w:r>
    </w:p>
    <w:p w:rsidR="00815163" w:rsidRPr="00815163" w:rsidRDefault="00815163" w:rsidP="00815163">
      <w:pPr>
        <w:tabs>
          <w:tab w:val="left" w:pos="284"/>
        </w:tabs>
        <w:spacing w:after="0" w:line="240" w:lineRule="auto"/>
        <w:ind w:firstLine="284"/>
        <w:jc w:val="both"/>
        <w:rPr>
          <w:rFonts w:ascii="Times New Roman" w:eastAsia="Calibri" w:hAnsi="Times New Roman" w:cs="Times New Roman"/>
          <w:sz w:val="12"/>
          <w:szCs w:val="12"/>
        </w:rPr>
      </w:pPr>
      <w:r w:rsidRPr="00815163">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1516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815163" w:rsidRPr="00815163" w:rsidRDefault="00815163" w:rsidP="00815163">
      <w:pPr>
        <w:tabs>
          <w:tab w:val="left" w:pos="284"/>
        </w:tabs>
        <w:spacing w:after="0" w:line="240" w:lineRule="auto"/>
        <w:jc w:val="right"/>
        <w:rPr>
          <w:rFonts w:ascii="Times New Roman" w:eastAsia="Calibri" w:hAnsi="Times New Roman" w:cs="Times New Roman"/>
          <w:sz w:val="12"/>
          <w:szCs w:val="12"/>
        </w:rPr>
      </w:pPr>
      <w:r w:rsidRPr="00815163">
        <w:rPr>
          <w:rFonts w:ascii="Times New Roman" w:eastAsia="Calibri" w:hAnsi="Times New Roman" w:cs="Times New Roman"/>
          <w:sz w:val="12"/>
          <w:szCs w:val="12"/>
        </w:rPr>
        <w:t>Глава сельского поселения Красносельское</w:t>
      </w:r>
    </w:p>
    <w:p w:rsidR="00815163" w:rsidRDefault="00815163" w:rsidP="00815163">
      <w:pPr>
        <w:tabs>
          <w:tab w:val="left" w:pos="284"/>
        </w:tabs>
        <w:spacing w:after="0" w:line="240" w:lineRule="auto"/>
        <w:jc w:val="right"/>
        <w:rPr>
          <w:rFonts w:ascii="Times New Roman" w:eastAsia="Calibri" w:hAnsi="Times New Roman" w:cs="Times New Roman"/>
          <w:sz w:val="12"/>
          <w:szCs w:val="12"/>
        </w:rPr>
      </w:pPr>
      <w:r w:rsidRPr="00815163">
        <w:rPr>
          <w:rFonts w:ascii="Times New Roman" w:eastAsia="Calibri" w:hAnsi="Times New Roman" w:cs="Times New Roman"/>
          <w:sz w:val="12"/>
          <w:szCs w:val="12"/>
        </w:rPr>
        <w:t>муниципального района Сергиевский</w:t>
      </w:r>
    </w:p>
    <w:p w:rsidR="00815163" w:rsidRDefault="00815163" w:rsidP="00815163">
      <w:pPr>
        <w:tabs>
          <w:tab w:val="left" w:pos="284"/>
        </w:tabs>
        <w:spacing w:after="0" w:line="240" w:lineRule="auto"/>
        <w:jc w:val="right"/>
        <w:rPr>
          <w:rFonts w:ascii="Times New Roman" w:eastAsia="Calibri" w:hAnsi="Times New Roman" w:cs="Times New Roman"/>
          <w:sz w:val="12"/>
          <w:szCs w:val="12"/>
        </w:rPr>
      </w:pPr>
      <w:r w:rsidRPr="00815163">
        <w:rPr>
          <w:rFonts w:ascii="Times New Roman" w:eastAsia="Calibri" w:hAnsi="Times New Roman" w:cs="Times New Roman"/>
          <w:sz w:val="12"/>
          <w:szCs w:val="12"/>
        </w:rPr>
        <w:t>Облыгин В.Е.</w:t>
      </w:r>
    </w:p>
    <w:p w:rsidR="00A141E1" w:rsidRPr="00116671" w:rsidRDefault="00A141E1" w:rsidP="00A141E1">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141E1" w:rsidRPr="00116671" w:rsidRDefault="00A141E1" w:rsidP="00A141E1">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815163">
        <w:rPr>
          <w:rFonts w:ascii="Times New Roman" w:eastAsia="Calibri" w:hAnsi="Times New Roman" w:cs="Times New Roman"/>
          <w:b/>
          <w:sz w:val="12"/>
          <w:szCs w:val="12"/>
        </w:rPr>
        <w:t>КРАСНОСЕЛЬСКОЕ</w:t>
      </w:r>
    </w:p>
    <w:p w:rsidR="00A141E1" w:rsidRPr="00116671" w:rsidRDefault="00A141E1" w:rsidP="00A141E1">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141E1" w:rsidRPr="00116671" w:rsidRDefault="00A141E1" w:rsidP="00A141E1">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141E1" w:rsidRPr="00116671" w:rsidRDefault="00A141E1" w:rsidP="00A141E1">
      <w:pPr>
        <w:tabs>
          <w:tab w:val="left" w:pos="284"/>
        </w:tabs>
        <w:spacing w:after="0" w:line="240" w:lineRule="auto"/>
        <w:jc w:val="center"/>
        <w:rPr>
          <w:rFonts w:ascii="Times New Roman" w:eastAsia="Calibri" w:hAnsi="Times New Roman" w:cs="Times New Roman"/>
          <w:sz w:val="12"/>
          <w:szCs w:val="12"/>
        </w:rPr>
      </w:pPr>
    </w:p>
    <w:p w:rsidR="00A141E1" w:rsidRPr="00116671" w:rsidRDefault="00A141E1" w:rsidP="00A141E1">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141E1" w:rsidRDefault="00A141E1" w:rsidP="00A141E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A141E1" w:rsidRDefault="00A141E1" w:rsidP="00A141E1">
      <w:pPr>
        <w:tabs>
          <w:tab w:val="left" w:pos="284"/>
        </w:tabs>
        <w:spacing w:after="0" w:line="240" w:lineRule="auto"/>
        <w:jc w:val="center"/>
        <w:rPr>
          <w:rFonts w:ascii="Times New Roman" w:eastAsia="Calibri" w:hAnsi="Times New Roman" w:cs="Times New Roman"/>
          <w:b/>
          <w:sz w:val="12"/>
          <w:szCs w:val="12"/>
        </w:rPr>
      </w:pPr>
      <w:r w:rsidRPr="00A141E1">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Красносельское </w:t>
      </w:r>
    </w:p>
    <w:p w:rsidR="00A141E1" w:rsidRDefault="00A141E1" w:rsidP="00A141E1">
      <w:pPr>
        <w:tabs>
          <w:tab w:val="left" w:pos="284"/>
        </w:tabs>
        <w:spacing w:after="0" w:line="240" w:lineRule="auto"/>
        <w:jc w:val="center"/>
        <w:rPr>
          <w:rFonts w:ascii="Times New Roman" w:eastAsia="Calibri" w:hAnsi="Times New Roman" w:cs="Times New Roman"/>
          <w:b/>
          <w:sz w:val="12"/>
          <w:szCs w:val="12"/>
        </w:rPr>
      </w:pPr>
      <w:r w:rsidRPr="00A141E1">
        <w:rPr>
          <w:rFonts w:ascii="Times New Roman" w:eastAsia="Calibri" w:hAnsi="Times New Roman" w:cs="Times New Roman"/>
          <w:b/>
          <w:sz w:val="12"/>
          <w:szCs w:val="12"/>
        </w:rPr>
        <w:t>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w:t>
      </w:r>
    </w:p>
    <w:p w:rsidR="00A141E1" w:rsidRDefault="00A141E1" w:rsidP="00A141E1">
      <w:pPr>
        <w:tabs>
          <w:tab w:val="left" w:pos="284"/>
        </w:tabs>
        <w:spacing w:after="0" w:line="240" w:lineRule="auto"/>
        <w:jc w:val="center"/>
        <w:rPr>
          <w:rFonts w:ascii="Times New Roman" w:eastAsia="Calibri" w:hAnsi="Times New Roman" w:cs="Times New Roman"/>
          <w:sz w:val="12"/>
          <w:szCs w:val="12"/>
        </w:rPr>
      </w:pP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b/>
          <w:sz w:val="12"/>
          <w:szCs w:val="12"/>
        </w:rPr>
      </w:pPr>
      <w:r w:rsidRPr="00484506">
        <w:rPr>
          <w:rFonts w:ascii="Times New Roman" w:eastAsia="Calibri" w:hAnsi="Times New Roman" w:cs="Times New Roman"/>
          <w:b/>
          <w:sz w:val="12"/>
          <w:szCs w:val="12"/>
        </w:rPr>
        <w:t>ПОСТАНОВЛЯЕТ:</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 41 от 31.12.2015 года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на 2016-2018гг. (далее - Программа) следующего содержания:</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Общий объем финансирования Программы составляет 6337,32538 тыс. руб.,  в том числе:</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 средств местного бюджета – 5997,00065 тыс.</w:t>
      </w:r>
      <w:r>
        <w:rPr>
          <w:rFonts w:ascii="Times New Roman" w:eastAsia="Calibri" w:hAnsi="Times New Roman" w:cs="Times New Roman"/>
          <w:sz w:val="12"/>
          <w:szCs w:val="12"/>
        </w:rPr>
        <w:t xml:space="preserve"> </w:t>
      </w:r>
      <w:r w:rsidRPr="00484506">
        <w:rPr>
          <w:rFonts w:ascii="Times New Roman" w:eastAsia="Calibri" w:hAnsi="Times New Roman" w:cs="Times New Roman"/>
          <w:sz w:val="12"/>
          <w:szCs w:val="12"/>
        </w:rPr>
        <w:t>рублей:</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2016 год – 1988,89097 тыс. руб.;</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2017 год –1949,97497 тыс. руб.;</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2018 год – 2058,13471 тыс. руб.</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 средств областного бюджета -  107,92473 тыс.</w:t>
      </w:r>
      <w:r>
        <w:rPr>
          <w:rFonts w:ascii="Times New Roman" w:eastAsia="Calibri" w:hAnsi="Times New Roman" w:cs="Times New Roman"/>
          <w:sz w:val="12"/>
          <w:szCs w:val="12"/>
        </w:rPr>
        <w:t xml:space="preserve"> </w:t>
      </w:r>
      <w:r w:rsidRPr="00484506">
        <w:rPr>
          <w:rFonts w:ascii="Times New Roman" w:eastAsia="Calibri" w:hAnsi="Times New Roman" w:cs="Times New Roman"/>
          <w:sz w:val="12"/>
          <w:szCs w:val="12"/>
        </w:rPr>
        <w:t>рублей:</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2016 год – 20,06635 тыс.</w:t>
      </w:r>
      <w:r>
        <w:rPr>
          <w:rFonts w:ascii="Times New Roman" w:eastAsia="Calibri" w:hAnsi="Times New Roman" w:cs="Times New Roman"/>
          <w:sz w:val="12"/>
          <w:szCs w:val="12"/>
        </w:rPr>
        <w:t xml:space="preserve"> </w:t>
      </w:r>
      <w:r w:rsidRPr="00484506">
        <w:rPr>
          <w:rFonts w:ascii="Times New Roman" w:eastAsia="Calibri" w:hAnsi="Times New Roman" w:cs="Times New Roman"/>
          <w:sz w:val="12"/>
          <w:szCs w:val="12"/>
        </w:rPr>
        <w:t>руб.;</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2017 год – 87,85838 тыс.</w:t>
      </w:r>
      <w:r>
        <w:rPr>
          <w:rFonts w:ascii="Times New Roman" w:eastAsia="Calibri" w:hAnsi="Times New Roman" w:cs="Times New Roman"/>
          <w:sz w:val="12"/>
          <w:szCs w:val="12"/>
        </w:rPr>
        <w:t xml:space="preserve"> </w:t>
      </w:r>
      <w:r w:rsidRPr="00484506">
        <w:rPr>
          <w:rFonts w:ascii="Times New Roman" w:eastAsia="Calibri" w:hAnsi="Times New Roman" w:cs="Times New Roman"/>
          <w:sz w:val="12"/>
          <w:szCs w:val="12"/>
        </w:rPr>
        <w:t>руб.</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484506">
        <w:rPr>
          <w:rFonts w:ascii="Times New Roman" w:eastAsia="Calibri" w:hAnsi="Times New Roman" w:cs="Times New Roman"/>
          <w:sz w:val="12"/>
          <w:szCs w:val="12"/>
        </w:rPr>
        <w:t>руб.</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 средств федерального бюджета – 232,40000 тыс. рублей:</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2016 год – 77,20000 тыс. руб.;</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2017 год- 74,50000 тыс. руб.;</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2018 год- 80,70000 тыс. руб.</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2.Опубликовать настоящее Постановление в газете «Сергиевский вестник».</w:t>
      </w:r>
    </w:p>
    <w:p w:rsidR="00484506" w:rsidRPr="00484506" w:rsidRDefault="00484506" w:rsidP="00484506">
      <w:pPr>
        <w:tabs>
          <w:tab w:val="left" w:pos="284"/>
        </w:tabs>
        <w:spacing w:after="0" w:line="240" w:lineRule="auto"/>
        <w:ind w:firstLine="284"/>
        <w:jc w:val="both"/>
        <w:rPr>
          <w:rFonts w:ascii="Times New Roman" w:eastAsia="Calibri" w:hAnsi="Times New Roman" w:cs="Times New Roman"/>
          <w:sz w:val="12"/>
          <w:szCs w:val="12"/>
        </w:rPr>
      </w:pPr>
      <w:r w:rsidRPr="00484506">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484506" w:rsidRPr="00484506" w:rsidRDefault="00484506" w:rsidP="00484506">
      <w:pPr>
        <w:tabs>
          <w:tab w:val="left" w:pos="284"/>
        </w:tabs>
        <w:spacing w:after="0" w:line="240" w:lineRule="auto"/>
        <w:jc w:val="right"/>
        <w:rPr>
          <w:rFonts w:ascii="Times New Roman" w:eastAsia="Calibri" w:hAnsi="Times New Roman" w:cs="Times New Roman"/>
          <w:sz w:val="12"/>
          <w:szCs w:val="12"/>
        </w:rPr>
      </w:pPr>
      <w:r w:rsidRPr="00484506">
        <w:rPr>
          <w:rFonts w:ascii="Times New Roman" w:eastAsia="Calibri" w:hAnsi="Times New Roman" w:cs="Times New Roman"/>
          <w:sz w:val="12"/>
          <w:szCs w:val="12"/>
        </w:rPr>
        <w:t>Глава сельского поселения Красносельское</w:t>
      </w:r>
    </w:p>
    <w:p w:rsidR="00484506" w:rsidRDefault="00484506" w:rsidP="00484506">
      <w:pPr>
        <w:tabs>
          <w:tab w:val="left" w:pos="284"/>
        </w:tabs>
        <w:spacing w:after="0" w:line="240" w:lineRule="auto"/>
        <w:jc w:val="right"/>
        <w:rPr>
          <w:rFonts w:ascii="Times New Roman" w:eastAsia="Calibri" w:hAnsi="Times New Roman" w:cs="Times New Roman"/>
          <w:sz w:val="12"/>
          <w:szCs w:val="12"/>
        </w:rPr>
      </w:pPr>
      <w:r w:rsidRPr="00484506">
        <w:rPr>
          <w:rFonts w:ascii="Times New Roman" w:eastAsia="Calibri" w:hAnsi="Times New Roman" w:cs="Times New Roman"/>
          <w:sz w:val="12"/>
          <w:szCs w:val="12"/>
        </w:rPr>
        <w:t>муниципального района Сергиевский</w:t>
      </w:r>
    </w:p>
    <w:p w:rsidR="00815163" w:rsidRDefault="00484506" w:rsidP="00484506">
      <w:pPr>
        <w:tabs>
          <w:tab w:val="left" w:pos="284"/>
        </w:tabs>
        <w:spacing w:after="0" w:line="240" w:lineRule="auto"/>
        <w:jc w:val="right"/>
        <w:rPr>
          <w:rFonts w:ascii="Times New Roman" w:eastAsia="Calibri" w:hAnsi="Times New Roman" w:cs="Times New Roman"/>
          <w:sz w:val="12"/>
          <w:szCs w:val="12"/>
        </w:rPr>
      </w:pPr>
      <w:r w:rsidRPr="00484506">
        <w:rPr>
          <w:rFonts w:ascii="Times New Roman" w:eastAsia="Calibri" w:hAnsi="Times New Roman" w:cs="Times New Roman"/>
          <w:sz w:val="12"/>
          <w:szCs w:val="12"/>
        </w:rPr>
        <w:t>Облыгин В.Е.</w:t>
      </w:r>
    </w:p>
    <w:p w:rsidR="00484506" w:rsidRDefault="00484506" w:rsidP="00484506">
      <w:pPr>
        <w:tabs>
          <w:tab w:val="left" w:pos="284"/>
        </w:tabs>
        <w:spacing w:after="0" w:line="240" w:lineRule="auto"/>
        <w:jc w:val="right"/>
        <w:rPr>
          <w:rFonts w:ascii="Times New Roman" w:eastAsia="Calibri" w:hAnsi="Times New Roman" w:cs="Times New Roman"/>
          <w:sz w:val="12"/>
          <w:szCs w:val="12"/>
        </w:rPr>
      </w:pPr>
    </w:p>
    <w:p w:rsidR="00484506" w:rsidRPr="002B4BE6" w:rsidRDefault="00484506" w:rsidP="0048450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484506" w:rsidRPr="002B4BE6" w:rsidRDefault="00484506" w:rsidP="0048450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484506" w:rsidRPr="002B4BE6" w:rsidRDefault="00484506" w:rsidP="0048450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484506">
        <w:rPr>
          <w:rFonts w:ascii="Times New Roman" w:eastAsia="Calibri" w:hAnsi="Times New Roman" w:cs="Times New Roman"/>
          <w:i/>
          <w:sz w:val="12"/>
          <w:szCs w:val="12"/>
        </w:rPr>
        <w:t xml:space="preserve">Красносельское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484506" w:rsidRDefault="00484506" w:rsidP="0048450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№11 от "22</w:t>
      </w:r>
      <w:r w:rsidRPr="002B4BE6">
        <w:rPr>
          <w:rFonts w:ascii="Times New Roman" w:eastAsia="Calibri" w:hAnsi="Times New Roman" w:cs="Times New Roman"/>
          <w:i/>
          <w:sz w:val="12"/>
          <w:szCs w:val="12"/>
        </w:rPr>
        <w:t>" марта 2018г</w:t>
      </w:r>
    </w:p>
    <w:tbl>
      <w:tblPr>
        <w:tblStyle w:val="1f"/>
        <w:tblW w:w="7513" w:type="dxa"/>
        <w:tblInd w:w="108" w:type="dxa"/>
        <w:tblLook w:val="01C0" w:firstRow="0" w:lastRow="1" w:firstColumn="1" w:lastColumn="1" w:noHBand="0" w:noVBand="0"/>
      </w:tblPr>
      <w:tblGrid>
        <w:gridCol w:w="378"/>
        <w:gridCol w:w="4584"/>
        <w:gridCol w:w="850"/>
        <w:gridCol w:w="851"/>
        <w:gridCol w:w="850"/>
      </w:tblGrid>
      <w:tr w:rsidR="00331329" w:rsidRPr="00331329" w:rsidTr="00040FD8">
        <w:trPr>
          <w:trHeight w:val="20"/>
        </w:trPr>
        <w:tc>
          <w:tcPr>
            <w:tcW w:w="378" w:type="dxa"/>
            <w:vMerge w:val="restart"/>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 xml:space="preserve">№ </w:t>
            </w:r>
            <w:proofErr w:type="gramStart"/>
            <w:r w:rsidRPr="00040FD8">
              <w:rPr>
                <w:rFonts w:ascii="Times New Roman" w:eastAsia="Calibri" w:hAnsi="Times New Roman" w:cs="Times New Roman"/>
                <w:sz w:val="12"/>
                <w:szCs w:val="12"/>
              </w:rPr>
              <w:t>п</w:t>
            </w:r>
            <w:proofErr w:type="gramEnd"/>
            <w:r w:rsidRPr="00040FD8">
              <w:rPr>
                <w:rFonts w:ascii="Times New Roman" w:eastAsia="Calibri" w:hAnsi="Times New Roman" w:cs="Times New Roman"/>
                <w:sz w:val="12"/>
                <w:szCs w:val="12"/>
              </w:rPr>
              <w:t>/п</w:t>
            </w:r>
          </w:p>
        </w:tc>
        <w:tc>
          <w:tcPr>
            <w:tcW w:w="4584" w:type="dxa"/>
            <w:vMerge w:val="restart"/>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Наименование мероприятия</w:t>
            </w:r>
          </w:p>
          <w:p w:rsidR="00331329" w:rsidRPr="00040FD8" w:rsidRDefault="00331329" w:rsidP="00040FD8">
            <w:pPr>
              <w:tabs>
                <w:tab w:val="left" w:pos="284"/>
              </w:tabs>
              <w:rPr>
                <w:rFonts w:ascii="Times New Roman" w:eastAsia="Calibri" w:hAnsi="Times New Roman" w:cs="Times New Roman"/>
                <w:sz w:val="12"/>
                <w:szCs w:val="12"/>
              </w:rPr>
            </w:pPr>
          </w:p>
        </w:tc>
        <w:tc>
          <w:tcPr>
            <w:tcW w:w="2551" w:type="dxa"/>
            <w:gridSpan w:val="3"/>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Годы реализации</w:t>
            </w:r>
          </w:p>
        </w:tc>
      </w:tr>
      <w:tr w:rsidR="00040FD8" w:rsidRPr="00331329" w:rsidTr="00040FD8">
        <w:trPr>
          <w:trHeight w:val="20"/>
        </w:trPr>
        <w:tc>
          <w:tcPr>
            <w:tcW w:w="378" w:type="dxa"/>
            <w:vMerge/>
            <w:hideMark/>
          </w:tcPr>
          <w:p w:rsidR="00331329" w:rsidRPr="00040FD8" w:rsidRDefault="00331329" w:rsidP="00040FD8">
            <w:pPr>
              <w:tabs>
                <w:tab w:val="left" w:pos="284"/>
              </w:tabs>
              <w:rPr>
                <w:rFonts w:ascii="Times New Roman" w:eastAsia="Calibri" w:hAnsi="Times New Roman" w:cs="Times New Roman"/>
                <w:sz w:val="12"/>
                <w:szCs w:val="12"/>
              </w:rPr>
            </w:pPr>
          </w:p>
        </w:tc>
        <w:tc>
          <w:tcPr>
            <w:tcW w:w="4584" w:type="dxa"/>
            <w:vMerge/>
            <w:hideMark/>
          </w:tcPr>
          <w:p w:rsidR="00331329" w:rsidRPr="00040FD8" w:rsidRDefault="00331329" w:rsidP="00040FD8">
            <w:pPr>
              <w:tabs>
                <w:tab w:val="left" w:pos="284"/>
              </w:tabs>
              <w:rPr>
                <w:rFonts w:ascii="Times New Roman" w:eastAsia="Calibri" w:hAnsi="Times New Roman" w:cs="Times New Roman"/>
                <w:sz w:val="12"/>
                <w:szCs w:val="12"/>
              </w:rPr>
            </w:pP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2016 год в тыс. руб.</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2017 год в тыс. руб.</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2018 год в тыс. руб.</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530,20044</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553,01356</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554,30046</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Функционирование местных администраций</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1159,30437</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1110,32173</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1140,63467</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3</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10,80000</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4</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2,62318</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2,26684</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4,30470</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5</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Осуществление полномочий по определению поставщико</w:t>
            </w:r>
            <w:proofErr w:type="gramStart"/>
            <w:r w:rsidRPr="00040FD8">
              <w:rPr>
                <w:rFonts w:ascii="Times New Roman" w:eastAsia="Calibri" w:hAnsi="Times New Roman" w:cs="Times New Roman"/>
                <w:sz w:val="12"/>
                <w:szCs w:val="12"/>
              </w:rPr>
              <w:t>в(</w:t>
            </w:r>
            <w:proofErr w:type="gramEnd"/>
            <w:r w:rsidRPr="00040FD8">
              <w:rPr>
                <w:rFonts w:ascii="Times New Roman" w:eastAsia="Calibri" w:hAnsi="Times New Roman" w:cs="Times New Roman"/>
                <w:sz w:val="12"/>
                <w:szCs w:val="12"/>
              </w:rPr>
              <w:t xml:space="preserve">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w:t>
            </w:r>
            <w:r w:rsidRPr="00040FD8">
              <w:rPr>
                <w:rFonts w:ascii="Times New Roman" w:eastAsia="Calibri" w:hAnsi="Times New Roman" w:cs="Times New Roman"/>
                <w:sz w:val="12"/>
                <w:szCs w:val="12"/>
              </w:rPr>
              <w:lastRenderedPageBreak/>
              <w:t>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2,85263</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2,90812</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3,73442</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6</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9,15566</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9,95509</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12,78365</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7</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040FD8">
              <w:rPr>
                <w:rFonts w:ascii="Times New Roman" w:eastAsia="Calibri" w:hAnsi="Times New Roman" w:cs="Times New Roman"/>
                <w:sz w:val="12"/>
                <w:szCs w:val="12"/>
              </w:rPr>
              <w:t>контроля за</w:t>
            </w:r>
            <w:proofErr w:type="gramEnd"/>
            <w:r w:rsidRPr="00040FD8">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47,95830</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52,14569</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66,96206</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8</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2,38822</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2,22433</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3,48529</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9</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204,00000</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218,23200</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171,00000</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10</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9,15566</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9,95509</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12,78365</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11</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15,25943</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23,51400</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21,30608</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12</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15,25943</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16,59181</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21,30608</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13</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Первичный воинский учет</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77,20000</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74,50000</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80,70000</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14</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Госпошлина</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15</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Обслуживание муниципального долга</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6,00000</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16</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9,95509</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12,78365</w:t>
            </w:r>
          </w:p>
        </w:tc>
      </w:tr>
      <w:tr w:rsidR="00040FD8" w:rsidRPr="00331329" w:rsidTr="00040FD8">
        <w:trPr>
          <w:trHeight w:val="20"/>
        </w:trPr>
        <w:tc>
          <w:tcPr>
            <w:tcW w:w="378"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17</w:t>
            </w:r>
          </w:p>
        </w:tc>
        <w:tc>
          <w:tcPr>
            <w:tcW w:w="4584"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Прочие мероприятия</w:t>
            </w:r>
          </w:p>
        </w:tc>
        <w:tc>
          <w:tcPr>
            <w:tcW w:w="850" w:type="dxa"/>
            <w:hideMark/>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26,75000</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26,75000</w:t>
            </w:r>
          </w:p>
        </w:tc>
      </w:tr>
      <w:tr w:rsidR="00040FD8" w:rsidRPr="00331329" w:rsidTr="00040FD8">
        <w:trPr>
          <w:trHeight w:val="20"/>
        </w:trPr>
        <w:tc>
          <w:tcPr>
            <w:tcW w:w="378" w:type="dxa"/>
          </w:tcPr>
          <w:p w:rsidR="00331329" w:rsidRPr="00040FD8" w:rsidRDefault="00331329" w:rsidP="00040FD8">
            <w:pPr>
              <w:tabs>
                <w:tab w:val="left" w:pos="284"/>
              </w:tabs>
              <w:rPr>
                <w:rFonts w:ascii="Times New Roman" w:eastAsia="Calibri" w:hAnsi="Times New Roman" w:cs="Times New Roman"/>
                <w:sz w:val="12"/>
                <w:szCs w:val="12"/>
              </w:rPr>
            </w:pPr>
          </w:p>
        </w:tc>
        <w:tc>
          <w:tcPr>
            <w:tcW w:w="4584"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За счет средств местного бюджета:</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1988,89097</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1949,97497</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2058,13471</w:t>
            </w:r>
          </w:p>
        </w:tc>
      </w:tr>
      <w:tr w:rsidR="00040FD8" w:rsidRPr="00331329" w:rsidTr="00040FD8">
        <w:trPr>
          <w:trHeight w:val="20"/>
        </w:trPr>
        <w:tc>
          <w:tcPr>
            <w:tcW w:w="378" w:type="dxa"/>
          </w:tcPr>
          <w:p w:rsidR="00331329" w:rsidRPr="00040FD8" w:rsidRDefault="00331329" w:rsidP="00040FD8">
            <w:pPr>
              <w:tabs>
                <w:tab w:val="left" w:pos="284"/>
              </w:tabs>
              <w:rPr>
                <w:rFonts w:ascii="Times New Roman" w:eastAsia="Calibri" w:hAnsi="Times New Roman" w:cs="Times New Roman"/>
                <w:sz w:val="12"/>
                <w:szCs w:val="12"/>
              </w:rPr>
            </w:pPr>
          </w:p>
        </w:tc>
        <w:tc>
          <w:tcPr>
            <w:tcW w:w="4584"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За счет средств областного бюджета:</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20,06635</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87,85838</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0,00000</w:t>
            </w:r>
          </w:p>
        </w:tc>
      </w:tr>
      <w:tr w:rsidR="00040FD8" w:rsidRPr="00331329" w:rsidTr="00040FD8">
        <w:trPr>
          <w:trHeight w:val="20"/>
        </w:trPr>
        <w:tc>
          <w:tcPr>
            <w:tcW w:w="378" w:type="dxa"/>
          </w:tcPr>
          <w:p w:rsidR="00331329" w:rsidRPr="00040FD8" w:rsidRDefault="00331329" w:rsidP="00040FD8">
            <w:pPr>
              <w:tabs>
                <w:tab w:val="left" w:pos="284"/>
              </w:tabs>
              <w:rPr>
                <w:rFonts w:ascii="Times New Roman" w:eastAsia="Calibri" w:hAnsi="Times New Roman" w:cs="Times New Roman"/>
                <w:sz w:val="12"/>
                <w:szCs w:val="12"/>
              </w:rPr>
            </w:pPr>
          </w:p>
        </w:tc>
        <w:tc>
          <w:tcPr>
            <w:tcW w:w="4584"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За счет средств федерального бюджета:</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77,20000</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74,50000</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80,70000</w:t>
            </w:r>
          </w:p>
        </w:tc>
      </w:tr>
      <w:tr w:rsidR="00040FD8" w:rsidRPr="00331329" w:rsidTr="00040FD8">
        <w:trPr>
          <w:trHeight w:val="20"/>
        </w:trPr>
        <w:tc>
          <w:tcPr>
            <w:tcW w:w="378" w:type="dxa"/>
          </w:tcPr>
          <w:p w:rsidR="00331329" w:rsidRPr="00040FD8" w:rsidRDefault="00331329" w:rsidP="00040FD8">
            <w:pPr>
              <w:tabs>
                <w:tab w:val="left" w:pos="284"/>
              </w:tabs>
              <w:rPr>
                <w:rFonts w:ascii="Times New Roman" w:eastAsia="Calibri" w:hAnsi="Times New Roman" w:cs="Times New Roman"/>
                <w:sz w:val="12"/>
                <w:szCs w:val="12"/>
              </w:rPr>
            </w:pPr>
          </w:p>
        </w:tc>
        <w:tc>
          <w:tcPr>
            <w:tcW w:w="4584"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ВСЕГО:</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2086,15732</w:t>
            </w:r>
          </w:p>
        </w:tc>
        <w:tc>
          <w:tcPr>
            <w:tcW w:w="851"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2112,33335</w:t>
            </w:r>
          </w:p>
        </w:tc>
        <w:tc>
          <w:tcPr>
            <w:tcW w:w="850" w:type="dxa"/>
          </w:tcPr>
          <w:p w:rsidR="00331329" w:rsidRPr="00040FD8" w:rsidRDefault="00331329" w:rsidP="00040FD8">
            <w:pPr>
              <w:tabs>
                <w:tab w:val="left" w:pos="284"/>
              </w:tabs>
              <w:rPr>
                <w:rFonts w:ascii="Times New Roman" w:eastAsia="Calibri" w:hAnsi="Times New Roman" w:cs="Times New Roman"/>
                <w:sz w:val="12"/>
                <w:szCs w:val="12"/>
              </w:rPr>
            </w:pPr>
            <w:r w:rsidRPr="00040FD8">
              <w:rPr>
                <w:rFonts w:ascii="Times New Roman" w:eastAsia="Calibri" w:hAnsi="Times New Roman" w:cs="Times New Roman"/>
                <w:sz w:val="12"/>
                <w:szCs w:val="12"/>
              </w:rPr>
              <w:t>2138,83471</w:t>
            </w:r>
          </w:p>
        </w:tc>
      </w:tr>
    </w:tbl>
    <w:p w:rsidR="00331329" w:rsidRPr="00331329" w:rsidRDefault="00331329" w:rsidP="00040FD8">
      <w:pPr>
        <w:tabs>
          <w:tab w:val="left" w:pos="284"/>
        </w:tabs>
        <w:spacing w:after="0" w:line="240" w:lineRule="auto"/>
        <w:ind w:firstLine="284"/>
        <w:jc w:val="both"/>
        <w:rPr>
          <w:rFonts w:ascii="Times New Roman" w:eastAsia="Calibri" w:hAnsi="Times New Roman" w:cs="Times New Roman"/>
          <w:sz w:val="12"/>
          <w:szCs w:val="12"/>
        </w:rPr>
      </w:pPr>
      <w:r w:rsidRPr="00331329">
        <w:rPr>
          <w:rFonts w:ascii="Times New Roman" w:eastAsia="Calibri" w:hAnsi="Times New Roman" w:cs="Times New Roman"/>
          <w:b/>
          <w:sz w:val="12"/>
          <w:szCs w:val="12"/>
        </w:rPr>
        <w:t xml:space="preserve">* </w:t>
      </w:r>
      <w:r w:rsidRPr="00331329">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331329">
        <w:rPr>
          <w:rFonts w:ascii="Times New Roman" w:eastAsia="Calibri" w:hAnsi="Times New Roman" w:cs="Times New Roman"/>
          <w:sz w:val="12"/>
          <w:szCs w:val="12"/>
        </w:rPr>
        <w:t>согласно методик</w:t>
      </w:r>
      <w:proofErr w:type="gramEnd"/>
      <w:r w:rsidRPr="00331329">
        <w:rPr>
          <w:rFonts w:ascii="Times New Roman" w:eastAsia="Calibri" w:hAnsi="Times New Roman" w:cs="Times New Roman"/>
          <w:sz w:val="12"/>
          <w:szCs w:val="12"/>
        </w:rPr>
        <w:t xml:space="preserve"> расчета объемов иных межбюджетных трансфертов.</w:t>
      </w:r>
    </w:p>
    <w:p w:rsidR="00331329" w:rsidRPr="00331329" w:rsidRDefault="00331329" w:rsidP="00040FD8">
      <w:pPr>
        <w:tabs>
          <w:tab w:val="left" w:pos="284"/>
        </w:tabs>
        <w:spacing w:after="0" w:line="240" w:lineRule="auto"/>
        <w:ind w:firstLine="284"/>
        <w:jc w:val="both"/>
        <w:rPr>
          <w:rFonts w:ascii="Times New Roman" w:eastAsia="Calibri" w:hAnsi="Times New Roman" w:cs="Times New Roman"/>
          <w:sz w:val="12"/>
          <w:szCs w:val="12"/>
        </w:rPr>
      </w:pPr>
    </w:p>
    <w:p w:rsidR="00AD3528" w:rsidRPr="00116671" w:rsidRDefault="00AD3528" w:rsidP="00AD352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AD3528" w:rsidRPr="00116671" w:rsidRDefault="00AD3528" w:rsidP="00AD352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AD3528">
        <w:rPr>
          <w:rFonts w:ascii="Times New Roman" w:eastAsia="Calibri" w:hAnsi="Times New Roman" w:cs="Times New Roman"/>
          <w:b/>
          <w:sz w:val="12"/>
          <w:szCs w:val="12"/>
        </w:rPr>
        <w:t>КУТУЗОВСКИЙ</w:t>
      </w:r>
    </w:p>
    <w:p w:rsidR="00AD3528" w:rsidRPr="00116671" w:rsidRDefault="00AD3528" w:rsidP="00AD352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AD3528" w:rsidRPr="00116671" w:rsidRDefault="00AD3528" w:rsidP="00AD352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AD3528" w:rsidRPr="00116671" w:rsidRDefault="00AD3528" w:rsidP="00AD3528">
      <w:pPr>
        <w:tabs>
          <w:tab w:val="left" w:pos="284"/>
        </w:tabs>
        <w:spacing w:after="0" w:line="240" w:lineRule="auto"/>
        <w:jc w:val="center"/>
        <w:rPr>
          <w:rFonts w:ascii="Times New Roman" w:eastAsia="Calibri" w:hAnsi="Times New Roman" w:cs="Times New Roman"/>
          <w:sz w:val="12"/>
          <w:szCs w:val="12"/>
        </w:rPr>
      </w:pPr>
    </w:p>
    <w:p w:rsidR="00AD3528" w:rsidRPr="00116671" w:rsidRDefault="00AD3528" w:rsidP="00AD352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AD3528" w:rsidRDefault="00AD3528" w:rsidP="00AD352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№11</w:t>
      </w:r>
    </w:p>
    <w:p w:rsidR="00AD3528" w:rsidRDefault="00AD3528" w:rsidP="00AD3528">
      <w:pPr>
        <w:tabs>
          <w:tab w:val="left" w:pos="284"/>
        </w:tabs>
        <w:spacing w:after="0" w:line="240" w:lineRule="auto"/>
        <w:jc w:val="center"/>
        <w:rPr>
          <w:rFonts w:ascii="Times New Roman" w:eastAsia="Calibri" w:hAnsi="Times New Roman" w:cs="Times New Roman"/>
          <w:b/>
          <w:sz w:val="12"/>
          <w:szCs w:val="12"/>
        </w:rPr>
      </w:pPr>
      <w:r w:rsidRPr="00AD3528">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Кутузовский </w:t>
      </w:r>
    </w:p>
    <w:p w:rsidR="00AD3528" w:rsidRDefault="00AD3528" w:rsidP="00AD3528">
      <w:pPr>
        <w:tabs>
          <w:tab w:val="left" w:pos="284"/>
        </w:tabs>
        <w:spacing w:after="0" w:line="240" w:lineRule="auto"/>
        <w:jc w:val="center"/>
        <w:rPr>
          <w:rFonts w:ascii="Times New Roman" w:eastAsia="Calibri" w:hAnsi="Times New Roman" w:cs="Times New Roman"/>
          <w:b/>
          <w:sz w:val="12"/>
          <w:szCs w:val="12"/>
        </w:rPr>
      </w:pPr>
      <w:r w:rsidRPr="00AD3528">
        <w:rPr>
          <w:rFonts w:ascii="Times New Roman" w:eastAsia="Calibri" w:hAnsi="Times New Roman" w:cs="Times New Roman"/>
          <w:b/>
          <w:sz w:val="12"/>
          <w:szCs w:val="12"/>
        </w:rPr>
        <w:t>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w:t>
      </w:r>
    </w:p>
    <w:p w:rsidR="00AD3528" w:rsidRDefault="00AD3528" w:rsidP="00AD3528">
      <w:pPr>
        <w:tabs>
          <w:tab w:val="left" w:pos="284"/>
        </w:tabs>
        <w:spacing w:after="0" w:line="240" w:lineRule="auto"/>
        <w:jc w:val="center"/>
        <w:rPr>
          <w:rFonts w:ascii="Times New Roman" w:eastAsia="Calibri" w:hAnsi="Times New Roman" w:cs="Times New Roman"/>
          <w:sz w:val="12"/>
          <w:szCs w:val="12"/>
        </w:rPr>
      </w:pP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b/>
          <w:sz w:val="12"/>
          <w:szCs w:val="12"/>
        </w:rPr>
      </w:pPr>
      <w:r w:rsidRPr="00AD3528">
        <w:rPr>
          <w:rFonts w:ascii="Times New Roman" w:eastAsia="Calibri" w:hAnsi="Times New Roman" w:cs="Times New Roman"/>
          <w:b/>
          <w:sz w:val="12"/>
          <w:szCs w:val="12"/>
        </w:rPr>
        <w:t>ПОСТАНОВЛЯЕТ:</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на 2016-2018гг. (далее - Программа) следующего содержания:</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Общий объем финансирования Программы составляет 7506,15029  тыс. руб.,  в том числе:</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 средств местного бюджета – 7133,93740 тыс.</w:t>
      </w:r>
      <w:r>
        <w:rPr>
          <w:rFonts w:ascii="Times New Roman" w:eastAsia="Calibri" w:hAnsi="Times New Roman" w:cs="Times New Roman"/>
          <w:sz w:val="12"/>
          <w:szCs w:val="12"/>
        </w:rPr>
        <w:t xml:space="preserve"> </w:t>
      </w:r>
      <w:r w:rsidRPr="00AD3528">
        <w:rPr>
          <w:rFonts w:ascii="Times New Roman" w:eastAsia="Calibri" w:hAnsi="Times New Roman" w:cs="Times New Roman"/>
          <w:sz w:val="12"/>
          <w:szCs w:val="12"/>
        </w:rPr>
        <w:t>рублей:</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2016 год – 2441,16002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2017 год –2294,97088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2018 год – 2397,80650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 за счет внебюджетных средств 7,01491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2016 год – 7,01491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2017 год- 0,00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2018 год- 0,00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 средств областного бюджета – 132,79798 тыс.</w:t>
      </w:r>
      <w:r>
        <w:rPr>
          <w:rFonts w:ascii="Times New Roman" w:eastAsia="Calibri" w:hAnsi="Times New Roman" w:cs="Times New Roman"/>
          <w:sz w:val="12"/>
          <w:szCs w:val="12"/>
        </w:rPr>
        <w:t xml:space="preserve"> </w:t>
      </w:r>
      <w:r w:rsidRPr="00AD3528">
        <w:rPr>
          <w:rFonts w:ascii="Times New Roman" w:eastAsia="Calibri" w:hAnsi="Times New Roman" w:cs="Times New Roman"/>
          <w:sz w:val="12"/>
          <w:szCs w:val="12"/>
        </w:rPr>
        <w:t>рублей:</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2016 год – 132,79798 тыс.</w:t>
      </w:r>
      <w:r>
        <w:rPr>
          <w:rFonts w:ascii="Times New Roman" w:eastAsia="Calibri" w:hAnsi="Times New Roman" w:cs="Times New Roman"/>
          <w:sz w:val="12"/>
          <w:szCs w:val="12"/>
        </w:rPr>
        <w:t xml:space="preserve"> </w:t>
      </w:r>
      <w:r w:rsidRPr="00AD3528">
        <w:rPr>
          <w:rFonts w:ascii="Times New Roman" w:eastAsia="Calibri" w:hAnsi="Times New Roman" w:cs="Times New Roman"/>
          <w:sz w:val="12"/>
          <w:szCs w:val="12"/>
        </w:rPr>
        <w:t>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2017 год – 0,00 тыс.</w:t>
      </w:r>
      <w:r>
        <w:rPr>
          <w:rFonts w:ascii="Times New Roman" w:eastAsia="Calibri" w:hAnsi="Times New Roman" w:cs="Times New Roman"/>
          <w:sz w:val="12"/>
          <w:szCs w:val="12"/>
        </w:rPr>
        <w:t xml:space="preserve"> </w:t>
      </w:r>
      <w:r w:rsidRPr="00AD3528">
        <w:rPr>
          <w:rFonts w:ascii="Times New Roman" w:eastAsia="Calibri" w:hAnsi="Times New Roman" w:cs="Times New Roman"/>
          <w:sz w:val="12"/>
          <w:szCs w:val="12"/>
        </w:rPr>
        <w:t>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AD3528">
        <w:rPr>
          <w:rFonts w:ascii="Times New Roman" w:eastAsia="Calibri" w:hAnsi="Times New Roman" w:cs="Times New Roman"/>
          <w:sz w:val="12"/>
          <w:szCs w:val="12"/>
        </w:rPr>
        <w:t>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 средств федерального бюджета – 232,40000 тыс. рублей:</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2016 год – 77,20000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2017 год- 74,50000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2018 год- 80,70000 тыс. руб.</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lastRenderedPageBreak/>
        <w:t>1.2.Раздел  Программы  4 «Ресурсное обеспечение реализации Программы» изложить в редакции согласно Приложению №1 к настоящему Постановлению.</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2.Опубликовать настоящее Постановление в газете «Сергиевский вестник».</w:t>
      </w:r>
    </w:p>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AD3528" w:rsidRPr="00AD3528" w:rsidRDefault="00AD3528" w:rsidP="00AD3528">
      <w:pPr>
        <w:tabs>
          <w:tab w:val="left" w:pos="284"/>
        </w:tabs>
        <w:spacing w:after="0" w:line="240" w:lineRule="auto"/>
        <w:jc w:val="right"/>
        <w:rPr>
          <w:rFonts w:ascii="Times New Roman" w:eastAsia="Calibri" w:hAnsi="Times New Roman" w:cs="Times New Roman"/>
          <w:sz w:val="12"/>
          <w:szCs w:val="12"/>
        </w:rPr>
      </w:pPr>
      <w:r w:rsidRPr="00AD3528">
        <w:rPr>
          <w:rFonts w:ascii="Times New Roman" w:eastAsia="Calibri" w:hAnsi="Times New Roman" w:cs="Times New Roman"/>
          <w:sz w:val="12"/>
          <w:szCs w:val="12"/>
        </w:rPr>
        <w:t>Глава сельского поселения Кутузовский</w:t>
      </w:r>
    </w:p>
    <w:p w:rsidR="00AD3528" w:rsidRDefault="00AD3528" w:rsidP="00AD3528">
      <w:pPr>
        <w:tabs>
          <w:tab w:val="left" w:pos="284"/>
        </w:tabs>
        <w:spacing w:after="0" w:line="240" w:lineRule="auto"/>
        <w:jc w:val="right"/>
        <w:rPr>
          <w:rFonts w:ascii="Times New Roman" w:eastAsia="Calibri" w:hAnsi="Times New Roman" w:cs="Times New Roman"/>
          <w:sz w:val="12"/>
          <w:szCs w:val="12"/>
        </w:rPr>
      </w:pPr>
      <w:r w:rsidRPr="00AD3528">
        <w:rPr>
          <w:rFonts w:ascii="Times New Roman" w:eastAsia="Calibri" w:hAnsi="Times New Roman" w:cs="Times New Roman"/>
          <w:sz w:val="12"/>
          <w:szCs w:val="12"/>
        </w:rPr>
        <w:t>муниципального района Сергиевский</w:t>
      </w:r>
    </w:p>
    <w:p w:rsidR="00815163" w:rsidRDefault="00AD3528" w:rsidP="00AD3528">
      <w:pPr>
        <w:tabs>
          <w:tab w:val="left" w:pos="284"/>
        </w:tabs>
        <w:spacing w:after="0" w:line="240" w:lineRule="auto"/>
        <w:jc w:val="right"/>
        <w:rPr>
          <w:rFonts w:ascii="Times New Roman" w:eastAsia="Calibri" w:hAnsi="Times New Roman" w:cs="Times New Roman"/>
          <w:sz w:val="12"/>
          <w:szCs w:val="12"/>
        </w:rPr>
      </w:pPr>
      <w:r w:rsidRPr="00AD3528">
        <w:rPr>
          <w:rFonts w:ascii="Times New Roman" w:eastAsia="Calibri" w:hAnsi="Times New Roman" w:cs="Times New Roman"/>
          <w:sz w:val="12"/>
          <w:szCs w:val="12"/>
        </w:rPr>
        <w:t>Сабельникова А.В.</w:t>
      </w:r>
    </w:p>
    <w:p w:rsidR="00AD3528" w:rsidRDefault="00AD3528" w:rsidP="00AD3528">
      <w:pPr>
        <w:tabs>
          <w:tab w:val="left" w:pos="284"/>
        </w:tabs>
        <w:spacing w:after="0" w:line="240" w:lineRule="auto"/>
        <w:jc w:val="right"/>
        <w:rPr>
          <w:rFonts w:ascii="Times New Roman" w:eastAsia="Calibri" w:hAnsi="Times New Roman" w:cs="Times New Roman"/>
          <w:sz w:val="12"/>
          <w:szCs w:val="12"/>
        </w:rPr>
      </w:pPr>
    </w:p>
    <w:p w:rsidR="00F25FFA" w:rsidRDefault="00F25FFA" w:rsidP="00AD3528">
      <w:pPr>
        <w:tabs>
          <w:tab w:val="left" w:pos="284"/>
        </w:tabs>
        <w:spacing w:after="0" w:line="240" w:lineRule="auto"/>
        <w:jc w:val="right"/>
        <w:rPr>
          <w:rFonts w:ascii="Times New Roman" w:eastAsia="Calibri" w:hAnsi="Times New Roman" w:cs="Times New Roman"/>
          <w:sz w:val="12"/>
          <w:szCs w:val="12"/>
        </w:rPr>
      </w:pPr>
    </w:p>
    <w:p w:rsidR="00AD3528" w:rsidRPr="002B4BE6" w:rsidRDefault="00AD3528" w:rsidP="00AD3528">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AD3528" w:rsidRPr="002B4BE6" w:rsidRDefault="00AD3528" w:rsidP="00AD3528">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AD3528" w:rsidRPr="002B4BE6" w:rsidRDefault="00AD3528" w:rsidP="00AD3528">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AD3528">
        <w:rPr>
          <w:rFonts w:ascii="Times New Roman" w:eastAsia="Calibri" w:hAnsi="Times New Roman" w:cs="Times New Roman"/>
          <w:i/>
          <w:sz w:val="12"/>
          <w:szCs w:val="12"/>
        </w:rPr>
        <w:t xml:space="preserve">Кутузовский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815163" w:rsidRDefault="00AD3528" w:rsidP="00BB0B3B">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№11 от "21</w:t>
      </w:r>
      <w:r w:rsidRPr="002B4BE6">
        <w:rPr>
          <w:rFonts w:ascii="Times New Roman" w:eastAsia="Calibri" w:hAnsi="Times New Roman" w:cs="Times New Roman"/>
          <w:i/>
          <w:sz w:val="12"/>
          <w:szCs w:val="12"/>
        </w:rPr>
        <w:t>" марта 2018г</w:t>
      </w:r>
    </w:p>
    <w:tbl>
      <w:tblPr>
        <w:tblStyle w:val="1f"/>
        <w:tblW w:w="7513" w:type="dxa"/>
        <w:tblInd w:w="108" w:type="dxa"/>
        <w:tblLook w:val="01C0" w:firstRow="0" w:lastRow="1" w:firstColumn="1" w:lastColumn="1" w:noHBand="0" w:noVBand="0"/>
      </w:tblPr>
      <w:tblGrid>
        <w:gridCol w:w="378"/>
        <w:gridCol w:w="4442"/>
        <w:gridCol w:w="992"/>
        <w:gridCol w:w="851"/>
        <w:gridCol w:w="850"/>
      </w:tblGrid>
      <w:tr w:rsidR="00AD3528" w:rsidRPr="00AD3528" w:rsidTr="00AD3528">
        <w:trPr>
          <w:trHeight w:val="20"/>
        </w:trPr>
        <w:tc>
          <w:tcPr>
            <w:tcW w:w="378" w:type="dxa"/>
            <w:vMerge w:val="restart"/>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 xml:space="preserve">№ </w:t>
            </w:r>
            <w:proofErr w:type="gramStart"/>
            <w:r w:rsidRPr="00AD3528">
              <w:rPr>
                <w:rFonts w:ascii="Times New Roman" w:eastAsia="Calibri" w:hAnsi="Times New Roman" w:cs="Times New Roman"/>
                <w:sz w:val="12"/>
                <w:szCs w:val="12"/>
              </w:rPr>
              <w:t>п</w:t>
            </w:r>
            <w:proofErr w:type="gramEnd"/>
            <w:r w:rsidRPr="00AD3528">
              <w:rPr>
                <w:rFonts w:ascii="Times New Roman" w:eastAsia="Calibri" w:hAnsi="Times New Roman" w:cs="Times New Roman"/>
                <w:sz w:val="12"/>
                <w:szCs w:val="12"/>
              </w:rPr>
              <w:t>/п</w:t>
            </w:r>
          </w:p>
        </w:tc>
        <w:tc>
          <w:tcPr>
            <w:tcW w:w="4442" w:type="dxa"/>
            <w:vMerge w:val="restart"/>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Наименование мероприятия</w:t>
            </w:r>
          </w:p>
          <w:p w:rsidR="00AD3528" w:rsidRPr="00AD3528" w:rsidRDefault="00AD3528" w:rsidP="00AD3528">
            <w:pPr>
              <w:tabs>
                <w:tab w:val="left" w:pos="284"/>
              </w:tabs>
              <w:rPr>
                <w:rFonts w:ascii="Times New Roman" w:eastAsia="Calibri" w:hAnsi="Times New Roman" w:cs="Times New Roman"/>
                <w:sz w:val="12"/>
                <w:szCs w:val="12"/>
              </w:rPr>
            </w:pPr>
          </w:p>
        </w:tc>
        <w:tc>
          <w:tcPr>
            <w:tcW w:w="2693" w:type="dxa"/>
            <w:gridSpan w:val="3"/>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Годы реализации</w:t>
            </w:r>
          </w:p>
        </w:tc>
      </w:tr>
      <w:tr w:rsidR="00AD3528" w:rsidRPr="00AD3528" w:rsidTr="00AD3528">
        <w:trPr>
          <w:trHeight w:val="20"/>
        </w:trPr>
        <w:tc>
          <w:tcPr>
            <w:tcW w:w="378" w:type="dxa"/>
            <w:vMerge/>
            <w:hideMark/>
          </w:tcPr>
          <w:p w:rsidR="00AD3528" w:rsidRPr="00AD3528" w:rsidRDefault="00AD3528" w:rsidP="00AD3528">
            <w:pPr>
              <w:tabs>
                <w:tab w:val="left" w:pos="284"/>
              </w:tabs>
              <w:rPr>
                <w:rFonts w:ascii="Times New Roman" w:eastAsia="Calibri" w:hAnsi="Times New Roman" w:cs="Times New Roman"/>
                <w:sz w:val="12"/>
                <w:szCs w:val="12"/>
              </w:rPr>
            </w:pPr>
          </w:p>
        </w:tc>
        <w:tc>
          <w:tcPr>
            <w:tcW w:w="4442" w:type="dxa"/>
            <w:vMerge/>
            <w:hideMark/>
          </w:tcPr>
          <w:p w:rsidR="00AD3528" w:rsidRPr="00AD3528" w:rsidRDefault="00AD3528" w:rsidP="00AD3528">
            <w:pPr>
              <w:tabs>
                <w:tab w:val="left" w:pos="284"/>
              </w:tabs>
              <w:rPr>
                <w:rFonts w:ascii="Times New Roman" w:eastAsia="Calibri" w:hAnsi="Times New Roman" w:cs="Times New Roman"/>
                <w:sz w:val="12"/>
                <w:szCs w:val="12"/>
              </w:rPr>
            </w:pP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2016 год в тыс. руб.</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2017 год в тыс. руб.</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2018 год в тыс. руб.</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99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668,49367</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620,48194</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625,08499</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Функционирование местных администраций</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1493,76233</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1218,66513</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1329,20915</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3</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Укрепление материально-технической базы администрации</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18,31800</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4</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4,08051</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5,66710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7,17450</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5</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Осуществление полномочий по определению поставщико</w:t>
            </w:r>
            <w:proofErr w:type="gramStart"/>
            <w:r w:rsidRPr="00AD3528">
              <w:rPr>
                <w:rFonts w:ascii="Times New Roman" w:eastAsia="Calibri" w:hAnsi="Times New Roman" w:cs="Times New Roman"/>
                <w:sz w:val="12"/>
                <w:szCs w:val="12"/>
              </w:rPr>
              <w:t>в(</w:t>
            </w:r>
            <w:proofErr w:type="gramEnd"/>
            <w:r w:rsidRPr="00AD3528">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99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4,40182</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4,53096</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5,81835</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6</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12,12998</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13,01137</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16,70832</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7</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AD3528">
              <w:rPr>
                <w:rFonts w:ascii="Times New Roman" w:eastAsia="Calibri" w:hAnsi="Times New Roman" w:cs="Times New Roman"/>
                <w:sz w:val="12"/>
                <w:szCs w:val="12"/>
              </w:rPr>
              <w:t>контроля за</w:t>
            </w:r>
            <w:proofErr w:type="gramEnd"/>
            <w:r w:rsidRPr="00AD3528">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99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63,53813</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68,15482</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87,51993</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8</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Осуществление внешнего муниципального контроля*</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3,68521</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3,46558</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5,43020</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9</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260,00000</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260,00000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198,00000</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10</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12,12998</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13,01137</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16,70832</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11</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20,21664</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26,53562</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27,84721</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12</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20,21664</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21,68562</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27,84721</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13</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Первичный воинский учет</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77,20000</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74,50000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80,70000</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14</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Госпошлина</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15</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Обслуживание муниципального долга</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7,00000</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16</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13,01137</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16,70832</w:t>
            </w:r>
          </w:p>
        </w:tc>
      </w:tr>
      <w:tr w:rsidR="00AD3528" w:rsidRPr="00AD3528" w:rsidTr="00AD3528">
        <w:trPr>
          <w:trHeight w:val="20"/>
        </w:trPr>
        <w:tc>
          <w:tcPr>
            <w:tcW w:w="378"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17</w:t>
            </w:r>
          </w:p>
        </w:tc>
        <w:tc>
          <w:tcPr>
            <w:tcW w:w="444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Прочие мероприятия</w:t>
            </w:r>
          </w:p>
        </w:tc>
        <w:tc>
          <w:tcPr>
            <w:tcW w:w="992" w:type="dxa"/>
            <w:hideMark/>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26,75000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26,75000</w:t>
            </w:r>
          </w:p>
        </w:tc>
      </w:tr>
      <w:tr w:rsidR="00AD3528" w:rsidRPr="00AD3528" w:rsidTr="00AD3528">
        <w:trPr>
          <w:trHeight w:val="20"/>
        </w:trPr>
        <w:tc>
          <w:tcPr>
            <w:tcW w:w="378" w:type="dxa"/>
          </w:tcPr>
          <w:p w:rsidR="00AD3528" w:rsidRPr="00AD3528" w:rsidRDefault="00AD3528" w:rsidP="00AD3528">
            <w:pPr>
              <w:tabs>
                <w:tab w:val="left" w:pos="284"/>
              </w:tabs>
              <w:rPr>
                <w:rFonts w:ascii="Times New Roman" w:eastAsia="Calibri" w:hAnsi="Times New Roman" w:cs="Times New Roman"/>
                <w:sz w:val="12"/>
                <w:szCs w:val="12"/>
              </w:rPr>
            </w:pPr>
          </w:p>
        </w:tc>
        <w:tc>
          <w:tcPr>
            <w:tcW w:w="444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За счет средств местного бюджета:</w:t>
            </w:r>
          </w:p>
        </w:tc>
        <w:tc>
          <w:tcPr>
            <w:tcW w:w="99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2441,16002</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2294,97088</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2397,80650</w:t>
            </w:r>
          </w:p>
        </w:tc>
      </w:tr>
      <w:tr w:rsidR="00AD3528" w:rsidRPr="00AD3528" w:rsidTr="00AD3528">
        <w:trPr>
          <w:trHeight w:val="20"/>
        </w:trPr>
        <w:tc>
          <w:tcPr>
            <w:tcW w:w="378" w:type="dxa"/>
          </w:tcPr>
          <w:p w:rsidR="00AD3528" w:rsidRPr="00AD3528" w:rsidRDefault="00AD3528" w:rsidP="00AD3528">
            <w:pPr>
              <w:tabs>
                <w:tab w:val="left" w:pos="284"/>
              </w:tabs>
              <w:rPr>
                <w:rFonts w:ascii="Times New Roman" w:eastAsia="Calibri" w:hAnsi="Times New Roman" w:cs="Times New Roman"/>
                <w:sz w:val="12"/>
                <w:szCs w:val="12"/>
              </w:rPr>
            </w:pPr>
          </w:p>
        </w:tc>
        <w:tc>
          <w:tcPr>
            <w:tcW w:w="444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За счет средств областного бюджета:</w:t>
            </w:r>
          </w:p>
        </w:tc>
        <w:tc>
          <w:tcPr>
            <w:tcW w:w="99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132,79798</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r>
      <w:tr w:rsidR="00AD3528" w:rsidRPr="00AD3528" w:rsidTr="00AD3528">
        <w:trPr>
          <w:trHeight w:val="20"/>
        </w:trPr>
        <w:tc>
          <w:tcPr>
            <w:tcW w:w="378" w:type="dxa"/>
          </w:tcPr>
          <w:p w:rsidR="00AD3528" w:rsidRPr="00AD3528" w:rsidRDefault="00AD3528" w:rsidP="00AD3528">
            <w:pPr>
              <w:tabs>
                <w:tab w:val="left" w:pos="284"/>
              </w:tabs>
              <w:rPr>
                <w:rFonts w:ascii="Times New Roman" w:eastAsia="Calibri" w:hAnsi="Times New Roman" w:cs="Times New Roman"/>
                <w:sz w:val="12"/>
                <w:szCs w:val="12"/>
              </w:rPr>
            </w:pPr>
          </w:p>
        </w:tc>
        <w:tc>
          <w:tcPr>
            <w:tcW w:w="444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За счет внебюджетных средств:</w:t>
            </w:r>
          </w:p>
        </w:tc>
        <w:tc>
          <w:tcPr>
            <w:tcW w:w="99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7,01491</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0,00000</w:t>
            </w:r>
          </w:p>
        </w:tc>
      </w:tr>
      <w:tr w:rsidR="00AD3528" w:rsidRPr="00AD3528" w:rsidTr="00AD3528">
        <w:trPr>
          <w:trHeight w:val="20"/>
        </w:trPr>
        <w:tc>
          <w:tcPr>
            <w:tcW w:w="378" w:type="dxa"/>
          </w:tcPr>
          <w:p w:rsidR="00AD3528" w:rsidRPr="00AD3528" w:rsidRDefault="00AD3528" w:rsidP="00AD3528">
            <w:pPr>
              <w:tabs>
                <w:tab w:val="left" w:pos="284"/>
              </w:tabs>
              <w:rPr>
                <w:rFonts w:ascii="Times New Roman" w:eastAsia="Calibri" w:hAnsi="Times New Roman" w:cs="Times New Roman"/>
                <w:sz w:val="12"/>
                <w:szCs w:val="12"/>
              </w:rPr>
            </w:pPr>
          </w:p>
        </w:tc>
        <w:tc>
          <w:tcPr>
            <w:tcW w:w="444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За счет средств федерального бюджета:</w:t>
            </w:r>
          </w:p>
        </w:tc>
        <w:tc>
          <w:tcPr>
            <w:tcW w:w="99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77,20000</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74,50000</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80,70000</w:t>
            </w:r>
          </w:p>
        </w:tc>
      </w:tr>
      <w:tr w:rsidR="00AD3528" w:rsidRPr="00AD3528" w:rsidTr="00AD3528">
        <w:trPr>
          <w:trHeight w:val="20"/>
        </w:trPr>
        <w:tc>
          <w:tcPr>
            <w:tcW w:w="378" w:type="dxa"/>
          </w:tcPr>
          <w:p w:rsidR="00AD3528" w:rsidRPr="00AD3528" w:rsidRDefault="00AD3528" w:rsidP="00AD3528">
            <w:pPr>
              <w:tabs>
                <w:tab w:val="left" w:pos="284"/>
              </w:tabs>
              <w:rPr>
                <w:rFonts w:ascii="Times New Roman" w:eastAsia="Calibri" w:hAnsi="Times New Roman" w:cs="Times New Roman"/>
                <w:sz w:val="12"/>
                <w:szCs w:val="12"/>
              </w:rPr>
            </w:pPr>
          </w:p>
        </w:tc>
        <w:tc>
          <w:tcPr>
            <w:tcW w:w="444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ВСЕГО:</w:t>
            </w:r>
          </w:p>
        </w:tc>
        <w:tc>
          <w:tcPr>
            <w:tcW w:w="992"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2658,17291</w:t>
            </w:r>
          </w:p>
        </w:tc>
        <w:tc>
          <w:tcPr>
            <w:tcW w:w="851"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2369,47088</w:t>
            </w:r>
          </w:p>
        </w:tc>
        <w:tc>
          <w:tcPr>
            <w:tcW w:w="850" w:type="dxa"/>
          </w:tcPr>
          <w:p w:rsidR="00AD3528" w:rsidRPr="00AD3528" w:rsidRDefault="00AD3528" w:rsidP="00AD3528">
            <w:pPr>
              <w:tabs>
                <w:tab w:val="left" w:pos="284"/>
              </w:tabs>
              <w:rPr>
                <w:rFonts w:ascii="Times New Roman" w:eastAsia="Calibri" w:hAnsi="Times New Roman" w:cs="Times New Roman"/>
                <w:sz w:val="12"/>
                <w:szCs w:val="12"/>
              </w:rPr>
            </w:pPr>
            <w:r w:rsidRPr="00AD3528">
              <w:rPr>
                <w:rFonts w:ascii="Times New Roman" w:eastAsia="Calibri" w:hAnsi="Times New Roman" w:cs="Times New Roman"/>
                <w:sz w:val="12"/>
                <w:szCs w:val="12"/>
              </w:rPr>
              <w:t>2478,50650</w:t>
            </w:r>
          </w:p>
        </w:tc>
      </w:tr>
    </w:tbl>
    <w:p w:rsidR="00AD3528" w:rsidRPr="00AD3528" w:rsidRDefault="00AD3528" w:rsidP="00AD3528">
      <w:pPr>
        <w:tabs>
          <w:tab w:val="left" w:pos="284"/>
        </w:tabs>
        <w:spacing w:after="0" w:line="240" w:lineRule="auto"/>
        <w:ind w:firstLine="284"/>
        <w:jc w:val="both"/>
        <w:rPr>
          <w:rFonts w:ascii="Times New Roman" w:eastAsia="Calibri" w:hAnsi="Times New Roman" w:cs="Times New Roman"/>
          <w:sz w:val="12"/>
          <w:szCs w:val="12"/>
        </w:rPr>
      </w:pPr>
      <w:r w:rsidRPr="00AD3528">
        <w:rPr>
          <w:rFonts w:ascii="Times New Roman" w:eastAsia="Calibri" w:hAnsi="Times New Roman" w:cs="Times New Roman"/>
          <w:b/>
          <w:sz w:val="12"/>
          <w:szCs w:val="12"/>
        </w:rPr>
        <w:t xml:space="preserve">* </w:t>
      </w:r>
      <w:r w:rsidRPr="00AD3528">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AD3528">
        <w:rPr>
          <w:rFonts w:ascii="Times New Roman" w:eastAsia="Calibri" w:hAnsi="Times New Roman" w:cs="Times New Roman"/>
          <w:sz w:val="12"/>
          <w:szCs w:val="12"/>
        </w:rPr>
        <w:t>согласно методик</w:t>
      </w:r>
      <w:proofErr w:type="gramEnd"/>
      <w:r w:rsidRPr="00AD3528">
        <w:rPr>
          <w:rFonts w:ascii="Times New Roman" w:eastAsia="Calibri" w:hAnsi="Times New Roman" w:cs="Times New Roman"/>
          <w:sz w:val="12"/>
          <w:szCs w:val="12"/>
        </w:rPr>
        <w:t xml:space="preserve"> расчета объемов иных межбюджетных трансфертов.</w:t>
      </w:r>
    </w:p>
    <w:p w:rsidR="00815163" w:rsidRDefault="00815163" w:rsidP="00815163">
      <w:pPr>
        <w:tabs>
          <w:tab w:val="left" w:pos="284"/>
        </w:tabs>
        <w:spacing w:after="0" w:line="240" w:lineRule="auto"/>
        <w:jc w:val="both"/>
        <w:rPr>
          <w:rFonts w:ascii="Times New Roman" w:eastAsia="Calibri" w:hAnsi="Times New Roman" w:cs="Times New Roman"/>
          <w:sz w:val="12"/>
          <w:szCs w:val="12"/>
        </w:rPr>
      </w:pPr>
    </w:p>
    <w:p w:rsidR="00187378" w:rsidRPr="00116671" w:rsidRDefault="00187378" w:rsidP="0018737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187378" w:rsidRPr="00116671" w:rsidRDefault="00187378" w:rsidP="0018737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205F34" w:rsidRPr="00205F34">
        <w:rPr>
          <w:rFonts w:ascii="Times New Roman" w:eastAsia="Calibri" w:hAnsi="Times New Roman" w:cs="Times New Roman"/>
          <w:b/>
          <w:sz w:val="12"/>
          <w:szCs w:val="12"/>
        </w:rPr>
        <w:t>ЛИПОВКА</w:t>
      </w:r>
    </w:p>
    <w:p w:rsidR="00187378" w:rsidRPr="00116671" w:rsidRDefault="00187378" w:rsidP="0018737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187378" w:rsidRPr="00116671" w:rsidRDefault="00187378" w:rsidP="0018737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187378" w:rsidRPr="00116671" w:rsidRDefault="00187378" w:rsidP="00187378">
      <w:pPr>
        <w:tabs>
          <w:tab w:val="left" w:pos="284"/>
        </w:tabs>
        <w:spacing w:after="0" w:line="240" w:lineRule="auto"/>
        <w:jc w:val="center"/>
        <w:rPr>
          <w:rFonts w:ascii="Times New Roman" w:eastAsia="Calibri" w:hAnsi="Times New Roman" w:cs="Times New Roman"/>
          <w:sz w:val="12"/>
          <w:szCs w:val="12"/>
        </w:rPr>
      </w:pPr>
    </w:p>
    <w:p w:rsidR="00187378" w:rsidRPr="00116671" w:rsidRDefault="00187378" w:rsidP="0018737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187378" w:rsidRDefault="00187378" w:rsidP="0018737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187378" w:rsidRDefault="00187378" w:rsidP="00187378">
      <w:pPr>
        <w:tabs>
          <w:tab w:val="left" w:pos="284"/>
        </w:tabs>
        <w:spacing w:after="0" w:line="240" w:lineRule="auto"/>
        <w:jc w:val="center"/>
        <w:rPr>
          <w:rFonts w:ascii="Times New Roman" w:eastAsia="Calibri" w:hAnsi="Times New Roman" w:cs="Times New Roman"/>
          <w:b/>
          <w:sz w:val="12"/>
          <w:szCs w:val="12"/>
        </w:rPr>
      </w:pPr>
      <w:r w:rsidRPr="00187378">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Липовка </w:t>
      </w:r>
    </w:p>
    <w:p w:rsidR="00187378" w:rsidRDefault="00187378" w:rsidP="00187378">
      <w:pPr>
        <w:tabs>
          <w:tab w:val="left" w:pos="284"/>
        </w:tabs>
        <w:spacing w:after="0" w:line="240" w:lineRule="auto"/>
        <w:jc w:val="center"/>
        <w:rPr>
          <w:rFonts w:ascii="Times New Roman" w:eastAsia="Calibri" w:hAnsi="Times New Roman" w:cs="Times New Roman"/>
          <w:b/>
          <w:sz w:val="12"/>
          <w:szCs w:val="12"/>
        </w:rPr>
      </w:pPr>
      <w:r w:rsidRPr="00187378">
        <w:rPr>
          <w:rFonts w:ascii="Times New Roman" w:eastAsia="Calibri" w:hAnsi="Times New Roman" w:cs="Times New Roman"/>
          <w:b/>
          <w:sz w:val="12"/>
          <w:szCs w:val="12"/>
        </w:rPr>
        <w:lastRenderedPageBreak/>
        <w:t>муниципального района Сергиевский № 44 от 31.12.2015г.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2016-2018гг.</w:t>
      </w:r>
    </w:p>
    <w:p w:rsidR="00187378" w:rsidRDefault="00187378" w:rsidP="00187378">
      <w:pPr>
        <w:tabs>
          <w:tab w:val="left" w:pos="284"/>
        </w:tabs>
        <w:spacing w:after="0" w:line="240" w:lineRule="auto"/>
        <w:jc w:val="center"/>
        <w:rPr>
          <w:rFonts w:ascii="Times New Roman" w:eastAsia="Calibri" w:hAnsi="Times New Roman" w:cs="Times New Roman"/>
          <w:sz w:val="12"/>
          <w:szCs w:val="12"/>
        </w:rPr>
      </w:pP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b/>
          <w:sz w:val="12"/>
          <w:szCs w:val="12"/>
        </w:rPr>
      </w:pPr>
      <w:r w:rsidRPr="00BA7518">
        <w:rPr>
          <w:rFonts w:ascii="Times New Roman" w:eastAsia="Calibri" w:hAnsi="Times New Roman" w:cs="Times New Roman"/>
          <w:b/>
          <w:sz w:val="12"/>
          <w:szCs w:val="12"/>
        </w:rPr>
        <w:t>ПОСТАНОВЛЯЕТ:</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1.Внести изменения в Приложение к постановлению Администрации сельского поселения Липовка муниципального района Сергиевский № 44от 31.12.2015г.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на 2016-2018гг. (далее - Программа) следующего содержания:</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Общий объем финансирования Программы составляет 4761,29740  тыс. руб.,  в том числе:</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 средства местного бюджета – 4107,07645 тыс.</w:t>
      </w:r>
      <w:r>
        <w:rPr>
          <w:rFonts w:ascii="Times New Roman" w:eastAsia="Calibri" w:hAnsi="Times New Roman" w:cs="Times New Roman"/>
          <w:sz w:val="12"/>
          <w:szCs w:val="12"/>
        </w:rPr>
        <w:t xml:space="preserve"> </w:t>
      </w:r>
      <w:r w:rsidRPr="00BA7518">
        <w:rPr>
          <w:rFonts w:ascii="Times New Roman" w:eastAsia="Calibri" w:hAnsi="Times New Roman" w:cs="Times New Roman"/>
          <w:sz w:val="12"/>
          <w:szCs w:val="12"/>
        </w:rPr>
        <w:t>рублей:</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2016 год – 1474,07819 тыс. 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2017 год –1214,28943 тыс. 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2018 год – 1418,70883 тыс. 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 средств областного бюджета – 330,00930 тыс.</w:t>
      </w:r>
      <w:r>
        <w:rPr>
          <w:rFonts w:ascii="Times New Roman" w:eastAsia="Calibri" w:hAnsi="Times New Roman" w:cs="Times New Roman"/>
          <w:sz w:val="12"/>
          <w:szCs w:val="12"/>
        </w:rPr>
        <w:t xml:space="preserve"> </w:t>
      </w:r>
      <w:r w:rsidRPr="00BA7518">
        <w:rPr>
          <w:rFonts w:ascii="Times New Roman" w:eastAsia="Calibri" w:hAnsi="Times New Roman" w:cs="Times New Roman"/>
          <w:sz w:val="12"/>
          <w:szCs w:val="12"/>
        </w:rPr>
        <w:t>рублей:</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2016 год – 70,83734 тыс.</w:t>
      </w:r>
      <w:r>
        <w:rPr>
          <w:rFonts w:ascii="Times New Roman" w:eastAsia="Calibri" w:hAnsi="Times New Roman" w:cs="Times New Roman"/>
          <w:sz w:val="12"/>
          <w:szCs w:val="12"/>
        </w:rPr>
        <w:t xml:space="preserve"> </w:t>
      </w:r>
      <w:r w:rsidRPr="00BA7518">
        <w:rPr>
          <w:rFonts w:ascii="Times New Roman" w:eastAsia="Calibri" w:hAnsi="Times New Roman" w:cs="Times New Roman"/>
          <w:sz w:val="12"/>
          <w:szCs w:val="12"/>
        </w:rPr>
        <w:t>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2017 год – 259,17196 тыс.</w:t>
      </w:r>
      <w:r>
        <w:rPr>
          <w:rFonts w:ascii="Times New Roman" w:eastAsia="Calibri" w:hAnsi="Times New Roman" w:cs="Times New Roman"/>
          <w:sz w:val="12"/>
          <w:szCs w:val="12"/>
        </w:rPr>
        <w:t xml:space="preserve"> </w:t>
      </w:r>
      <w:r w:rsidRPr="00BA7518">
        <w:rPr>
          <w:rFonts w:ascii="Times New Roman" w:eastAsia="Calibri" w:hAnsi="Times New Roman" w:cs="Times New Roman"/>
          <w:sz w:val="12"/>
          <w:szCs w:val="12"/>
        </w:rPr>
        <w:t>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BA7518">
        <w:rPr>
          <w:rFonts w:ascii="Times New Roman" w:eastAsia="Calibri" w:hAnsi="Times New Roman" w:cs="Times New Roman"/>
          <w:sz w:val="12"/>
          <w:szCs w:val="12"/>
        </w:rPr>
        <w:t>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 средства федерального бюджета – 232,40000 тыс.</w:t>
      </w:r>
      <w:r>
        <w:rPr>
          <w:rFonts w:ascii="Times New Roman" w:eastAsia="Calibri" w:hAnsi="Times New Roman" w:cs="Times New Roman"/>
          <w:sz w:val="12"/>
          <w:szCs w:val="12"/>
        </w:rPr>
        <w:t xml:space="preserve"> </w:t>
      </w:r>
      <w:r w:rsidRPr="00BA7518">
        <w:rPr>
          <w:rFonts w:ascii="Times New Roman" w:eastAsia="Calibri" w:hAnsi="Times New Roman" w:cs="Times New Roman"/>
          <w:sz w:val="12"/>
          <w:szCs w:val="12"/>
        </w:rPr>
        <w:t>рублей:</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2016 год – 77,20000 тыс. 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2017 год- 74,50000 тыс. 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2018 год- 80,70000 тыс. 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 внебюджетные средства – 91,81165 тыс.</w:t>
      </w:r>
      <w:r>
        <w:rPr>
          <w:rFonts w:ascii="Times New Roman" w:eastAsia="Calibri" w:hAnsi="Times New Roman" w:cs="Times New Roman"/>
          <w:sz w:val="12"/>
          <w:szCs w:val="12"/>
        </w:rPr>
        <w:t xml:space="preserve"> </w:t>
      </w:r>
      <w:r w:rsidRPr="00BA7518">
        <w:rPr>
          <w:rFonts w:ascii="Times New Roman" w:eastAsia="Calibri" w:hAnsi="Times New Roman" w:cs="Times New Roman"/>
          <w:sz w:val="12"/>
          <w:szCs w:val="12"/>
        </w:rPr>
        <w:t>рублей:</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2016 год – 34,16638 тыс. 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2017 год- 22,67061 тыс. 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2018 год- 34,97466 тыс. руб.</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2.Опубликовать настоящее Постановление в газете «Сергиевский вестник».</w:t>
      </w:r>
    </w:p>
    <w:p w:rsidR="00BA7518" w:rsidRPr="00BA7518" w:rsidRDefault="00BA7518" w:rsidP="00BA7518">
      <w:pPr>
        <w:tabs>
          <w:tab w:val="left" w:pos="284"/>
        </w:tabs>
        <w:spacing w:after="0" w:line="240" w:lineRule="auto"/>
        <w:ind w:firstLine="284"/>
        <w:jc w:val="both"/>
        <w:rPr>
          <w:rFonts w:ascii="Times New Roman" w:eastAsia="Calibri" w:hAnsi="Times New Roman" w:cs="Times New Roman"/>
          <w:sz w:val="12"/>
          <w:szCs w:val="12"/>
        </w:rPr>
      </w:pPr>
      <w:r w:rsidRPr="00BA7518">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BA7518" w:rsidRPr="00BA7518" w:rsidRDefault="00BA7518" w:rsidP="00BA7518">
      <w:pPr>
        <w:tabs>
          <w:tab w:val="left" w:pos="284"/>
        </w:tabs>
        <w:spacing w:after="0" w:line="240" w:lineRule="auto"/>
        <w:jc w:val="right"/>
        <w:rPr>
          <w:rFonts w:ascii="Times New Roman" w:eastAsia="Calibri" w:hAnsi="Times New Roman" w:cs="Times New Roman"/>
          <w:sz w:val="12"/>
          <w:szCs w:val="12"/>
        </w:rPr>
      </w:pPr>
      <w:r w:rsidRPr="00BA7518">
        <w:rPr>
          <w:rFonts w:ascii="Times New Roman" w:eastAsia="Calibri" w:hAnsi="Times New Roman" w:cs="Times New Roman"/>
          <w:sz w:val="12"/>
          <w:szCs w:val="12"/>
        </w:rPr>
        <w:t>Глава сельского поселения Липовка</w:t>
      </w:r>
    </w:p>
    <w:p w:rsidR="00BA7518" w:rsidRDefault="00BA7518" w:rsidP="00BA7518">
      <w:pPr>
        <w:tabs>
          <w:tab w:val="left" w:pos="284"/>
        </w:tabs>
        <w:spacing w:after="0" w:line="240" w:lineRule="auto"/>
        <w:jc w:val="right"/>
        <w:rPr>
          <w:rFonts w:ascii="Times New Roman" w:eastAsia="Calibri" w:hAnsi="Times New Roman" w:cs="Times New Roman"/>
          <w:sz w:val="12"/>
          <w:szCs w:val="12"/>
        </w:rPr>
      </w:pPr>
      <w:r w:rsidRPr="00BA7518">
        <w:rPr>
          <w:rFonts w:ascii="Times New Roman" w:eastAsia="Calibri" w:hAnsi="Times New Roman" w:cs="Times New Roman"/>
          <w:sz w:val="12"/>
          <w:szCs w:val="12"/>
        </w:rPr>
        <w:t>муниципального района Сергиевский</w:t>
      </w:r>
    </w:p>
    <w:p w:rsidR="00815163" w:rsidRDefault="00BA7518" w:rsidP="00BA7518">
      <w:pPr>
        <w:tabs>
          <w:tab w:val="left" w:pos="284"/>
        </w:tabs>
        <w:spacing w:after="0" w:line="240" w:lineRule="auto"/>
        <w:jc w:val="right"/>
        <w:rPr>
          <w:rFonts w:ascii="Times New Roman" w:eastAsia="Calibri" w:hAnsi="Times New Roman" w:cs="Times New Roman"/>
          <w:sz w:val="12"/>
          <w:szCs w:val="12"/>
        </w:rPr>
      </w:pPr>
      <w:r w:rsidRPr="00BA7518">
        <w:rPr>
          <w:rFonts w:ascii="Times New Roman" w:eastAsia="Calibri" w:hAnsi="Times New Roman" w:cs="Times New Roman"/>
          <w:sz w:val="12"/>
          <w:szCs w:val="12"/>
        </w:rPr>
        <w:t>Вершинин С.И.</w:t>
      </w:r>
    </w:p>
    <w:p w:rsidR="00344210" w:rsidRDefault="00344210" w:rsidP="00BA7518">
      <w:pPr>
        <w:tabs>
          <w:tab w:val="left" w:pos="284"/>
        </w:tabs>
        <w:spacing w:after="0" w:line="240" w:lineRule="auto"/>
        <w:jc w:val="right"/>
        <w:rPr>
          <w:rFonts w:ascii="Times New Roman" w:eastAsia="Calibri" w:hAnsi="Times New Roman" w:cs="Times New Roman"/>
          <w:sz w:val="12"/>
          <w:szCs w:val="12"/>
        </w:rPr>
      </w:pPr>
    </w:p>
    <w:p w:rsidR="00344210" w:rsidRPr="002B4BE6" w:rsidRDefault="00344210" w:rsidP="00344210">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344210" w:rsidRPr="002B4BE6" w:rsidRDefault="00344210" w:rsidP="00344210">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344210" w:rsidRPr="002B4BE6" w:rsidRDefault="00344210" w:rsidP="00344210">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344210">
        <w:rPr>
          <w:rFonts w:ascii="Times New Roman" w:eastAsia="Calibri" w:hAnsi="Times New Roman" w:cs="Times New Roman"/>
          <w:i/>
          <w:sz w:val="12"/>
          <w:szCs w:val="12"/>
        </w:rPr>
        <w:t xml:space="preserve">Липовка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344210" w:rsidRDefault="00344210" w:rsidP="0034421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№16 от "22</w:t>
      </w:r>
      <w:r w:rsidRPr="002B4BE6">
        <w:rPr>
          <w:rFonts w:ascii="Times New Roman" w:eastAsia="Calibri" w:hAnsi="Times New Roman" w:cs="Times New Roman"/>
          <w:i/>
          <w:sz w:val="12"/>
          <w:szCs w:val="12"/>
        </w:rPr>
        <w:t>" марта 2018г</w:t>
      </w:r>
    </w:p>
    <w:tbl>
      <w:tblPr>
        <w:tblStyle w:val="1f"/>
        <w:tblW w:w="7513" w:type="dxa"/>
        <w:tblInd w:w="108" w:type="dxa"/>
        <w:tblLayout w:type="fixed"/>
        <w:tblLook w:val="01C0" w:firstRow="0" w:lastRow="1" w:firstColumn="1" w:lastColumn="1" w:noHBand="0" w:noVBand="0"/>
      </w:tblPr>
      <w:tblGrid>
        <w:gridCol w:w="378"/>
        <w:gridCol w:w="4584"/>
        <w:gridCol w:w="850"/>
        <w:gridCol w:w="851"/>
        <w:gridCol w:w="850"/>
      </w:tblGrid>
      <w:tr w:rsidR="00344210" w:rsidRPr="00344210" w:rsidTr="00344210">
        <w:trPr>
          <w:trHeight w:val="20"/>
        </w:trPr>
        <w:tc>
          <w:tcPr>
            <w:tcW w:w="378" w:type="dxa"/>
            <w:vMerge w:val="restart"/>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 xml:space="preserve">№ </w:t>
            </w:r>
            <w:proofErr w:type="gramStart"/>
            <w:r w:rsidRPr="00344210">
              <w:rPr>
                <w:rFonts w:ascii="Times New Roman" w:eastAsia="Calibri" w:hAnsi="Times New Roman" w:cs="Times New Roman"/>
                <w:sz w:val="12"/>
                <w:szCs w:val="12"/>
              </w:rPr>
              <w:t>п</w:t>
            </w:r>
            <w:proofErr w:type="gramEnd"/>
            <w:r w:rsidRPr="00344210">
              <w:rPr>
                <w:rFonts w:ascii="Times New Roman" w:eastAsia="Calibri" w:hAnsi="Times New Roman" w:cs="Times New Roman"/>
                <w:sz w:val="12"/>
                <w:szCs w:val="12"/>
              </w:rPr>
              <w:t>/п</w:t>
            </w:r>
          </w:p>
        </w:tc>
        <w:tc>
          <w:tcPr>
            <w:tcW w:w="4584" w:type="dxa"/>
            <w:vMerge w:val="restart"/>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Наименование мероприятия</w:t>
            </w:r>
          </w:p>
          <w:p w:rsidR="00344210" w:rsidRPr="00344210" w:rsidRDefault="00344210" w:rsidP="00344210">
            <w:pPr>
              <w:tabs>
                <w:tab w:val="left" w:pos="284"/>
              </w:tabs>
              <w:rPr>
                <w:rFonts w:ascii="Times New Roman" w:eastAsia="Calibri" w:hAnsi="Times New Roman" w:cs="Times New Roman"/>
                <w:sz w:val="12"/>
                <w:szCs w:val="12"/>
              </w:rPr>
            </w:pPr>
          </w:p>
        </w:tc>
        <w:tc>
          <w:tcPr>
            <w:tcW w:w="2551" w:type="dxa"/>
            <w:gridSpan w:val="3"/>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Годы реализации</w:t>
            </w:r>
          </w:p>
        </w:tc>
      </w:tr>
      <w:tr w:rsidR="00344210" w:rsidRPr="00344210" w:rsidTr="00344210">
        <w:trPr>
          <w:trHeight w:val="20"/>
        </w:trPr>
        <w:tc>
          <w:tcPr>
            <w:tcW w:w="378" w:type="dxa"/>
            <w:vMerge/>
            <w:hideMark/>
          </w:tcPr>
          <w:p w:rsidR="00344210" w:rsidRPr="00344210" w:rsidRDefault="00344210" w:rsidP="00344210">
            <w:pPr>
              <w:tabs>
                <w:tab w:val="left" w:pos="284"/>
              </w:tabs>
              <w:rPr>
                <w:rFonts w:ascii="Times New Roman" w:eastAsia="Calibri" w:hAnsi="Times New Roman" w:cs="Times New Roman"/>
                <w:sz w:val="12"/>
                <w:szCs w:val="12"/>
              </w:rPr>
            </w:pPr>
          </w:p>
        </w:tc>
        <w:tc>
          <w:tcPr>
            <w:tcW w:w="4584" w:type="dxa"/>
            <w:vMerge/>
            <w:hideMark/>
          </w:tcPr>
          <w:p w:rsidR="00344210" w:rsidRPr="00344210" w:rsidRDefault="00344210" w:rsidP="00344210">
            <w:pPr>
              <w:tabs>
                <w:tab w:val="left" w:pos="284"/>
              </w:tabs>
              <w:rPr>
                <w:rFonts w:ascii="Times New Roman" w:eastAsia="Calibri" w:hAnsi="Times New Roman" w:cs="Times New Roman"/>
                <w:sz w:val="12"/>
                <w:szCs w:val="12"/>
              </w:rPr>
            </w:pP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2016 год в тыс. руб.</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2017 год в тыс. руб.</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2018 год в тыс. руб.</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575,88531</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621,04332</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530,20044</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Функционирование местных администраций</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670,32661</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597,32436</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584,34040</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3</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74,48500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4</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3,78904</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3,40026</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2,86980</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5</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Осуществление полномочий по определению поставщико</w:t>
            </w:r>
            <w:proofErr w:type="gramStart"/>
            <w:r w:rsidRPr="00344210">
              <w:rPr>
                <w:rFonts w:ascii="Times New Roman" w:eastAsia="Calibri" w:hAnsi="Times New Roman" w:cs="Times New Roman"/>
                <w:sz w:val="12"/>
                <w:szCs w:val="12"/>
              </w:rPr>
              <w:t>в(</w:t>
            </w:r>
            <w:proofErr w:type="gramEnd"/>
            <w:r w:rsidRPr="00344210">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1,93610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2,36739</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3,04005</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6</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6,89962</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7,62965</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9,79748</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7</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344210">
              <w:rPr>
                <w:rFonts w:ascii="Times New Roman" w:eastAsia="Calibri" w:hAnsi="Times New Roman" w:cs="Times New Roman"/>
                <w:sz w:val="12"/>
                <w:szCs w:val="12"/>
              </w:rPr>
              <w:t>контроля за</w:t>
            </w:r>
            <w:proofErr w:type="gramEnd"/>
            <w:r w:rsidRPr="00344210">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36,14095</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39,96482</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51,32020</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8</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1,62091</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1,81074</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2,83724</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9</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150,30000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150,30000</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150,30000</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10</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6,89962</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7,62965</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9,79748</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11</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11,49937</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12,71608</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16,32913</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12</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 xml:space="preserve">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w:t>
            </w:r>
            <w:r w:rsidRPr="00344210">
              <w:rPr>
                <w:rFonts w:ascii="Times New Roman" w:eastAsia="Calibri" w:hAnsi="Times New Roman" w:cs="Times New Roman"/>
                <w:sz w:val="12"/>
                <w:szCs w:val="12"/>
              </w:rPr>
              <w:lastRenderedPageBreak/>
              <w:t>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lastRenderedPageBreak/>
              <w:t>11,49937</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12,71608</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16,32913</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lastRenderedPageBreak/>
              <w:t>13</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Первичный воинский учет</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77,20000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74,50000</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80,70000</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14</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Госпошлина</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15</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Обслуживание муниципального долга</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5,00000</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16</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Субсидии по итогам работы поселений</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27,80000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17</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12,47965</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9,79748</w:t>
            </w:r>
          </w:p>
        </w:tc>
      </w:tr>
      <w:tr w:rsidR="00344210" w:rsidRPr="00344210" w:rsidTr="00344210">
        <w:trPr>
          <w:trHeight w:val="20"/>
        </w:trPr>
        <w:tc>
          <w:tcPr>
            <w:tcW w:w="378"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18</w:t>
            </w:r>
          </w:p>
        </w:tc>
        <w:tc>
          <w:tcPr>
            <w:tcW w:w="4584"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Прочие мероприятия</w:t>
            </w:r>
          </w:p>
        </w:tc>
        <w:tc>
          <w:tcPr>
            <w:tcW w:w="850" w:type="dxa"/>
            <w:hideMark/>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26,75000</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26,75000</w:t>
            </w:r>
          </w:p>
        </w:tc>
      </w:tr>
      <w:tr w:rsidR="00344210" w:rsidRPr="00344210" w:rsidTr="00344210">
        <w:trPr>
          <w:trHeight w:val="20"/>
        </w:trPr>
        <w:tc>
          <w:tcPr>
            <w:tcW w:w="378" w:type="dxa"/>
          </w:tcPr>
          <w:p w:rsidR="00344210" w:rsidRPr="00344210" w:rsidRDefault="00344210" w:rsidP="00344210">
            <w:pPr>
              <w:tabs>
                <w:tab w:val="left" w:pos="284"/>
              </w:tabs>
              <w:rPr>
                <w:rFonts w:ascii="Times New Roman" w:eastAsia="Calibri" w:hAnsi="Times New Roman" w:cs="Times New Roman"/>
                <w:sz w:val="12"/>
                <w:szCs w:val="12"/>
              </w:rPr>
            </w:pPr>
          </w:p>
        </w:tc>
        <w:tc>
          <w:tcPr>
            <w:tcW w:w="4584"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За счет средств местного бюджета:</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1474,07819</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1214,28943</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1418,70883</w:t>
            </w:r>
          </w:p>
        </w:tc>
      </w:tr>
      <w:tr w:rsidR="00344210" w:rsidRPr="00344210" w:rsidTr="00344210">
        <w:trPr>
          <w:trHeight w:val="20"/>
        </w:trPr>
        <w:tc>
          <w:tcPr>
            <w:tcW w:w="378" w:type="dxa"/>
          </w:tcPr>
          <w:p w:rsidR="00344210" w:rsidRPr="00344210" w:rsidRDefault="00344210" w:rsidP="00344210">
            <w:pPr>
              <w:tabs>
                <w:tab w:val="left" w:pos="284"/>
              </w:tabs>
              <w:rPr>
                <w:rFonts w:ascii="Times New Roman" w:eastAsia="Calibri" w:hAnsi="Times New Roman" w:cs="Times New Roman"/>
                <w:sz w:val="12"/>
                <w:szCs w:val="12"/>
              </w:rPr>
            </w:pPr>
          </w:p>
        </w:tc>
        <w:tc>
          <w:tcPr>
            <w:tcW w:w="4584"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За счет внебюджетных средств:</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34,16638</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22,67061</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34,97466</w:t>
            </w:r>
          </w:p>
        </w:tc>
      </w:tr>
      <w:tr w:rsidR="00344210" w:rsidRPr="00344210" w:rsidTr="00344210">
        <w:trPr>
          <w:trHeight w:val="20"/>
        </w:trPr>
        <w:tc>
          <w:tcPr>
            <w:tcW w:w="378" w:type="dxa"/>
          </w:tcPr>
          <w:p w:rsidR="00344210" w:rsidRPr="00344210" w:rsidRDefault="00344210" w:rsidP="00344210">
            <w:pPr>
              <w:tabs>
                <w:tab w:val="left" w:pos="284"/>
              </w:tabs>
              <w:rPr>
                <w:rFonts w:ascii="Times New Roman" w:eastAsia="Calibri" w:hAnsi="Times New Roman" w:cs="Times New Roman"/>
                <w:sz w:val="12"/>
                <w:szCs w:val="12"/>
              </w:rPr>
            </w:pPr>
          </w:p>
        </w:tc>
        <w:tc>
          <w:tcPr>
            <w:tcW w:w="4584"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За счет средств областного бюджета:</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70,83734</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259,17196</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0,00000</w:t>
            </w:r>
          </w:p>
        </w:tc>
      </w:tr>
      <w:tr w:rsidR="00344210" w:rsidRPr="00344210" w:rsidTr="00344210">
        <w:trPr>
          <w:trHeight w:val="20"/>
        </w:trPr>
        <w:tc>
          <w:tcPr>
            <w:tcW w:w="378" w:type="dxa"/>
          </w:tcPr>
          <w:p w:rsidR="00344210" w:rsidRPr="00344210" w:rsidRDefault="00344210" w:rsidP="00344210">
            <w:pPr>
              <w:tabs>
                <w:tab w:val="left" w:pos="284"/>
              </w:tabs>
              <w:rPr>
                <w:rFonts w:ascii="Times New Roman" w:eastAsia="Calibri" w:hAnsi="Times New Roman" w:cs="Times New Roman"/>
                <w:sz w:val="12"/>
                <w:szCs w:val="12"/>
              </w:rPr>
            </w:pPr>
          </w:p>
        </w:tc>
        <w:tc>
          <w:tcPr>
            <w:tcW w:w="4584"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За счет средств федерального бюджета:</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77,20000</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74,50000</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80,70000</w:t>
            </w:r>
          </w:p>
        </w:tc>
      </w:tr>
      <w:tr w:rsidR="00344210" w:rsidRPr="00344210" w:rsidTr="00344210">
        <w:trPr>
          <w:trHeight w:val="20"/>
        </w:trPr>
        <w:tc>
          <w:tcPr>
            <w:tcW w:w="378" w:type="dxa"/>
          </w:tcPr>
          <w:p w:rsidR="00344210" w:rsidRPr="00344210" w:rsidRDefault="00344210" w:rsidP="00344210">
            <w:pPr>
              <w:tabs>
                <w:tab w:val="left" w:pos="284"/>
              </w:tabs>
              <w:rPr>
                <w:rFonts w:ascii="Times New Roman" w:eastAsia="Calibri" w:hAnsi="Times New Roman" w:cs="Times New Roman"/>
                <w:sz w:val="12"/>
                <w:szCs w:val="12"/>
              </w:rPr>
            </w:pPr>
          </w:p>
        </w:tc>
        <w:tc>
          <w:tcPr>
            <w:tcW w:w="4584"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ВСЕГО:</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1656,28191</w:t>
            </w:r>
          </w:p>
        </w:tc>
        <w:tc>
          <w:tcPr>
            <w:tcW w:w="851"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1570,63200</w:t>
            </w:r>
          </w:p>
        </w:tc>
        <w:tc>
          <w:tcPr>
            <w:tcW w:w="850" w:type="dxa"/>
          </w:tcPr>
          <w:p w:rsidR="00344210" w:rsidRPr="00344210" w:rsidRDefault="00344210" w:rsidP="00344210">
            <w:pPr>
              <w:tabs>
                <w:tab w:val="left" w:pos="284"/>
              </w:tabs>
              <w:rPr>
                <w:rFonts w:ascii="Times New Roman" w:eastAsia="Calibri" w:hAnsi="Times New Roman" w:cs="Times New Roman"/>
                <w:sz w:val="12"/>
                <w:szCs w:val="12"/>
              </w:rPr>
            </w:pPr>
            <w:r w:rsidRPr="00344210">
              <w:rPr>
                <w:rFonts w:ascii="Times New Roman" w:eastAsia="Calibri" w:hAnsi="Times New Roman" w:cs="Times New Roman"/>
                <w:sz w:val="12"/>
                <w:szCs w:val="12"/>
              </w:rPr>
              <w:t>1534,38349</w:t>
            </w:r>
          </w:p>
        </w:tc>
      </w:tr>
    </w:tbl>
    <w:p w:rsidR="00344210" w:rsidRPr="00344210" w:rsidRDefault="00344210" w:rsidP="00344210">
      <w:pPr>
        <w:tabs>
          <w:tab w:val="left" w:pos="284"/>
        </w:tabs>
        <w:spacing w:after="0" w:line="240" w:lineRule="auto"/>
        <w:ind w:firstLine="284"/>
        <w:jc w:val="both"/>
        <w:rPr>
          <w:rFonts w:ascii="Times New Roman" w:eastAsia="Calibri" w:hAnsi="Times New Roman" w:cs="Times New Roman"/>
          <w:sz w:val="12"/>
          <w:szCs w:val="12"/>
        </w:rPr>
      </w:pPr>
      <w:r w:rsidRPr="00344210">
        <w:rPr>
          <w:rFonts w:ascii="Times New Roman" w:eastAsia="Calibri" w:hAnsi="Times New Roman" w:cs="Times New Roman"/>
          <w:b/>
          <w:sz w:val="12"/>
          <w:szCs w:val="12"/>
        </w:rPr>
        <w:t xml:space="preserve">* </w:t>
      </w:r>
      <w:r w:rsidRPr="00344210">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344210">
        <w:rPr>
          <w:rFonts w:ascii="Times New Roman" w:eastAsia="Calibri" w:hAnsi="Times New Roman" w:cs="Times New Roman"/>
          <w:sz w:val="12"/>
          <w:szCs w:val="12"/>
        </w:rPr>
        <w:t>согласно методик</w:t>
      </w:r>
      <w:proofErr w:type="gramEnd"/>
      <w:r w:rsidRPr="00344210">
        <w:rPr>
          <w:rFonts w:ascii="Times New Roman" w:eastAsia="Calibri" w:hAnsi="Times New Roman" w:cs="Times New Roman"/>
          <w:sz w:val="12"/>
          <w:szCs w:val="12"/>
        </w:rPr>
        <w:t xml:space="preserve"> расчета объемов иных межбюджетных трансфертов.</w:t>
      </w:r>
    </w:p>
    <w:p w:rsidR="00815163" w:rsidRDefault="00815163" w:rsidP="00815163">
      <w:pPr>
        <w:tabs>
          <w:tab w:val="left" w:pos="284"/>
        </w:tabs>
        <w:spacing w:after="0" w:line="240" w:lineRule="auto"/>
        <w:jc w:val="both"/>
        <w:rPr>
          <w:rFonts w:ascii="Times New Roman" w:eastAsia="Calibri" w:hAnsi="Times New Roman" w:cs="Times New Roman"/>
          <w:sz w:val="12"/>
          <w:szCs w:val="12"/>
        </w:rPr>
      </w:pPr>
    </w:p>
    <w:p w:rsidR="00F8540B" w:rsidRPr="00116671" w:rsidRDefault="00F8540B" w:rsidP="00F8540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F8540B" w:rsidRPr="00116671" w:rsidRDefault="00F8540B" w:rsidP="00F8540B">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00816FD7" w:rsidRPr="00816FD7">
        <w:rPr>
          <w:rFonts w:ascii="Times New Roman" w:eastAsia="Calibri" w:hAnsi="Times New Roman" w:cs="Times New Roman"/>
          <w:b/>
          <w:sz w:val="12"/>
          <w:szCs w:val="12"/>
        </w:rPr>
        <w:t>СВЕТЛОДОЛЬСК</w:t>
      </w:r>
    </w:p>
    <w:p w:rsidR="00F8540B" w:rsidRPr="00116671" w:rsidRDefault="00F8540B" w:rsidP="00F8540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F8540B" w:rsidRPr="00116671" w:rsidRDefault="00F8540B" w:rsidP="00F8540B">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F8540B" w:rsidRPr="00116671" w:rsidRDefault="00F8540B" w:rsidP="00F8540B">
      <w:pPr>
        <w:tabs>
          <w:tab w:val="left" w:pos="284"/>
        </w:tabs>
        <w:spacing w:after="0" w:line="240" w:lineRule="auto"/>
        <w:jc w:val="center"/>
        <w:rPr>
          <w:rFonts w:ascii="Times New Roman" w:eastAsia="Calibri" w:hAnsi="Times New Roman" w:cs="Times New Roman"/>
          <w:sz w:val="12"/>
          <w:szCs w:val="12"/>
        </w:rPr>
      </w:pPr>
    </w:p>
    <w:p w:rsidR="00F8540B" w:rsidRPr="00116671" w:rsidRDefault="00F8540B" w:rsidP="00F8540B">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F8540B" w:rsidRDefault="00816FD7" w:rsidP="00F8540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00F8540B">
        <w:rPr>
          <w:rFonts w:ascii="Times New Roman" w:eastAsia="Calibri" w:hAnsi="Times New Roman" w:cs="Times New Roman"/>
          <w:sz w:val="12"/>
          <w:szCs w:val="12"/>
        </w:rPr>
        <w:t xml:space="preserve"> марта 2018</w:t>
      </w:r>
      <w:r w:rsidR="00F8540B" w:rsidRPr="00116671">
        <w:rPr>
          <w:rFonts w:ascii="Times New Roman" w:eastAsia="Calibri" w:hAnsi="Times New Roman" w:cs="Times New Roman"/>
          <w:sz w:val="12"/>
          <w:szCs w:val="12"/>
        </w:rPr>
        <w:t xml:space="preserve">г.                                                                             </w:t>
      </w:r>
      <w:r w:rsidR="00F8540B">
        <w:rPr>
          <w:rFonts w:ascii="Times New Roman" w:eastAsia="Calibri" w:hAnsi="Times New Roman" w:cs="Times New Roman"/>
          <w:sz w:val="12"/>
          <w:szCs w:val="12"/>
        </w:rPr>
        <w:t xml:space="preserve">                    </w:t>
      </w:r>
      <w:r w:rsidR="00F8540B" w:rsidRPr="00116671">
        <w:rPr>
          <w:rFonts w:ascii="Times New Roman" w:eastAsia="Calibri" w:hAnsi="Times New Roman" w:cs="Times New Roman"/>
          <w:sz w:val="12"/>
          <w:szCs w:val="12"/>
        </w:rPr>
        <w:t xml:space="preserve">                                        </w:t>
      </w:r>
      <w:r w:rsidR="00F8540B">
        <w:rPr>
          <w:rFonts w:ascii="Times New Roman" w:eastAsia="Calibri" w:hAnsi="Times New Roman" w:cs="Times New Roman"/>
          <w:sz w:val="12"/>
          <w:szCs w:val="12"/>
        </w:rPr>
        <w:t xml:space="preserve">           </w:t>
      </w:r>
      <w:r w:rsidR="00F8540B"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816FD7" w:rsidRDefault="00816FD7" w:rsidP="00F8540B">
      <w:pPr>
        <w:tabs>
          <w:tab w:val="left" w:pos="284"/>
        </w:tabs>
        <w:spacing w:after="0" w:line="240" w:lineRule="auto"/>
        <w:jc w:val="center"/>
        <w:rPr>
          <w:rFonts w:ascii="Times New Roman" w:eastAsia="Calibri" w:hAnsi="Times New Roman" w:cs="Times New Roman"/>
          <w:b/>
          <w:sz w:val="12"/>
          <w:szCs w:val="12"/>
        </w:rPr>
      </w:pPr>
      <w:r w:rsidRPr="00816FD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Светлодольск </w:t>
      </w:r>
    </w:p>
    <w:p w:rsidR="00F8540B" w:rsidRDefault="00816FD7" w:rsidP="00F8540B">
      <w:pPr>
        <w:tabs>
          <w:tab w:val="left" w:pos="284"/>
        </w:tabs>
        <w:spacing w:after="0" w:line="240" w:lineRule="auto"/>
        <w:jc w:val="center"/>
        <w:rPr>
          <w:rFonts w:ascii="Times New Roman" w:eastAsia="Calibri" w:hAnsi="Times New Roman" w:cs="Times New Roman"/>
          <w:b/>
          <w:sz w:val="12"/>
          <w:szCs w:val="12"/>
        </w:rPr>
      </w:pPr>
      <w:r w:rsidRPr="00816FD7">
        <w:rPr>
          <w:rFonts w:ascii="Times New Roman" w:eastAsia="Calibri" w:hAnsi="Times New Roman" w:cs="Times New Roman"/>
          <w:b/>
          <w:sz w:val="12"/>
          <w:szCs w:val="12"/>
        </w:rPr>
        <w:t>муниципального района Сергиевский № 50 от 31.12.2015г.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2016-2018гг.</w:t>
      </w:r>
    </w:p>
    <w:p w:rsidR="00816FD7" w:rsidRDefault="00816FD7" w:rsidP="00F8540B">
      <w:pPr>
        <w:tabs>
          <w:tab w:val="left" w:pos="284"/>
        </w:tabs>
        <w:spacing w:after="0" w:line="240" w:lineRule="auto"/>
        <w:jc w:val="center"/>
        <w:rPr>
          <w:rFonts w:ascii="Times New Roman" w:eastAsia="Calibri" w:hAnsi="Times New Roman" w:cs="Times New Roman"/>
          <w:sz w:val="12"/>
          <w:szCs w:val="12"/>
        </w:rPr>
      </w:pP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b/>
          <w:sz w:val="12"/>
          <w:szCs w:val="12"/>
        </w:rPr>
      </w:pPr>
      <w:r w:rsidRPr="00F93A15">
        <w:rPr>
          <w:rFonts w:ascii="Times New Roman" w:eastAsia="Calibri" w:hAnsi="Times New Roman" w:cs="Times New Roman"/>
          <w:b/>
          <w:sz w:val="12"/>
          <w:szCs w:val="12"/>
        </w:rPr>
        <w:t>ПОСТАНОВЛЯЕТ:</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 50 от 31.12.2015г.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на 2016-2018гг. (далее - Программа) следующего содержания:</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Общий объем финансирования Программы составляет 8924,65870 тыс. руб.,  в том числе:</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 средств местного бюджета – 8087,21474 тыс. рублей:</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2016 год – 2760,35356 тыс. руб.;</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2017 год –2524,40472 тыс. руб.;</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2018 год – 2802,45646 тыс. руб.</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 средств областного бюджета – 256,84396 тыс.</w:t>
      </w:r>
      <w:r>
        <w:rPr>
          <w:rFonts w:ascii="Times New Roman" w:eastAsia="Calibri" w:hAnsi="Times New Roman" w:cs="Times New Roman"/>
          <w:sz w:val="12"/>
          <w:szCs w:val="12"/>
        </w:rPr>
        <w:t xml:space="preserve"> </w:t>
      </w:r>
      <w:r w:rsidRPr="00F93A15">
        <w:rPr>
          <w:rFonts w:ascii="Times New Roman" w:eastAsia="Calibri" w:hAnsi="Times New Roman" w:cs="Times New Roman"/>
          <w:sz w:val="12"/>
          <w:szCs w:val="12"/>
        </w:rPr>
        <w:t>рублей:</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2016 год – 69,81196 тыс.</w:t>
      </w:r>
      <w:r>
        <w:rPr>
          <w:rFonts w:ascii="Times New Roman" w:eastAsia="Calibri" w:hAnsi="Times New Roman" w:cs="Times New Roman"/>
          <w:sz w:val="12"/>
          <w:szCs w:val="12"/>
        </w:rPr>
        <w:t xml:space="preserve"> </w:t>
      </w:r>
      <w:r w:rsidRPr="00F93A15">
        <w:rPr>
          <w:rFonts w:ascii="Times New Roman" w:eastAsia="Calibri" w:hAnsi="Times New Roman" w:cs="Times New Roman"/>
          <w:sz w:val="12"/>
          <w:szCs w:val="12"/>
        </w:rPr>
        <w:t>руб.:</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2017 год – 187,03200 тыс.</w:t>
      </w:r>
      <w:r>
        <w:rPr>
          <w:rFonts w:ascii="Times New Roman" w:eastAsia="Calibri" w:hAnsi="Times New Roman" w:cs="Times New Roman"/>
          <w:sz w:val="12"/>
          <w:szCs w:val="12"/>
        </w:rPr>
        <w:t xml:space="preserve"> </w:t>
      </w:r>
      <w:r w:rsidRPr="00F93A15">
        <w:rPr>
          <w:rFonts w:ascii="Times New Roman" w:eastAsia="Calibri" w:hAnsi="Times New Roman" w:cs="Times New Roman"/>
          <w:sz w:val="12"/>
          <w:szCs w:val="12"/>
        </w:rPr>
        <w:t>руб.;</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F93A15">
        <w:rPr>
          <w:rFonts w:ascii="Times New Roman" w:eastAsia="Calibri" w:hAnsi="Times New Roman" w:cs="Times New Roman"/>
          <w:sz w:val="12"/>
          <w:szCs w:val="12"/>
        </w:rPr>
        <w:t>руб.</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 средств федерального бюджета – 580,60000 тыс. рублей:</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2016 год – 192,50000 тыс. руб.;</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2017 год- 186,20000 тыс. руб.;</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2018 год- 201,90000 тыс. руб.</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2.Опубликовать настоящее Постановление в газете «Сергиевский вестник».</w:t>
      </w:r>
    </w:p>
    <w:p w:rsidR="00F93A15" w:rsidRPr="00F93A15" w:rsidRDefault="00F93A15" w:rsidP="00F93A15">
      <w:pPr>
        <w:tabs>
          <w:tab w:val="left" w:pos="284"/>
        </w:tabs>
        <w:spacing w:after="0" w:line="240" w:lineRule="auto"/>
        <w:ind w:firstLine="284"/>
        <w:jc w:val="both"/>
        <w:rPr>
          <w:rFonts w:ascii="Times New Roman" w:eastAsia="Calibri" w:hAnsi="Times New Roman" w:cs="Times New Roman"/>
          <w:sz w:val="12"/>
          <w:szCs w:val="12"/>
        </w:rPr>
      </w:pPr>
      <w:r w:rsidRPr="00F93A15">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F93A15" w:rsidRPr="00F93A15" w:rsidRDefault="00F93A15" w:rsidP="00F93A15">
      <w:pPr>
        <w:tabs>
          <w:tab w:val="left" w:pos="284"/>
        </w:tabs>
        <w:spacing w:after="0" w:line="240" w:lineRule="auto"/>
        <w:jc w:val="right"/>
        <w:rPr>
          <w:rFonts w:ascii="Times New Roman" w:eastAsia="Calibri" w:hAnsi="Times New Roman" w:cs="Times New Roman"/>
          <w:sz w:val="12"/>
          <w:szCs w:val="12"/>
        </w:rPr>
      </w:pPr>
      <w:r w:rsidRPr="00F93A15">
        <w:rPr>
          <w:rFonts w:ascii="Times New Roman" w:eastAsia="Calibri" w:hAnsi="Times New Roman" w:cs="Times New Roman"/>
          <w:sz w:val="12"/>
          <w:szCs w:val="12"/>
        </w:rPr>
        <w:t>Глава сельского поселения Светлодольск</w:t>
      </w:r>
    </w:p>
    <w:p w:rsidR="00F93A15" w:rsidRDefault="00F93A15" w:rsidP="00F93A15">
      <w:pPr>
        <w:tabs>
          <w:tab w:val="left" w:pos="284"/>
        </w:tabs>
        <w:spacing w:after="0" w:line="240" w:lineRule="auto"/>
        <w:jc w:val="right"/>
        <w:rPr>
          <w:rFonts w:ascii="Times New Roman" w:eastAsia="Calibri" w:hAnsi="Times New Roman" w:cs="Times New Roman"/>
          <w:sz w:val="12"/>
          <w:szCs w:val="12"/>
        </w:rPr>
      </w:pPr>
      <w:r w:rsidRPr="00F93A15">
        <w:rPr>
          <w:rFonts w:ascii="Times New Roman" w:eastAsia="Calibri" w:hAnsi="Times New Roman" w:cs="Times New Roman"/>
          <w:sz w:val="12"/>
          <w:szCs w:val="12"/>
        </w:rPr>
        <w:t>муниципального района Сергиевский</w:t>
      </w:r>
    </w:p>
    <w:p w:rsidR="00815163" w:rsidRDefault="00F93A15" w:rsidP="00F93A15">
      <w:pPr>
        <w:tabs>
          <w:tab w:val="left" w:pos="284"/>
        </w:tabs>
        <w:spacing w:after="0" w:line="240" w:lineRule="auto"/>
        <w:jc w:val="right"/>
        <w:rPr>
          <w:rFonts w:ascii="Times New Roman" w:eastAsia="Calibri" w:hAnsi="Times New Roman" w:cs="Times New Roman"/>
          <w:sz w:val="12"/>
          <w:szCs w:val="12"/>
        </w:rPr>
      </w:pPr>
      <w:r w:rsidRPr="00F93A15">
        <w:rPr>
          <w:rFonts w:ascii="Times New Roman" w:eastAsia="Calibri" w:hAnsi="Times New Roman" w:cs="Times New Roman"/>
          <w:sz w:val="12"/>
          <w:szCs w:val="12"/>
        </w:rPr>
        <w:t>Андрюхин Н.В.</w:t>
      </w:r>
    </w:p>
    <w:p w:rsidR="00815163" w:rsidRDefault="00815163" w:rsidP="00F93A15">
      <w:pPr>
        <w:tabs>
          <w:tab w:val="left" w:pos="284"/>
        </w:tabs>
        <w:spacing w:after="0" w:line="240" w:lineRule="auto"/>
        <w:jc w:val="right"/>
        <w:rPr>
          <w:rFonts w:ascii="Times New Roman" w:eastAsia="Calibri" w:hAnsi="Times New Roman" w:cs="Times New Roman"/>
          <w:sz w:val="12"/>
          <w:szCs w:val="12"/>
        </w:rPr>
      </w:pPr>
    </w:p>
    <w:p w:rsidR="00B23BF0" w:rsidRPr="002B4BE6" w:rsidRDefault="00B23BF0" w:rsidP="00B23BF0">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B23BF0" w:rsidRPr="002B4BE6" w:rsidRDefault="00B23BF0" w:rsidP="00B23BF0">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B23BF0" w:rsidRPr="002B4BE6" w:rsidRDefault="00B23BF0" w:rsidP="00B23BF0">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B23BF0">
        <w:rPr>
          <w:rFonts w:ascii="Times New Roman" w:eastAsia="Calibri" w:hAnsi="Times New Roman" w:cs="Times New Roman"/>
          <w:i/>
          <w:sz w:val="12"/>
          <w:szCs w:val="12"/>
        </w:rPr>
        <w:t xml:space="preserve">Светлодольск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B23BF0" w:rsidRDefault="00B23BF0" w:rsidP="00B23BF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№14 от "21</w:t>
      </w:r>
      <w:r w:rsidRPr="002B4BE6">
        <w:rPr>
          <w:rFonts w:ascii="Times New Roman" w:eastAsia="Calibri" w:hAnsi="Times New Roman" w:cs="Times New Roman"/>
          <w:i/>
          <w:sz w:val="12"/>
          <w:szCs w:val="12"/>
        </w:rPr>
        <w:t>" марта 2018г</w:t>
      </w:r>
    </w:p>
    <w:tbl>
      <w:tblPr>
        <w:tblStyle w:val="1f"/>
        <w:tblW w:w="7513" w:type="dxa"/>
        <w:tblInd w:w="108" w:type="dxa"/>
        <w:tblLook w:val="01C0" w:firstRow="0" w:lastRow="1" w:firstColumn="1" w:lastColumn="1" w:noHBand="0" w:noVBand="0"/>
      </w:tblPr>
      <w:tblGrid>
        <w:gridCol w:w="378"/>
        <w:gridCol w:w="4584"/>
        <w:gridCol w:w="850"/>
        <w:gridCol w:w="851"/>
        <w:gridCol w:w="850"/>
      </w:tblGrid>
      <w:tr w:rsidR="00B23BF0" w:rsidRPr="00B23BF0" w:rsidTr="007809A7">
        <w:trPr>
          <w:trHeight w:val="20"/>
        </w:trPr>
        <w:tc>
          <w:tcPr>
            <w:tcW w:w="378" w:type="dxa"/>
            <w:vMerge w:val="restart"/>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 xml:space="preserve">№ </w:t>
            </w:r>
            <w:proofErr w:type="gramStart"/>
            <w:r w:rsidRPr="007809A7">
              <w:rPr>
                <w:rFonts w:ascii="Times New Roman" w:eastAsia="Calibri" w:hAnsi="Times New Roman" w:cs="Times New Roman"/>
                <w:sz w:val="12"/>
                <w:szCs w:val="12"/>
              </w:rPr>
              <w:t>п</w:t>
            </w:r>
            <w:proofErr w:type="gramEnd"/>
            <w:r w:rsidRPr="007809A7">
              <w:rPr>
                <w:rFonts w:ascii="Times New Roman" w:eastAsia="Calibri" w:hAnsi="Times New Roman" w:cs="Times New Roman"/>
                <w:sz w:val="12"/>
                <w:szCs w:val="12"/>
              </w:rPr>
              <w:t>/п</w:t>
            </w:r>
          </w:p>
        </w:tc>
        <w:tc>
          <w:tcPr>
            <w:tcW w:w="4584" w:type="dxa"/>
            <w:vMerge w:val="restart"/>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Наименование мероприятия</w:t>
            </w:r>
          </w:p>
          <w:p w:rsidR="00B23BF0" w:rsidRPr="007809A7" w:rsidRDefault="00B23BF0" w:rsidP="007809A7">
            <w:pPr>
              <w:tabs>
                <w:tab w:val="left" w:pos="284"/>
              </w:tabs>
              <w:rPr>
                <w:rFonts w:ascii="Times New Roman" w:eastAsia="Calibri" w:hAnsi="Times New Roman" w:cs="Times New Roman"/>
                <w:sz w:val="12"/>
                <w:szCs w:val="12"/>
              </w:rPr>
            </w:pPr>
          </w:p>
        </w:tc>
        <w:tc>
          <w:tcPr>
            <w:tcW w:w="2551" w:type="dxa"/>
            <w:gridSpan w:val="3"/>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Годы реализации</w:t>
            </w:r>
          </w:p>
        </w:tc>
      </w:tr>
      <w:tr w:rsidR="007809A7" w:rsidRPr="00B23BF0" w:rsidTr="007809A7">
        <w:trPr>
          <w:trHeight w:val="20"/>
        </w:trPr>
        <w:tc>
          <w:tcPr>
            <w:tcW w:w="378" w:type="dxa"/>
            <w:vMerge/>
            <w:hideMark/>
          </w:tcPr>
          <w:p w:rsidR="00B23BF0" w:rsidRPr="007809A7" w:rsidRDefault="00B23BF0" w:rsidP="007809A7">
            <w:pPr>
              <w:tabs>
                <w:tab w:val="left" w:pos="284"/>
              </w:tabs>
              <w:rPr>
                <w:rFonts w:ascii="Times New Roman" w:eastAsia="Calibri" w:hAnsi="Times New Roman" w:cs="Times New Roman"/>
                <w:sz w:val="12"/>
                <w:szCs w:val="12"/>
              </w:rPr>
            </w:pPr>
          </w:p>
        </w:tc>
        <w:tc>
          <w:tcPr>
            <w:tcW w:w="4584" w:type="dxa"/>
            <w:vMerge/>
            <w:hideMark/>
          </w:tcPr>
          <w:p w:rsidR="00B23BF0" w:rsidRPr="007809A7" w:rsidRDefault="00B23BF0" w:rsidP="007809A7">
            <w:pPr>
              <w:tabs>
                <w:tab w:val="left" w:pos="284"/>
              </w:tabs>
              <w:rPr>
                <w:rFonts w:ascii="Times New Roman" w:eastAsia="Calibri" w:hAnsi="Times New Roman" w:cs="Times New Roman"/>
                <w:sz w:val="12"/>
                <w:szCs w:val="12"/>
              </w:rPr>
            </w:pP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2016 год в тыс. руб.</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2017 год в тыс. руб.</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2018 год в тыс. руб.</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858,71154</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871,02105</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788,32454</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Функционирование местных администраций</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1358,41361</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1114,90819</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1208,61033</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3</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4</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8,45248</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9,44516</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11,47919</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5</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Осуществление полномочий по определению поставщико</w:t>
            </w:r>
            <w:proofErr w:type="gramStart"/>
            <w:r w:rsidRPr="007809A7">
              <w:rPr>
                <w:rFonts w:ascii="Times New Roman" w:eastAsia="Calibri" w:hAnsi="Times New Roman" w:cs="Times New Roman"/>
                <w:sz w:val="12"/>
                <w:szCs w:val="12"/>
              </w:rPr>
              <w:t>в(</w:t>
            </w:r>
            <w:proofErr w:type="gramEnd"/>
            <w:r w:rsidRPr="007809A7">
              <w:rPr>
                <w:rFonts w:ascii="Times New Roman" w:eastAsia="Calibri" w:hAnsi="Times New Roman" w:cs="Times New Roman"/>
                <w:sz w:val="12"/>
                <w:szCs w:val="12"/>
              </w:rPr>
              <w:t xml:space="preserve">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w:t>
            </w:r>
            <w:r w:rsidRPr="007809A7">
              <w:rPr>
                <w:rFonts w:ascii="Times New Roman" w:eastAsia="Calibri" w:hAnsi="Times New Roman" w:cs="Times New Roman"/>
                <w:sz w:val="12"/>
                <w:szCs w:val="12"/>
              </w:rPr>
              <w:lastRenderedPageBreak/>
              <w:t>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4,98407</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5,13950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6,59980</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6</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18,24050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19,47830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25,01272</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7</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7809A7">
              <w:rPr>
                <w:rFonts w:ascii="Times New Roman" w:eastAsia="Calibri" w:hAnsi="Times New Roman" w:cs="Times New Roman"/>
                <w:sz w:val="12"/>
                <w:szCs w:val="12"/>
              </w:rPr>
              <w:t>контроля за</w:t>
            </w:r>
            <w:proofErr w:type="gramEnd"/>
            <w:r w:rsidRPr="007809A7">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95,54567</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102,02921</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131,01920</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8</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4,17267</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3,93103</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6,15952</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9</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402,60280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450,00000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450,10000</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10</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18,24050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19,47830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25,01272</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11</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30,40084</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37,31384</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41,68786</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12</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30,40084</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32,46384</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41,68786</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13</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Первичный воинский учет</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192,50000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186,20000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201,90000</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14</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Госпошлина</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15</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Обслуживание муниципального долга</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15,00000</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16</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19,47830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25,01272</w:t>
            </w:r>
          </w:p>
        </w:tc>
      </w:tr>
      <w:tr w:rsidR="007809A7" w:rsidRPr="00B23BF0" w:rsidTr="007809A7">
        <w:trPr>
          <w:trHeight w:val="20"/>
        </w:trPr>
        <w:tc>
          <w:tcPr>
            <w:tcW w:w="378"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17</w:t>
            </w:r>
          </w:p>
        </w:tc>
        <w:tc>
          <w:tcPr>
            <w:tcW w:w="4584"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Прочие мероприятия</w:t>
            </w:r>
          </w:p>
        </w:tc>
        <w:tc>
          <w:tcPr>
            <w:tcW w:w="850" w:type="dxa"/>
            <w:hideMark/>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26,75000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26,75000</w:t>
            </w:r>
          </w:p>
        </w:tc>
      </w:tr>
      <w:tr w:rsidR="007809A7" w:rsidRPr="00B23BF0" w:rsidTr="007809A7">
        <w:trPr>
          <w:trHeight w:val="20"/>
        </w:trPr>
        <w:tc>
          <w:tcPr>
            <w:tcW w:w="378" w:type="dxa"/>
          </w:tcPr>
          <w:p w:rsidR="00B23BF0" w:rsidRPr="007809A7" w:rsidRDefault="00B23BF0" w:rsidP="007809A7">
            <w:pPr>
              <w:tabs>
                <w:tab w:val="left" w:pos="284"/>
              </w:tabs>
              <w:rPr>
                <w:rFonts w:ascii="Times New Roman" w:eastAsia="Calibri" w:hAnsi="Times New Roman" w:cs="Times New Roman"/>
                <w:sz w:val="12"/>
                <w:szCs w:val="12"/>
              </w:rPr>
            </w:pPr>
          </w:p>
        </w:tc>
        <w:tc>
          <w:tcPr>
            <w:tcW w:w="4584"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За счет средств местного бюджета:</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2760,35356</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2524,40472</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2802,45646</w:t>
            </w:r>
          </w:p>
        </w:tc>
      </w:tr>
      <w:tr w:rsidR="007809A7" w:rsidRPr="00B23BF0" w:rsidTr="007809A7">
        <w:trPr>
          <w:trHeight w:val="20"/>
        </w:trPr>
        <w:tc>
          <w:tcPr>
            <w:tcW w:w="378" w:type="dxa"/>
          </w:tcPr>
          <w:p w:rsidR="00B23BF0" w:rsidRPr="007809A7" w:rsidRDefault="00B23BF0" w:rsidP="007809A7">
            <w:pPr>
              <w:tabs>
                <w:tab w:val="left" w:pos="284"/>
              </w:tabs>
              <w:rPr>
                <w:rFonts w:ascii="Times New Roman" w:eastAsia="Calibri" w:hAnsi="Times New Roman" w:cs="Times New Roman"/>
                <w:sz w:val="12"/>
                <w:szCs w:val="12"/>
              </w:rPr>
            </w:pPr>
          </w:p>
        </w:tc>
        <w:tc>
          <w:tcPr>
            <w:tcW w:w="4584"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За счет средств областного бюджета:</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69,81196</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187,03200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0,00000</w:t>
            </w:r>
          </w:p>
        </w:tc>
      </w:tr>
      <w:tr w:rsidR="007809A7" w:rsidRPr="00B23BF0" w:rsidTr="007809A7">
        <w:trPr>
          <w:trHeight w:val="20"/>
        </w:trPr>
        <w:tc>
          <w:tcPr>
            <w:tcW w:w="378" w:type="dxa"/>
          </w:tcPr>
          <w:p w:rsidR="00B23BF0" w:rsidRPr="007809A7" w:rsidRDefault="00B23BF0" w:rsidP="007809A7">
            <w:pPr>
              <w:tabs>
                <w:tab w:val="left" w:pos="284"/>
              </w:tabs>
              <w:rPr>
                <w:rFonts w:ascii="Times New Roman" w:eastAsia="Calibri" w:hAnsi="Times New Roman" w:cs="Times New Roman"/>
                <w:sz w:val="12"/>
                <w:szCs w:val="12"/>
              </w:rPr>
            </w:pPr>
          </w:p>
        </w:tc>
        <w:tc>
          <w:tcPr>
            <w:tcW w:w="4584"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За счет средств федерального бюджета:</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192,50000</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186,20000</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201,90000</w:t>
            </w:r>
          </w:p>
        </w:tc>
      </w:tr>
      <w:tr w:rsidR="007809A7" w:rsidRPr="00B23BF0" w:rsidTr="007809A7">
        <w:trPr>
          <w:trHeight w:val="20"/>
        </w:trPr>
        <w:tc>
          <w:tcPr>
            <w:tcW w:w="378" w:type="dxa"/>
          </w:tcPr>
          <w:p w:rsidR="00B23BF0" w:rsidRPr="007809A7" w:rsidRDefault="00B23BF0" w:rsidP="007809A7">
            <w:pPr>
              <w:tabs>
                <w:tab w:val="left" w:pos="284"/>
              </w:tabs>
              <w:rPr>
                <w:rFonts w:ascii="Times New Roman" w:eastAsia="Calibri" w:hAnsi="Times New Roman" w:cs="Times New Roman"/>
                <w:sz w:val="12"/>
                <w:szCs w:val="12"/>
              </w:rPr>
            </w:pPr>
          </w:p>
        </w:tc>
        <w:tc>
          <w:tcPr>
            <w:tcW w:w="4584"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ВСЕГО:</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3022,66552</w:t>
            </w:r>
          </w:p>
        </w:tc>
        <w:tc>
          <w:tcPr>
            <w:tcW w:w="851"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2897,63672</w:t>
            </w:r>
          </w:p>
        </w:tc>
        <w:tc>
          <w:tcPr>
            <w:tcW w:w="850" w:type="dxa"/>
          </w:tcPr>
          <w:p w:rsidR="00B23BF0" w:rsidRPr="007809A7" w:rsidRDefault="00B23BF0" w:rsidP="007809A7">
            <w:pPr>
              <w:tabs>
                <w:tab w:val="left" w:pos="284"/>
              </w:tabs>
              <w:rPr>
                <w:rFonts w:ascii="Times New Roman" w:eastAsia="Calibri" w:hAnsi="Times New Roman" w:cs="Times New Roman"/>
                <w:sz w:val="12"/>
                <w:szCs w:val="12"/>
              </w:rPr>
            </w:pPr>
            <w:r w:rsidRPr="007809A7">
              <w:rPr>
                <w:rFonts w:ascii="Times New Roman" w:eastAsia="Calibri" w:hAnsi="Times New Roman" w:cs="Times New Roman"/>
                <w:sz w:val="12"/>
                <w:szCs w:val="12"/>
              </w:rPr>
              <w:t>3004,35646</w:t>
            </w:r>
          </w:p>
        </w:tc>
      </w:tr>
    </w:tbl>
    <w:p w:rsidR="00815163" w:rsidRDefault="00B23BF0" w:rsidP="007809A7">
      <w:pPr>
        <w:tabs>
          <w:tab w:val="left" w:pos="284"/>
        </w:tabs>
        <w:spacing w:after="0" w:line="240" w:lineRule="auto"/>
        <w:ind w:firstLine="284"/>
        <w:jc w:val="both"/>
        <w:rPr>
          <w:rFonts w:ascii="Times New Roman" w:eastAsia="Calibri" w:hAnsi="Times New Roman" w:cs="Times New Roman"/>
          <w:sz w:val="12"/>
          <w:szCs w:val="12"/>
        </w:rPr>
      </w:pPr>
      <w:r w:rsidRPr="00B23BF0">
        <w:rPr>
          <w:rFonts w:ascii="Times New Roman" w:eastAsia="Calibri" w:hAnsi="Times New Roman" w:cs="Times New Roman"/>
          <w:b/>
          <w:sz w:val="12"/>
          <w:szCs w:val="12"/>
        </w:rPr>
        <w:t xml:space="preserve">* </w:t>
      </w:r>
      <w:r w:rsidRPr="00B23BF0">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B23BF0">
        <w:rPr>
          <w:rFonts w:ascii="Times New Roman" w:eastAsia="Calibri" w:hAnsi="Times New Roman" w:cs="Times New Roman"/>
          <w:sz w:val="12"/>
          <w:szCs w:val="12"/>
        </w:rPr>
        <w:t>согласно методик</w:t>
      </w:r>
      <w:proofErr w:type="gramEnd"/>
      <w:r w:rsidRPr="00B23BF0">
        <w:rPr>
          <w:rFonts w:ascii="Times New Roman" w:eastAsia="Calibri" w:hAnsi="Times New Roman" w:cs="Times New Roman"/>
          <w:sz w:val="12"/>
          <w:szCs w:val="12"/>
        </w:rPr>
        <w:t xml:space="preserve"> расчета объемов иных межбюджетных трансфертов.</w:t>
      </w:r>
    </w:p>
    <w:p w:rsidR="00344210" w:rsidRDefault="00344210" w:rsidP="00815163">
      <w:pPr>
        <w:tabs>
          <w:tab w:val="left" w:pos="284"/>
        </w:tabs>
        <w:spacing w:after="0" w:line="240" w:lineRule="auto"/>
        <w:jc w:val="both"/>
        <w:rPr>
          <w:rFonts w:ascii="Times New Roman" w:eastAsia="Calibri" w:hAnsi="Times New Roman" w:cs="Times New Roman"/>
          <w:sz w:val="12"/>
          <w:szCs w:val="12"/>
        </w:rPr>
      </w:pPr>
    </w:p>
    <w:p w:rsidR="007809A7" w:rsidRPr="00116671" w:rsidRDefault="007809A7" w:rsidP="007809A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7809A7" w:rsidRPr="00116671" w:rsidRDefault="007809A7" w:rsidP="007809A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809A7">
        <w:rPr>
          <w:rFonts w:ascii="Times New Roman" w:eastAsia="Calibri" w:hAnsi="Times New Roman" w:cs="Times New Roman"/>
          <w:b/>
          <w:sz w:val="12"/>
          <w:szCs w:val="12"/>
        </w:rPr>
        <w:t>СЕРГИЕВСК</w:t>
      </w:r>
    </w:p>
    <w:p w:rsidR="007809A7" w:rsidRPr="00116671" w:rsidRDefault="007809A7" w:rsidP="007809A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7809A7" w:rsidRPr="00116671" w:rsidRDefault="007809A7" w:rsidP="007809A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7809A7" w:rsidRPr="00116671" w:rsidRDefault="007809A7" w:rsidP="007809A7">
      <w:pPr>
        <w:tabs>
          <w:tab w:val="left" w:pos="284"/>
        </w:tabs>
        <w:spacing w:after="0" w:line="240" w:lineRule="auto"/>
        <w:jc w:val="center"/>
        <w:rPr>
          <w:rFonts w:ascii="Times New Roman" w:eastAsia="Calibri" w:hAnsi="Times New Roman" w:cs="Times New Roman"/>
          <w:sz w:val="12"/>
          <w:szCs w:val="12"/>
        </w:rPr>
      </w:pPr>
    </w:p>
    <w:p w:rsidR="007809A7" w:rsidRPr="00116671" w:rsidRDefault="007809A7" w:rsidP="007809A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7809A7" w:rsidRDefault="007809A7" w:rsidP="007809A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7809A7" w:rsidRDefault="007809A7" w:rsidP="007809A7">
      <w:pPr>
        <w:tabs>
          <w:tab w:val="left" w:pos="284"/>
        </w:tabs>
        <w:spacing w:after="0" w:line="240" w:lineRule="auto"/>
        <w:jc w:val="center"/>
        <w:rPr>
          <w:rFonts w:ascii="Times New Roman" w:eastAsia="Calibri" w:hAnsi="Times New Roman" w:cs="Times New Roman"/>
          <w:b/>
          <w:sz w:val="12"/>
          <w:szCs w:val="12"/>
        </w:rPr>
      </w:pPr>
      <w:r w:rsidRPr="007809A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344210" w:rsidRDefault="007809A7" w:rsidP="007809A7">
      <w:pPr>
        <w:tabs>
          <w:tab w:val="left" w:pos="284"/>
        </w:tabs>
        <w:spacing w:after="0" w:line="240" w:lineRule="auto"/>
        <w:jc w:val="center"/>
        <w:rPr>
          <w:rFonts w:ascii="Times New Roman" w:eastAsia="Calibri" w:hAnsi="Times New Roman" w:cs="Times New Roman"/>
          <w:sz w:val="12"/>
          <w:szCs w:val="12"/>
        </w:rPr>
      </w:pPr>
      <w:r w:rsidRPr="007809A7">
        <w:rPr>
          <w:rFonts w:ascii="Times New Roman" w:eastAsia="Calibri" w:hAnsi="Times New Roman" w:cs="Times New Roman"/>
          <w:b/>
          <w:sz w:val="12"/>
          <w:szCs w:val="12"/>
        </w:rPr>
        <w:t>муниципального района Сергиевский № 63 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w:t>
      </w:r>
    </w:p>
    <w:p w:rsidR="00344210" w:rsidRDefault="00344210" w:rsidP="00815163">
      <w:pPr>
        <w:tabs>
          <w:tab w:val="left" w:pos="284"/>
        </w:tabs>
        <w:spacing w:after="0" w:line="240" w:lineRule="auto"/>
        <w:jc w:val="both"/>
        <w:rPr>
          <w:rFonts w:ascii="Times New Roman" w:eastAsia="Calibri" w:hAnsi="Times New Roman" w:cs="Times New Roman"/>
          <w:sz w:val="12"/>
          <w:szCs w:val="12"/>
        </w:rPr>
      </w:pP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b/>
          <w:sz w:val="12"/>
          <w:szCs w:val="12"/>
        </w:rPr>
      </w:pPr>
      <w:r w:rsidRPr="007809A7">
        <w:rPr>
          <w:rFonts w:ascii="Times New Roman" w:eastAsia="Calibri" w:hAnsi="Times New Roman" w:cs="Times New Roman"/>
          <w:b/>
          <w:sz w:val="12"/>
          <w:szCs w:val="12"/>
        </w:rPr>
        <w:t>ПОСТАНОВЛЯЕТ:</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63от 30.12.2015г.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на 2016-2018гг. (далее - Программа) следующего содержания:</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Общий объем финансирования Программы составляет 15791,62564 тыс. руб.,  в том числе:</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-средств местного бюджета – 15694,82557 тыс.</w:t>
      </w:r>
      <w:r>
        <w:rPr>
          <w:rFonts w:ascii="Times New Roman" w:eastAsia="Calibri" w:hAnsi="Times New Roman" w:cs="Times New Roman"/>
          <w:sz w:val="12"/>
          <w:szCs w:val="12"/>
        </w:rPr>
        <w:t xml:space="preserve"> </w:t>
      </w:r>
      <w:r w:rsidRPr="007809A7">
        <w:rPr>
          <w:rFonts w:ascii="Times New Roman" w:eastAsia="Calibri" w:hAnsi="Times New Roman" w:cs="Times New Roman"/>
          <w:sz w:val="12"/>
          <w:szCs w:val="12"/>
        </w:rPr>
        <w:t>рублей:</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2016 год – 5101,62405 тыс. руб.;</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2017 год –4701,25358 тыс. руб.;</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2018 год – 5891,94794 тыс. руб.</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 средств областного бюджета – 96,80007 тыс.</w:t>
      </w:r>
      <w:r>
        <w:rPr>
          <w:rFonts w:ascii="Times New Roman" w:eastAsia="Calibri" w:hAnsi="Times New Roman" w:cs="Times New Roman"/>
          <w:sz w:val="12"/>
          <w:szCs w:val="12"/>
        </w:rPr>
        <w:t xml:space="preserve"> </w:t>
      </w:r>
      <w:r w:rsidRPr="007809A7">
        <w:rPr>
          <w:rFonts w:ascii="Times New Roman" w:eastAsia="Calibri" w:hAnsi="Times New Roman" w:cs="Times New Roman"/>
          <w:sz w:val="12"/>
          <w:szCs w:val="12"/>
        </w:rPr>
        <w:t>рублей:</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2016 год – 82,60007 тыс.</w:t>
      </w:r>
      <w:r>
        <w:rPr>
          <w:rFonts w:ascii="Times New Roman" w:eastAsia="Calibri" w:hAnsi="Times New Roman" w:cs="Times New Roman"/>
          <w:sz w:val="12"/>
          <w:szCs w:val="12"/>
        </w:rPr>
        <w:t xml:space="preserve"> </w:t>
      </w:r>
      <w:r w:rsidRPr="007809A7">
        <w:rPr>
          <w:rFonts w:ascii="Times New Roman" w:eastAsia="Calibri" w:hAnsi="Times New Roman" w:cs="Times New Roman"/>
          <w:sz w:val="12"/>
          <w:szCs w:val="12"/>
        </w:rPr>
        <w:t>руб.;</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2017 год – 14,20000 тыс.</w:t>
      </w:r>
      <w:r>
        <w:rPr>
          <w:rFonts w:ascii="Times New Roman" w:eastAsia="Calibri" w:hAnsi="Times New Roman" w:cs="Times New Roman"/>
          <w:sz w:val="12"/>
          <w:szCs w:val="12"/>
        </w:rPr>
        <w:t xml:space="preserve"> </w:t>
      </w:r>
      <w:r w:rsidRPr="007809A7">
        <w:rPr>
          <w:rFonts w:ascii="Times New Roman" w:eastAsia="Calibri" w:hAnsi="Times New Roman" w:cs="Times New Roman"/>
          <w:sz w:val="12"/>
          <w:szCs w:val="12"/>
        </w:rPr>
        <w:t>руб.;</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7809A7">
        <w:rPr>
          <w:rFonts w:ascii="Times New Roman" w:eastAsia="Calibri" w:hAnsi="Times New Roman" w:cs="Times New Roman"/>
          <w:sz w:val="12"/>
          <w:szCs w:val="12"/>
        </w:rPr>
        <w:t>руб.</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2.Опубликовать настоящее Постановление в газете «Сергиевский вестник».</w:t>
      </w:r>
    </w:p>
    <w:p w:rsidR="007809A7" w:rsidRPr="007809A7" w:rsidRDefault="007809A7" w:rsidP="007809A7">
      <w:pPr>
        <w:tabs>
          <w:tab w:val="left" w:pos="284"/>
        </w:tabs>
        <w:spacing w:after="0" w:line="240" w:lineRule="auto"/>
        <w:ind w:firstLine="284"/>
        <w:jc w:val="both"/>
        <w:rPr>
          <w:rFonts w:ascii="Times New Roman" w:eastAsia="Calibri" w:hAnsi="Times New Roman" w:cs="Times New Roman"/>
          <w:sz w:val="12"/>
          <w:szCs w:val="12"/>
        </w:rPr>
      </w:pPr>
      <w:r w:rsidRPr="007809A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7809A7" w:rsidRPr="007809A7" w:rsidRDefault="007809A7" w:rsidP="007809A7">
      <w:pPr>
        <w:tabs>
          <w:tab w:val="left" w:pos="284"/>
        </w:tabs>
        <w:spacing w:after="0" w:line="240" w:lineRule="auto"/>
        <w:jc w:val="right"/>
        <w:rPr>
          <w:rFonts w:ascii="Times New Roman" w:eastAsia="Calibri" w:hAnsi="Times New Roman" w:cs="Times New Roman"/>
          <w:sz w:val="12"/>
          <w:szCs w:val="12"/>
        </w:rPr>
      </w:pPr>
      <w:r w:rsidRPr="007809A7">
        <w:rPr>
          <w:rFonts w:ascii="Times New Roman" w:eastAsia="Calibri" w:hAnsi="Times New Roman" w:cs="Times New Roman"/>
          <w:sz w:val="12"/>
          <w:szCs w:val="12"/>
        </w:rPr>
        <w:t>Глава сельского поселения Сергиевск</w:t>
      </w:r>
    </w:p>
    <w:p w:rsidR="007809A7" w:rsidRDefault="007809A7" w:rsidP="007809A7">
      <w:pPr>
        <w:tabs>
          <w:tab w:val="left" w:pos="284"/>
        </w:tabs>
        <w:spacing w:after="0" w:line="240" w:lineRule="auto"/>
        <w:jc w:val="right"/>
        <w:rPr>
          <w:rFonts w:ascii="Times New Roman" w:eastAsia="Calibri" w:hAnsi="Times New Roman" w:cs="Times New Roman"/>
          <w:sz w:val="12"/>
          <w:szCs w:val="12"/>
        </w:rPr>
      </w:pPr>
      <w:r w:rsidRPr="007809A7">
        <w:rPr>
          <w:rFonts w:ascii="Times New Roman" w:eastAsia="Calibri" w:hAnsi="Times New Roman" w:cs="Times New Roman"/>
          <w:sz w:val="12"/>
          <w:szCs w:val="12"/>
        </w:rPr>
        <w:t>муниципального района Сергиевский</w:t>
      </w:r>
    </w:p>
    <w:p w:rsidR="007809A7" w:rsidRDefault="007809A7" w:rsidP="00F25FFA">
      <w:pPr>
        <w:tabs>
          <w:tab w:val="left" w:pos="284"/>
        </w:tabs>
        <w:spacing w:after="0" w:line="240" w:lineRule="auto"/>
        <w:jc w:val="right"/>
        <w:rPr>
          <w:rFonts w:ascii="Times New Roman" w:eastAsia="Calibri" w:hAnsi="Times New Roman" w:cs="Times New Roman"/>
          <w:sz w:val="12"/>
          <w:szCs w:val="12"/>
        </w:rPr>
      </w:pPr>
      <w:proofErr w:type="spellStart"/>
      <w:r w:rsidRPr="007809A7">
        <w:rPr>
          <w:rFonts w:ascii="Times New Roman" w:eastAsia="Calibri" w:hAnsi="Times New Roman" w:cs="Times New Roman"/>
          <w:sz w:val="12"/>
          <w:szCs w:val="12"/>
        </w:rPr>
        <w:t>Арчибасов</w:t>
      </w:r>
      <w:proofErr w:type="spellEnd"/>
      <w:r w:rsidRPr="007809A7">
        <w:rPr>
          <w:rFonts w:ascii="Times New Roman" w:eastAsia="Calibri" w:hAnsi="Times New Roman" w:cs="Times New Roman"/>
          <w:sz w:val="12"/>
          <w:szCs w:val="12"/>
        </w:rPr>
        <w:t xml:space="preserve"> М.М.</w:t>
      </w:r>
    </w:p>
    <w:p w:rsidR="007809A7" w:rsidRPr="002B4BE6" w:rsidRDefault="007809A7" w:rsidP="007809A7">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lastRenderedPageBreak/>
        <w:t>Приложение</w:t>
      </w:r>
    </w:p>
    <w:p w:rsidR="007809A7" w:rsidRPr="002B4BE6" w:rsidRDefault="007809A7" w:rsidP="007809A7">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7809A7" w:rsidRPr="002B4BE6" w:rsidRDefault="007809A7" w:rsidP="007809A7">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7809A7">
        <w:rPr>
          <w:rFonts w:ascii="Times New Roman" w:eastAsia="Calibri" w:hAnsi="Times New Roman" w:cs="Times New Roman"/>
          <w:i/>
          <w:sz w:val="12"/>
          <w:szCs w:val="12"/>
        </w:rPr>
        <w:t xml:space="preserve">Сергиевск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7809A7" w:rsidRDefault="007809A7" w:rsidP="007809A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№14 от "24</w:t>
      </w:r>
      <w:r w:rsidRPr="002B4BE6">
        <w:rPr>
          <w:rFonts w:ascii="Times New Roman" w:eastAsia="Calibri" w:hAnsi="Times New Roman" w:cs="Times New Roman"/>
          <w:i/>
          <w:sz w:val="12"/>
          <w:szCs w:val="12"/>
        </w:rPr>
        <w:t>" марта 2018г</w:t>
      </w:r>
    </w:p>
    <w:tbl>
      <w:tblPr>
        <w:tblStyle w:val="1f"/>
        <w:tblW w:w="7513" w:type="dxa"/>
        <w:tblInd w:w="108" w:type="dxa"/>
        <w:tblLook w:val="01C0" w:firstRow="0" w:lastRow="1" w:firstColumn="1" w:lastColumn="1" w:noHBand="0" w:noVBand="0"/>
      </w:tblPr>
      <w:tblGrid>
        <w:gridCol w:w="378"/>
        <w:gridCol w:w="4584"/>
        <w:gridCol w:w="850"/>
        <w:gridCol w:w="851"/>
        <w:gridCol w:w="850"/>
      </w:tblGrid>
      <w:tr w:rsidR="00C30CC1" w:rsidRPr="00C30CC1" w:rsidTr="00C30CC1">
        <w:trPr>
          <w:trHeight w:val="20"/>
        </w:trPr>
        <w:tc>
          <w:tcPr>
            <w:tcW w:w="378" w:type="dxa"/>
            <w:vMerge w:val="restart"/>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 xml:space="preserve">№ </w:t>
            </w:r>
            <w:proofErr w:type="gramStart"/>
            <w:r w:rsidRPr="00C30CC1">
              <w:rPr>
                <w:rFonts w:ascii="Times New Roman" w:eastAsia="Calibri" w:hAnsi="Times New Roman" w:cs="Times New Roman"/>
                <w:sz w:val="12"/>
                <w:szCs w:val="12"/>
              </w:rPr>
              <w:t>п</w:t>
            </w:r>
            <w:proofErr w:type="gramEnd"/>
            <w:r w:rsidRPr="00C30CC1">
              <w:rPr>
                <w:rFonts w:ascii="Times New Roman" w:eastAsia="Calibri" w:hAnsi="Times New Roman" w:cs="Times New Roman"/>
                <w:sz w:val="12"/>
                <w:szCs w:val="12"/>
              </w:rPr>
              <w:t>/п</w:t>
            </w:r>
          </w:p>
        </w:tc>
        <w:tc>
          <w:tcPr>
            <w:tcW w:w="4584" w:type="dxa"/>
            <w:vMerge w:val="restart"/>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Наименование мероприятия</w:t>
            </w:r>
          </w:p>
          <w:p w:rsidR="00C30CC1" w:rsidRPr="00C30CC1" w:rsidRDefault="00C30CC1" w:rsidP="00C30CC1">
            <w:pPr>
              <w:tabs>
                <w:tab w:val="left" w:pos="284"/>
              </w:tabs>
              <w:rPr>
                <w:rFonts w:ascii="Times New Roman" w:eastAsia="Calibri" w:hAnsi="Times New Roman" w:cs="Times New Roman"/>
                <w:sz w:val="12"/>
                <w:szCs w:val="12"/>
              </w:rPr>
            </w:pPr>
          </w:p>
        </w:tc>
        <w:tc>
          <w:tcPr>
            <w:tcW w:w="2551" w:type="dxa"/>
            <w:gridSpan w:val="3"/>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Годы реализации</w:t>
            </w:r>
          </w:p>
        </w:tc>
      </w:tr>
      <w:tr w:rsidR="00C30CC1" w:rsidRPr="00C30CC1" w:rsidTr="00C30CC1">
        <w:trPr>
          <w:trHeight w:val="20"/>
        </w:trPr>
        <w:tc>
          <w:tcPr>
            <w:tcW w:w="378" w:type="dxa"/>
            <w:vMerge/>
            <w:hideMark/>
          </w:tcPr>
          <w:p w:rsidR="00C30CC1" w:rsidRPr="00C30CC1" w:rsidRDefault="00C30CC1" w:rsidP="00C30CC1">
            <w:pPr>
              <w:tabs>
                <w:tab w:val="left" w:pos="284"/>
              </w:tabs>
              <w:rPr>
                <w:rFonts w:ascii="Times New Roman" w:eastAsia="Calibri" w:hAnsi="Times New Roman" w:cs="Times New Roman"/>
                <w:sz w:val="12"/>
                <w:szCs w:val="12"/>
              </w:rPr>
            </w:pPr>
          </w:p>
        </w:tc>
        <w:tc>
          <w:tcPr>
            <w:tcW w:w="4584" w:type="dxa"/>
            <w:vMerge/>
            <w:hideMark/>
          </w:tcPr>
          <w:p w:rsidR="00C30CC1" w:rsidRPr="00C30CC1" w:rsidRDefault="00C30CC1" w:rsidP="00C30CC1">
            <w:pPr>
              <w:tabs>
                <w:tab w:val="left" w:pos="284"/>
              </w:tabs>
              <w:rPr>
                <w:rFonts w:ascii="Times New Roman" w:eastAsia="Calibri" w:hAnsi="Times New Roman" w:cs="Times New Roman"/>
                <w:sz w:val="12"/>
                <w:szCs w:val="12"/>
              </w:rPr>
            </w:pP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2016 год в тыс. руб.</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2017 год в тыс. руб.</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2018 год в тыс. руб.</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718,57510</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727,54719</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718,57510</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Функционирование местных администраций</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2463,43506</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1817,25713</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2410,30169</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3</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64,11200</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0,00000</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4</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96,18345</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95,96286</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122,92302</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5</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Осуществление полномочий по определению поставщико</w:t>
            </w:r>
            <w:proofErr w:type="gramStart"/>
            <w:r w:rsidRPr="00C30CC1">
              <w:rPr>
                <w:rFonts w:ascii="Times New Roman" w:eastAsia="Calibri" w:hAnsi="Times New Roman" w:cs="Times New Roman"/>
                <w:sz w:val="12"/>
                <w:szCs w:val="12"/>
              </w:rPr>
              <w:t>в(</w:t>
            </w:r>
            <w:proofErr w:type="gramEnd"/>
            <w:r w:rsidRPr="00C30CC1">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26,76235</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30,35182</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38,97579</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6</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92,96282</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101,48872</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130,32493</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7</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C30CC1">
              <w:rPr>
                <w:rFonts w:ascii="Times New Roman" w:eastAsia="Calibri" w:hAnsi="Times New Roman" w:cs="Times New Roman"/>
                <w:sz w:val="12"/>
                <w:szCs w:val="12"/>
              </w:rPr>
              <w:t>контроля за</w:t>
            </w:r>
            <w:proofErr w:type="gramEnd"/>
            <w:r w:rsidRPr="00C30CC1">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486,94900</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531,60758</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682,65548</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8</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22,40546</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23,21510</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36,37565</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9</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800,00000</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800,00000</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800,00000</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10</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92,96282</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101,48872</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130,32493</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11</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154,93803</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189,14787</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217,20821</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12</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154,93803</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169,14787</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217,20821</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13</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Первичный воинский учет</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0,00000</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14</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Госпошлина</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0,00000</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15</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Обслуживание муниципального долга</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10,00000</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0,00000</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230,00000</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16</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101,48872</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130,32493</w:t>
            </w:r>
          </w:p>
        </w:tc>
      </w:tr>
      <w:tr w:rsidR="00C30CC1" w:rsidRPr="00C30CC1" w:rsidTr="00C30CC1">
        <w:trPr>
          <w:trHeight w:val="20"/>
        </w:trPr>
        <w:tc>
          <w:tcPr>
            <w:tcW w:w="378"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17</w:t>
            </w:r>
          </w:p>
        </w:tc>
        <w:tc>
          <w:tcPr>
            <w:tcW w:w="4584"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Прочие мероприятия</w:t>
            </w:r>
          </w:p>
        </w:tc>
        <w:tc>
          <w:tcPr>
            <w:tcW w:w="850" w:type="dxa"/>
            <w:hideMark/>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26,75000</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26,75000</w:t>
            </w:r>
          </w:p>
        </w:tc>
      </w:tr>
      <w:tr w:rsidR="00C30CC1" w:rsidRPr="00C30CC1" w:rsidTr="00C30CC1">
        <w:trPr>
          <w:trHeight w:val="20"/>
        </w:trPr>
        <w:tc>
          <w:tcPr>
            <w:tcW w:w="378" w:type="dxa"/>
          </w:tcPr>
          <w:p w:rsidR="00C30CC1" w:rsidRPr="00C30CC1" w:rsidRDefault="00C30CC1" w:rsidP="00C30CC1">
            <w:pPr>
              <w:tabs>
                <w:tab w:val="left" w:pos="284"/>
              </w:tabs>
              <w:rPr>
                <w:rFonts w:ascii="Times New Roman" w:eastAsia="Calibri" w:hAnsi="Times New Roman" w:cs="Times New Roman"/>
                <w:sz w:val="12"/>
                <w:szCs w:val="12"/>
              </w:rPr>
            </w:pPr>
          </w:p>
        </w:tc>
        <w:tc>
          <w:tcPr>
            <w:tcW w:w="4584"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За счет средств местного бюджета:</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5101,62405</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4701,25358</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5891,94794</w:t>
            </w:r>
          </w:p>
        </w:tc>
      </w:tr>
      <w:tr w:rsidR="00C30CC1" w:rsidRPr="00C30CC1" w:rsidTr="00C30CC1">
        <w:trPr>
          <w:trHeight w:val="20"/>
        </w:trPr>
        <w:tc>
          <w:tcPr>
            <w:tcW w:w="378" w:type="dxa"/>
          </w:tcPr>
          <w:p w:rsidR="00C30CC1" w:rsidRPr="00C30CC1" w:rsidRDefault="00C30CC1" w:rsidP="00C30CC1">
            <w:pPr>
              <w:tabs>
                <w:tab w:val="left" w:pos="284"/>
              </w:tabs>
              <w:rPr>
                <w:rFonts w:ascii="Times New Roman" w:eastAsia="Calibri" w:hAnsi="Times New Roman" w:cs="Times New Roman"/>
                <w:sz w:val="12"/>
                <w:szCs w:val="12"/>
              </w:rPr>
            </w:pPr>
          </w:p>
        </w:tc>
        <w:tc>
          <w:tcPr>
            <w:tcW w:w="4584"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За счет средств областного бюджета:</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82,60007</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14,20000</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0,00</w:t>
            </w:r>
          </w:p>
        </w:tc>
      </w:tr>
      <w:tr w:rsidR="00C30CC1" w:rsidRPr="00C30CC1" w:rsidTr="00C30CC1">
        <w:trPr>
          <w:trHeight w:val="20"/>
        </w:trPr>
        <w:tc>
          <w:tcPr>
            <w:tcW w:w="378" w:type="dxa"/>
          </w:tcPr>
          <w:p w:rsidR="00C30CC1" w:rsidRPr="00C30CC1" w:rsidRDefault="00C30CC1" w:rsidP="00C30CC1">
            <w:pPr>
              <w:tabs>
                <w:tab w:val="left" w:pos="284"/>
              </w:tabs>
              <w:rPr>
                <w:rFonts w:ascii="Times New Roman" w:eastAsia="Calibri" w:hAnsi="Times New Roman" w:cs="Times New Roman"/>
                <w:sz w:val="12"/>
                <w:szCs w:val="12"/>
              </w:rPr>
            </w:pPr>
          </w:p>
        </w:tc>
        <w:tc>
          <w:tcPr>
            <w:tcW w:w="4584"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ВСЕГО:</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5184,22412</w:t>
            </w:r>
          </w:p>
        </w:tc>
        <w:tc>
          <w:tcPr>
            <w:tcW w:w="851"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4715,45358</w:t>
            </w:r>
          </w:p>
        </w:tc>
        <w:tc>
          <w:tcPr>
            <w:tcW w:w="850" w:type="dxa"/>
          </w:tcPr>
          <w:p w:rsidR="00C30CC1" w:rsidRPr="00C30CC1" w:rsidRDefault="00C30CC1" w:rsidP="00C30CC1">
            <w:pPr>
              <w:tabs>
                <w:tab w:val="left" w:pos="284"/>
              </w:tabs>
              <w:rPr>
                <w:rFonts w:ascii="Times New Roman" w:eastAsia="Calibri" w:hAnsi="Times New Roman" w:cs="Times New Roman"/>
                <w:sz w:val="12"/>
                <w:szCs w:val="12"/>
              </w:rPr>
            </w:pPr>
            <w:r w:rsidRPr="00C30CC1">
              <w:rPr>
                <w:rFonts w:ascii="Times New Roman" w:eastAsia="Calibri" w:hAnsi="Times New Roman" w:cs="Times New Roman"/>
                <w:sz w:val="12"/>
                <w:szCs w:val="12"/>
              </w:rPr>
              <w:t>5891,94794</w:t>
            </w:r>
          </w:p>
        </w:tc>
      </w:tr>
    </w:tbl>
    <w:p w:rsidR="00C30CC1" w:rsidRPr="00C30CC1" w:rsidRDefault="00C30CC1" w:rsidP="00C30CC1">
      <w:pPr>
        <w:tabs>
          <w:tab w:val="left" w:pos="284"/>
        </w:tabs>
        <w:spacing w:after="0" w:line="240" w:lineRule="auto"/>
        <w:ind w:firstLine="284"/>
        <w:jc w:val="both"/>
        <w:rPr>
          <w:rFonts w:ascii="Times New Roman" w:eastAsia="Calibri" w:hAnsi="Times New Roman" w:cs="Times New Roman"/>
          <w:sz w:val="12"/>
          <w:szCs w:val="12"/>
        </w:rPr>
      </w:pPr>
      <w:r w:rsidRPr="00C30CC1">
        <w:rPr>
          <w:rFonts w:ascii="Times New Roman" w:eastAsia="Calibri" w:hAnsi="Times New Roman" w:cs="Times New Roman"/>
          <w:b/>
          <w:sz w:val="12"/>
          <w:szCs w:val="12"/>
        </w:rPr>
        <w:t xml:space="preserve">* </w:t>
      </w:r>
      <w:r w:rsidRPr="00C30CC1">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C30CC1">
        <w:rPr>
          <w:rFonts w:ascii="Times New Roman" w:eastAsia="Calibri" w:hAnsi="Times New Roman" w:cs="Times New Roman"/>
          <w:sz w:val="12"/>
          <w:szCs w:val="12"/>
        </w:rPr>
        <w:t>согласно методик</w:t>
      </w:r>
      <w:proofErr w:type="gramEnd"/>
      <w:r w:rsidRPr="00C30CC1">
        <w:rPr>
          <w:rFonts w:ascii="Times New Roman" w:eastAsia="Calibri" w:hAnsi="Times New Roman" w:cs="Times New Roman"/>
          <w:sz w:val="12"/>
          <w:szCs w:val="12"/>
        </w:rPr>
        <w:t xml:space="preserve"> расчета объемов иных межбюджетных трансфертов.</w:t>
      </w:r>
    </w:p>
    <w:p w:rsidR="00C30CC1" w:rsidRPr="00C30CC1" w:rsidRDefault="00C30CC1" w:rsidP="00C30CC1">
      <w:pPr>
        <w:tabs>
          <w:tab w:val="left" w:pos="284"/>
        </w:tabs>
        <w:spacing w:after="0" w:line="240" w:lineRule="auto"/>
        <w:jc w:val="both"/>
        <w:rPr>
          <w:rFonts w:ascii="Times New Roman" w:eastAsia="Calibri" w:hAnsi="Times New Roman" w:cs="Times New Roman"/>
          <w:sz w:val="12"/>
          <w:szCs w:val="12"/>
        </w:rPr>
      </w:pPr>
    </w:p>
    <w:p w:rsidR="00934C77" w:rsidRPr="00116671" w:rsidRDefault="00934C77" w:rsidP="00934C7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34C77" w:rsidRPr="00116671" w:rsidRDefault="00934C77" w:rsidP="00934C77">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809A7">
        <w:rPr>
          <w:rFonts w:ascii="Times New Roman" w:eastAsia="Calibri" w:hAnsi="Times New Roman" w:cs="Times New Roman"/>
          <w:b/>
          <w:sz w:val="12"/>
          <w:szCs w:val="12"/>
        </w:rPr>
        <w:t>СЕРГИЕВСК</w:t>
      </w:r>
    </w:p>
    <w:p w:rsidR="00934C77" w:rsidRPr="00116671" w:rsidRDefault="00934C77" w:rsidP="00934C7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34C77" w:rsidRPr="00116671" w:rsidRDefault="00934C77" w:rsidP="00934C77">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34C77" w:rsidRPr="00116671" w:rsidRDefault="00934C77" w:rsidP="00934C77">
      <w:pPr>
        <w:tabs>
          <w:tab w:val="left" w:pos="284"/>
        </w:tabs>
        <w:spacing w:after="0" w:line="240" w:lineRule="auto"/>
        <w:jc w:val="center"/>
        <w:rPr>
          <w:rFonts w:ascii="Times New Roman" w:eastAsia="Calibri" w:hAnsi="Times New Roman" w:cs="Times New Roman"/>
          <w:sz w:val="12"/>
          <w:szCs w:val="12"/>
        </w:rPr>
      </w:pPr>
    </w:p>
    <w:p w:rsidR="00934C77" w:rsidRPr="00116671" w:rsidRDefault="00934C77" w:rsidP="00934C77">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34C77" w:rsidRDefault="00934C77" w:rsidP="00934C7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934C77" w:rsidRDefault="00934C77" w:rsidP="00934C77">
      <w:pPr>
        <w:tabs>
          <w:tab w:val="left" w:pos="284"/>
        </w:tabs>
        <w:spacing w:after="0" w:line="240" w:lineRule="auto"/>
        <w:jc w:val="center"/>
        <w:rPr>
          <w:rFonts w:ascii="Times New Roman" w:eastAsia="Calibri" w:hAnsi="Times New Roman" w:cs="Times New Roman"/>
          <w:b/>
          <w:sz w:val="12"/>
          <w:szCs w:val="12"/>
        </w:rPr>
      </w:pPr>
      <w:r w:rsidRPr="00934C77">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934C77" w:rsidRDefault="00934C77" w:rsidP="00934C77">
      <w:pPr>
        <w:tabs>
          <w:tab w:val="left" w:pos="284"/>
        </w:tabs>
        <w:spacing w:after="0" w:line="240" w:lineRule="auto"/>
        <w:jc w:val="center"/>
        <w:rPr>
          <w:rFonts w:ascii="Times New Roman" w:eastAsia="Calibri" w:hAnsi="Times New Roman" w:cs="Times New Roman"/>
          <w:b/>
          <w:sz w:val="12"/>
          <w:szCs w:val="12"/>
        </w:rPr>
      </w:pPr>
      <w:r w:rsidRPr="00934C77">
        <w:rPr>
          <w:rFonts w:ascii="Times New Roman" w:eastAsia="Calibri" w:hAnsi="Times New Roman" w:cs="Times New Roman"/>
          <w:b/>
          <w:sz w:val="12"/>
          <w:szCs w:val="12"/>
        </w:rPr>
        <w:t>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w:t>
      </w:r>
    </w:p>
    <w:p w:rsidR="00934C77" w:rsidRDefault="00934C77" w:rsidP="00934C77">
      <w:pPr>
        <w:tabs>
          <w:tab w:val="left" w:pos="284"/>
        </w:tabs>
        <w:spacing w:after="0" w:line="240" w:lineRule="auto"/>
        <w:jc w:val="both"/>
        <w:rPr>
          <w:rFonts w:ascii="Times New Roman" w:eastAsia="Calibri" w:hAnsi="Times New Roman" w:cs="Times New Roman"/>
          <w:sz w:val="12"/>
          <w:szCs w:val="12"/>
        </w:rPr>
      </w:pP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b/>
          <w:sz w:val="12"/>
          <w:szCs w:val="12"/>
        </w:rPr>
      </w:pPr>
      <w:r w:rsidRPr="00FD026D">
        <w:rPr>
          <w:rFonts w:ascii="Times New Roman" w:eastAsia="Calibri" w:hAnsi="Times New Roman" w:cs="Times New Roman"/>
          <w:b/>
          <w:sz w:val="12"/>
          <w:szCs w:val="12"/>
        </w:rPr>
        <w:t>ПОСТАНОВЛЯЕТ:</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60 от 30.12.15г. «Об утверждении муниципальной программы «Развитие сферы культуры и молодежной политики на территории сельского поселения Сергиевск муниципального района Сергиевский» на 2016-2018гг. (далее - Программа) следующего содержания:</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Общий объем финансирования программы в 2016-2018 годах:</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lastRenderedPageBreak/>
        <w:t>всего – 14303,16779 тыс.</w:t>
      </w:r>
      <w:r>
        <w:rPr>
          <w:rFonts w:ascii="Times New Roman" w:eastAsia="Calibri" w:hAnsi="Times New Roman" w:cs="Times New Roman"/>
          <w:sz w:val="12"/>
          <w:szCs w:val="12"/>
        </w:rPr>
        <w:t xml:space="preserve"> </w:t>
      </w:r>
      <w:r w:rsidRPr="00FD026D">
        <w:rPr>
          <w:rFonts w:ascii="Times New Roman" w:eastAsia="Calibri" w:hAnsi="Times New Roman" w:cs="Times New Roman"/>
          <w:sz w:val="12"/>
          <w:szCs w:val="12"/>
        </w:rPr>
        <w:t>рублей</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в том числе:</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2016 год – 3304,44448 тыс.</w:t>
      </w:r>
      <w:r>
        <w:rPr>
          <w:rFonts w:ascii="Times New Roman" w:eastAsia="Calibri" w:hAnsi="Times New Roman" w:cs="Times New Roman"/>
          <w:sz w:val="12"/>
          <w:szCs w:val="12"/>
        </w:rPr>
        <w:t xml:space="preserve"> </w:t>
      </w:r>
      <w:r w:rsidRPr="00FD026D">
        <w:rPr>
          <w:rFonts w:ascii="Times New Roman" w:eastAsia="Calibri" w:hAnsi="Times New Roman" w:cs="Times New Roman"/>
          <w:sz w:val="12"/>
          <w:szCs w:val="12"/>
        </w:rPr>
        <w:t>рублей;</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2017 год – 5130,72316 тыс. рублей;</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2018 год – 5868,00015 тыс. рублей.</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 xml:space="preserve">1.2. Приложение №1 к Программе изложить в редакции </w:t>
      </w:r>
      <w:proofErr w:type="gramStart"/>
      <w:r w:rsidRPr="00FD026D">
        <w:rPr>
          <w:rFonts w:ascii="Times New Roman" w:eastAsia="Calibri" w:hAnsi="Times New Roman" w:cs="Times New Roman"/>
          <w:sz w:val="12"/>
          <w:szCs w:val="12"/>
        </w:rPr>
        <w:t>согласно приложения</w:t>
      </w:r>
      <w:proofErr w:type="gramEnd"/>
      <w:r w:rsidRPr="00FD026D">
        <w:rPr>
          <w:rFonts w:ascii="Times New Roman" w:eastAsia="Calibri" w:hAnsi="Times New Roman" w:cs="Times New Roman"/>
          <w:sz w:val="12"/>
          <w:szCs w:val="12"/>
        </w:rPr>
        <w:t xml:space="preserve"> №1 к настоящему Постановлению.</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2.Опубликовать настоящее Постановление в газете «Сергиевский вестник».</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FD026D" w:rsidRPr="00FD026D" w:rsidRDefault="00FD026D" w:rsidP="00FD026D">
      <w:pPr>
        <w:tabs>
          <w:tab w:val="left" w:pos="284"/>
        </w:tabs>
        <w:spacing w:after="0" w:line="240" w:lineRule="auto"/>
        <w:jc w:val="right"/>
        <w:rPr>
          <w:rFonts w:ascii="Times New Roman" w:eastAsia="Calibri" w:hAnsi="Times New Roman" w:cs="Times New Roman"/>
          <w:sz w:val="12"/>
          <w:szCs w:val="12"/>
        </w:rPr>
      </w:pPr>
      <w:r w:rsidRPr="00FD026D">
        <w:rPr>
          <w:rFonts w:ascii="Times New Roman" w:eastAsia="Calibri" w:hAnsi="Times New Roman" w:cs="Times New Roman"/>
          <w:sz w:val="12"/>
          <w:szCs w:val="12"/>
        </w:rPr>
        <w:t>Глава сельского поселения Сергиевск</w:t>
      </w:r>
    </w:p>
    <w:p w:rsidR="00FD026D" w:rsidRDefault="00FD026D" w:rsidP="00FD026D">
      <w:pPr>
        <w:tabs>
          <w:tab w:val="left" w:pos="284"/>
        </w:tabs>
        <w:spacing w:after="0" w:line="240" w:lineRule="auto"/>
        <w:jc w:val="right"/>
        <w:rPr>
          <w:rFonts w:ascii="Times New Roman" w:eastAsia="Calibri" w:hAnsi="Times New Roman" w:cs="Times New Roman"/>
          <w:sz w:val="12"/>
          <w:szCs w:val="12"/>
        </w:rPr>
      </w:pPr>
      <w:r w:rsidRPr="00FD026D">
        <w:rPr>
          <w:rFonts w:ascii="Times New Roman" w:eastAsia="Calibri" w:hAnsi="Times New Roman" w:cs="Times New Roman"/>
          <w:sz w:val="12"/>
          <w:szCs w:val="12"/>
        </w:rPr>
        <w:t>муниципального района Сергиевский</w:t>
      </w:r>
    </w:p>
    <w:p w:rsidR="007809A7" w:rsidRDefault="00FD026D" w:rsidP="00FD026D">
      <w:pPr>
        <w:tabs>
          <w:tab w:val="left" w:pos="284"/>
        </w:tabs>
        <w:spacing w:after="0" w:line="240" w:lineRule="auto"/>
        <w:jc w:val="right"/>
        <w:rPr>
          <w:rFonts w:ascii="Times New Roman" w:eastAsia="Calibri" w:hAnsi="Times New Roman" w:cs="Times New Roman"/>
          <w:sz w:val="12"/>
          <w:szCs w:val="12"/>
        </w:rPr>
      </w:pPr>
      <w:proofErr w:type="spellStart"/>
      <w:r w:rsidRPr="00FD026D">
        <w:rPr>
          <w:rFonts w:ascii="Times New Roman" w:eastAsia="Calibri" w:hAnsi="Times New Roman" w:cs="Times New Roman"/>
          <w:sz w:val="12"/>
          <w:szCs w:val="12"/>
        </w:rPr>
        <w:t>Арчибасов</w:t>
      </w:r>
      <w:proofErr w:type="spellEnd"/>
      <w:r w:rsidRPr="00FD026D">
        <w:rPr>
          <w:rFonts w:ascii="Times New Roman" w:eastAsia="Calibri" w:hAnsi="Times New Roman" w:cs="Times New Roman"/>
          <w:sz w:val="12"/>
          <w:szCs w:val="12"/>
        </w:rPr>
        <w:t xml:space="preserve"> М.М.</w:t>
      </w:r>
    </w:p>
    <w:p w:rsidR="007809A7" w:rsidRDefault="007809A7" w:rsidP="00FD026D">
      <w:pPr>
        <w:tabs>
          <w:tab w:val="left" w:pos="284"/>
        </w:tabs>
        <w:spacing w:after="0" w:line="240" w:lineRule="auto"/>
        <w:jc w:val="right"/>
        <w:rPr>
          <w:rFonts w:ascii="Times New Roman" w:eastAsia="Calibri" w:hAnsi="Times New Roman" w:cs="Times New Roman"/>
          <w:sz w:val="12"/>
          <w:szCs w:val="12"/>
        </w:rPr>
      </w:pPr>
    </w:p>
    <w:p w:rsidR="00FD026D" w:rsidRPr="002B4BE6" w:rsidRDefault="00FD026D" w:rsidP="00FD026D">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FD026D" w:rsidRPr="002B4BE6" w:rsidRDefault="00FD026D" w:rsidP="00FD026D">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FD026D" w:rsidRPr="002B4BE6" w:rsidRDefault="00FD026D" w:rsidP="00FD026D">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7809A7">
        <w:rPr>
          <w:rFonts w:ascii="Times New Roman" w:eastAsia="Calibri" w:hAnsi="Times New Roman" w:cs="Times New Roman"/>
          <w:i/>
          <w:sz w:val="12"/>
          <w:szCs w:val="12"/>
        </w:rPr>
        <w:t xml:space="preserve">Сергиевск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FD026D" w:rsidRDefault="00FD026D" w:rsidP="00FD026D">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 от "24</w:t>
      </w:r>
      <w:r w:rsidRPr="002B4BE6">
        <w:rPr>
          <w:rFonts w:ascii="Times New Roman" w:eastAsia="Calibri" w:hAnsi="Times New Roman" w:cs="Times New Roman"/>
          <w:i/>
          <w:sz w:val="12"/>
          <w:szCs w:val="12"/>
        </w:rPr>
        <w:t>" марта 2018г</w:t>
      </w:r>
    </w:p>
    <w:p w:rsidR="00FD026D" w:rsidRDefault="00FD026D" w:rsidP="00FD026D">
      <w:pPr>
        <w:tabs>
          <w:tab w:val="left" w:pos="284"/>
        </w:tabs>
        <w:spacing w:after="0" w:line="240" w:lineRule="auto"/>
        <w:jc w:val="center"/>
        <w:rPr>
          <w:rFonts w:ascii="Times New Roman" w:eastAsia="Calibri" w:hAnsi="Times New Roman" w:cs="Times New Roman"/>
          <w:b/>
          <w:sz w:val="12"/>
          <w:szCs w:val="12"/>
        </w:rPr>
      </w:pPr>
      <w:r w:rsidRPr="00FD026D">
        <w:rPr>
          <w:rFonts w:ascii="Times New Roman" w:eastAsia="Calibri" w:hAnsi="Times New Roman" w:cs="Times New Roman"/>
          <w:b/>
          <w:sz w:val="12"/>
          <w:szCs w:val="12"/>
        </w:rPr>
        <w:t>Перечень мероприятий муниципальной программы «Развитие сферы культуры и молодежной</w:t>
      </w:r>
    </w:p>
    <w:p w:rsidR="007809A7" w:rsidRPr="00FD026D" w:rsidRDefault="00FD026D" w:rsidP="00FD026D">
      <w:pPr>
        <w:tabs>
          <w:tab w:val="left" w:pos="284"/>
        </w:tabs>
        <w:spacing w:after="0" w:line="240" w:lineRule="auto"/>
        <w:jc w:val="center"/>
        <w:rPr>
          <w:rFonts w:ascii="Times New Roman" w:eastAsia="Calibri" w:hAnsi="Times New Roman" w:cs="Times New Roman"/>
          <w:b/>
          <w:sz w:val="12"/>
          <w:szCs w:val="12"/>
        </w:rPr>
      </w:pPr>
      <w:r w:rsidRPr="00FD026D">
        <w:rPr>
          <w:rFonts w:ascii="Times New Roman" w:eastAsia="Calibri" w:hAnsi="Times New Roman" w:cs="Times New Roman"/>
          <w:b/>
          <w:sz w:val="12"/>
          <w:szCs w:val="12"/>
        </w:rPr>
        <w:t xml:space="preserve"> политики на территории сельского поселения Сергиевск муниципального района Сергиевский» на 2016-2018 годы</w:t>
      </w:r>
    </w:p>
    <w:tbl>
      <w:tblPr>
        <w:tblStyle w:val="1f"/>
        <w:tblW w:w="7513" w:type="dxa"/>
        <w:tblInd w:w="108" w:type="dxa"/>
        <w:tblLayout w:type="fixed"/>
        <w:tblLook w:val="00A0" w:firstRow="1" w:lastRow="0" w:firstColumn="1" w:lastColumn="0" w:noHBand="0" w:noVBand="0"/>
      </w:tblPr>
      <w:tblGrid>
        <w:gridCol w:w="435"/>
        <w:gridCol w:w="2259"/>
        <w:gridCol w:w="1139"/>
        <w:gridCol w:w="572"/>
        <w:gridCol w:w="568"/>
        <w:gridCol w:w="569"/>
        <w:gridCol w:w="566"/>
        <w:gridCol w:w="568"/>
        <w:gridCol w:w="837"/>
      </w:tblGrid>
      <w:tr w:rsidR="00FD026D" w:rsidRPr="00FD026D" w:rsidTr="00FD026D">
        <w:trPr>
          <w:trHeight w:val="20"/>
        </w:trPr>
        <w:tc>
          <w:tcPr>
            <w:tcW w:w="289" w:type="pct"/>
            <w:vMerge w:val="restar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 xml:space="preserve">№ </w:t>
            </w:r>
            <w:proofErr w:type="gramStart"/>
            <w:r w:rsidRPr="00FD026D">
              <w:rPr>
                <w:rFonts w:ascii="Times New Roman" w:eastAsia="Calibri" w:hAnsi="Times New Roman" w:cs="Times New Roman"/>
                <w:sz w:val="12"/>
                <w:szCs w:val="12"/>
              </w:rPr>
              <w:t>п</w:t>
            </w:r>
            <w:proofErr w:type="gramEnd"/>
            <w:r w:rsidRPr="00FD026D">
              <w:rPr>
                <w:rFonts w:ascii="Times New Roman" w:eastAsia="Calibri" w:hAnsi="Times New Roman" w:cs="Times New Roman"/>
                <w:sz w:val="12"/>
                <w:szCs w:val="12"/>
              </w:rPr>
              <w:t>/п</w:t>
            </w:r>
          </w:p>
        </w:tc>
        <w:tc>
          <w:tcPr>
            <w:tcW w:w="1503" w:type="pct"/>
            <w:vMerge w:val="restar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Наименование мероприятия</w:t>
            </w:r>
          </w:p>
        </w:tc>
        <w:tc>
          <w:tcPr>
            <w:tcW w:w="758" w:type="pct"/>
            <w:vMerge w:val="restar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Ответственные исполнители (соисполнители)</w:t>
            </w:r>
          </w:p>
        </w:tc>
        <w:tc>
          <w:tcPr>
            <w:tcW w:w="381" w:type="pct"/>
            <w:vMerge w:val="restar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Срок реализации</w:t>
            </w:r>
          </w:p>
        </w:tc>
        <w:tc>
          <w:tcPr>
            <w:tcW w:w="1511" w:type="pct"/>
            <w:gridSpan w:val="4"/>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Объем финансирования по годам, тыс. рублей</w:t>
            </w:r>
          </w:p>
        </w:tc>
        <w:tc>
          <w:tcPr>
            <w:tcW w:w="557" w:type="pct"/>
            <w:vMerge w:val="restar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Источники финансирования</w:t>
            </w:r>
          </w:p>
        </w:tc>
      </w:tr>
      <w:tr w:rsidR="00FD026D" w:rsidRPr="00FD026D" w:rsidTr="00FD026D">
        <w:trPr>
          <w:trHeight w:val="20"/>
        </w:trPr>
        <w:tc>
          <w:tcPr>
            <w:tcW w:w="289" w:type="pct"/>
            <w:vMerge/>
          </w:tcPr>
          <w:p w:rsidR="00FD026D" w:rsidRPr="00FD026D" w:rsidRDefault="00FD026D" w:rsidP="00FD026D">
            <w:pPr>
              <w:tabs>
                <w:tab w:val="left" w:pos="284"/>
              </w:tabs>
              <w:rPr>
                <w:rFonts w:ascii="Times New Roman" w:eastAsia="Calibri" w:hAnsi="Times New Roman" w:cs="Times New Roman"/>
                <w:sz w:val="12"/>
                <w:szCs w:val="12"/>
              </w:rPr>
            </w:pPr>
          </w:p>
        </w:tc>
        <w:tc>
          <w:tcPr>
            <w:tcW w:w="1503" w:type="pct"/>
            <w:vMerge/>
          </w:tcPr>
          <w:p w:rsidR="00FD026D" w:rsidRPr="00FD026D" w:rsidRDefault="00FD026D" w:rsidP="00FD026D">
            <w:pPr>
              <w:tabs>
                <w:tab w:val="left" w:pos="284"/>
              </w:tabs>
              <w:rPr>
                <w:rFonts w:ascii="Times New Roman" w:eastAsia="Calibri" w:hAnsi="Times New Roman" w:cs="Times New Roman"/>
                <w:sz w:val="12"/>
                <w:szCs w:val="12"/>
              </w:rPr>
            </w:pPr>
          </w:p>
        </w:tc>
        <w:tc>
          <w:tcPr>
            <w:tcW w:w="758" w:type="pct"/>
            <w:vMerge/>
          </w:tcPr>
          <w:p w:rsidR="00FD026D" w:rsidRPr="00FD026D" w:rsidRDefault="00FD026D" w:rsidP="00FD026D">
            <w:pPr>
              <w:tabs>
                <w:tab w:val="left" w:pos="284"/>
              </w:tabs>
              <w:rPr>
                <w:rFonts w:ascii="Times New Roman" w:eastAsia="Calibri" w:hAnsi="Times New Roman" w:cs="Times New Roman"/>
                <w:sz w:val="12"/>
                <w:szCs w:val="12"/>
              </w:rPr>
            </w:pPr>
          </w:p>
        </w:tc>
        <w:tc>
          <w:tcPr>
            <w:tcW w:w="381" w:type="pct"/>
            <w:vMerge/>
          </w:tcPr>
          <w:p w:rsidR="00FD026D" w:rsidRPr="00FD026D" w:rsidRDefault="00FD026D" w:rsidP="00FD026D">
            <w:pPr>
              <w:tabs>
                <w:tab w:val="left" w:pos="284"/>
              </w:tabs>
              <w:rPr>
                <w:rFonts w:ascii="Times New Roman" w:eastAsia="Calibri" w:hAnsi="Times New Roman" w:cs="Times New Roman"/>
                <w:sz w:val="12"/>
                <w:szCs w:val="12"/>
              </w:rPr>
            </w:pP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2016</w:t>
            </w:r>
          </w:p>
        </w:tc>
        <w:tc>
          <w:tcPr>
            <w:tcW w:w="37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2017</w:t>
            </w:r>
          </w:p>
        </w:tc>
        <w:tc>
          <w:tcPr>
            <w:tcW w:w="37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2018</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Всего</w:t>
            </w:r>
          </w:p>
        </w:tc>
        <w:tc>
          <w:tcPr>
            <w:tcW w:w="557" w:type="pct"/>
            <w:vMerge/>
          </w:tcPr>
          <w:p w:rsidR="00FD026D" w:rsidRPr="00FD026D" w:rsidRDefault="00FD026D" w:rsidP="00FD026D">
            <w:pPr>
              <w:tabs>
                <w:tab w:val="left" w:pos="284"/>
              </w:tabs>
              <w:rPr>
                <w:rFonts w:ascii="Times New Roman" w:eastAsia="Calibri" w:hAnsi="Times New Roman" w:cs="Times New Roman"/>
                <w:sz w:val="12"/>
                <w:szCs w:val="12"/>
              </w:rPr>
            </w:pPr>
          </w:p>
        </w:tc>
      </w:tr>
      <w:tr w:rsidR="00FD026D" w:rsidRPr="00FD026D" w:rsidTr="00FD026D">
        <w:trPr>
          <w:trHeight w:val="20"/>
        </w:trPr>
        <w:tc>
          <w:tcPr>
            <w:tcW w:w="28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w:t>
            </w:r>
          </w:p>
        </w:tc>
        <w:tc>
          <w:tcPr>
            <w:tcW w:w="1503"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75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Администрация сельского поселения Сергиевск</w:t>
            </w:r>
          </w:p>
        </w:tc>
        <w:tc>
          <w:tcPr>
            <w:tcW w:w="381"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2016-2018</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219,04248</w:t>
            </w:r>
          </w:p>
        </w:tc>
        <w:tc>
          <w:tcPr>
            <w:tcW w:w="37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252,50729</w:t>
            </w:r>
          </w:p>
        </w:tc>
        <w:tc>
          <w:tcPr>
            <w:tcW w:w="37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112,00000</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583,54977</w:t>
            </w:r>
          </w:p>
        </w:tc>
        <w:tc>
          <w:tcPr>
            <w:tcW w:w="55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Бюджет поселения</w:t>
            </w:r>
          </w:p>
        </w:tc>
      </w:tr>
      <w:tr w:rsidR="00FD026D" w:rsidRPr="00FD026D" w:rsidTr="00FD026D">
        <w:trPr>
          <w:trHeight w:val="20"/>
        </w:trPr>
        <w:tc>
          <w:tcPr>
            <w:tcW w:w="28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w:t>
            </w:r>
          </w:p>
        </w:tc>
        <w:tc>
          <w:tcPr>
            <w:tcW w:w="1503"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75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Администрация сельского поселения Сергиевск</w:t>
            </w:r>
          </w:p>
        </w:tc>
        <w:tc>
          <w:tcPr>
            <w:tcW w:w="381"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2016-2018</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1800,00000</w:t>
            </w:r>
          </w:p>
        </w:tc>
        <w:tc>
          <w:tcPr>
            <w:tcW w:w="37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3470,51713</w:t>
            </w:r>
          </w:p>
        </w:tc>
        <w:tc>
          <w:tcPr>
            <w:tcW w:w="37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4082,19008</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9352,70721</w:t>
            </w:r>
          </w:p>
        </w:tc>
        <w:tc>
          <w:tcPr>
            <w:tcW w:w="55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Бюджет поселения</w:t>
            </w:r>
          </w:p>
        </w:tc>
      </w:tr>
      <w:tr w:rsidR="00FD026D" w:rsidRPr="00FD026D" w:rsidTr="00FD026D">
        <w:trPr>
          <w:trHeight w:val="20"/>
        </w:trPr>
        <w:tc>
          <w:tcPr>
            <w:tcW w:w="28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3</w:t>
            </w:r>
          </w:p>
        </w:tc>
        <w:tc>
          <w:tcPr>
            <w:tcW w:w="1503"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75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Администрация сельского поселения Сергиевск</w:t>
            </w:r>
          </w:p>
        </w:tc>
        <w:tc>
          <w:tcPr>
            <w:tcW w:w="381"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2016-2018</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1192,43918</w:t>
            </w:r>
          </w:p>
        </w:tc>
        <w:tc>
          <w:tcPr>
            <w:tcW w:w="37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1306,21002</w:t>
            </w:r>
          </w:p>
        </w:tc>
        <w:tc>
          <w:tcPr>
            <w:tcW w:w="37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1543,48514</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4042,13434</w:t>
            </w:r>
          </w:p>
        </w:tc>
        <w:tc>
          <w:tcPr>
            <w:tcW w:w="55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Бюджет поселения</w:t>
            </w:r>
          </w:p>
        </w:tc>
      </w:tr>
      <w:tr w:rsidR="00FD026D" w:rsidRPr="00FD026D" w:rsidTr="00FD026D">
        <w:trPr>
          <w:trHeight w:val="20"/>
        </w:trPr>
        <w:tc>
          <w:tcPr>
            <w:tcW w:w="28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4</w:t>
            </w:r>
          </w:p>
        </w:tc>
        <w:tc>
          <w:tcPr>
            <w:tcW w:w="1503"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Организация и осуществление мероприятий по работе с детьми и молодежью в поселении</w:t>
            </w:r>
          </w:p>
        </w:tc>
        <w:tc>
          <w:tcPr>
            <w:tcW w:w="75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Администрация Сельского поселения Сергиевск</w:t>
            </w:r>
          </w:p>
        </w:tc>
        <w:tc>
          <w:tcPr>
            <w:tcW w:w="381"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2016-2018</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92,96282</w:t>
            </w:r>
          </w:p>
        </w:tc>
        <w:tc>
          <w:tcPr>
            <w:tcW w:w="37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101,48872</w:t>
            </w:r>
          </w:p>
        </w:tc>
        <w:tc>
          <w:tcPr>
            <w:tcW w:w="37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130,32493</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324,77647</w:t>
            </w:r>
          </w:p>
        </w:tc>
        <w:tc>
          <w:tcPr>
            <w:tcW w:w="55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Бюджет поселения</w:t>
            </w:r>
          </w:p>
        </w:tc>
      </w:tr>
      <w:tr w:rsidR="00FD026D" w:rsidRPr="00FD026D" w:rsidTr="00FD026D">
        <w:trPr>
          <w:trHeight w:val="20"/>
        </w:trPr>
        <w:tc>
          <w:tcPr>
            <w:tcW w:w="289" w:type="pct"/>
          </w:tcPr>
          <w:p w:rsidR="00FD026D" w:rsidRPr="00FD026D" w:rsidRDefault="00FD026D" w:rsidP="00FD026D">
            <w:pPr>
              <w:tabs>
                <w:tab w:val="left" w:pos="284"/>
              </w:tabs>
              <w:rPr>
                <w:rFonts w:ascii="Times New Roman" w:eastAsia="Calibri" w:hAnsi="Times New Roman" w:cs="Times New Roman"/>
                <w:sz w:val="12"/>
                <w:szCs w:val="12"/>
              </w:rPr>
            </w:pPr>
          </w:p>
        </w:tc>
        <w:tc>
          <w:tcPr>
            <w:tcW w:w="1503"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ИТОГО</w:t>
            </w:r>
          </w:p>
        </w:tc>
        <w:tc>
          <w:tcPr>
            <w:tcW w:w="758" w:type="pct"/>
          </w:tcPr>
          <w:p w:rsidR="00FD026D" w:rsidRPr="00FD026D" w:rsidRDefault="00FD026D" w:rsidP="00FD026D">
            <w:pPr>
              <w:tabs>
                <w:tab w:val="left" w:pos="284"/>
              </w:tabs>
              <w:rPr>
                <w:rFonts w:ascii="Times New Roman" w:eastAsia="Calibri" w:hAnsi="Times New Roman" w:cs="Times New Roman"/>
                <w:sz w:val="12"/>
                <w:szCs w:val="12"/>
              </w:rPr>
            </w:pPr>
          </w:p>
        </w:tc>
        <w:tc>
          <w:tcPr>
            <w:tcW w:w="381" w:type="pct"/>
          </w:tcPr>
          <w:p w:rsidR="00FD026D" w:rsidRPr="00FD026D" w:rsidRDefault="00FD026D" w:rsidP="00FD026D">
            <w:pPr>
              <w:tabs>
                <w:tab w:val="left" w:pos="284"/>
              </w:tabs>
              <w:rPr>
                <w:rFonts w:ascii="Times New Roman" w:eastAsia="Calibri" w:hAnsi="Times New Roman" w:cs="Times New Roman"/>
                <w:sz w:val="12"/>
                <w:szCs w:val="12"/>
              </w:rPr>
            </w:pP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3304,44448</w:t>
            </w:r>
          </w:p>
        </w:tc>
        <w:tc>
          <w:tcPr>
            <w:tcW w:w="379"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5130,72316</w:t>
            </w:r>
          </w:p>
        </w:tc>
        <w:tc>
          <w:tcPr>
            <w:tcW w:w="377"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5868,00015</w:t>
            </w:r>
          </w:p>
        </w:tc>
        <w:tc>
          <w:tcPr>
            <w:tcW w:w="378" w:type="pct"/>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14303,16779</w:t>
            </w:r>
          </w:p>
        </w:tc>
        <w:tc>
          <w:tcPr>
            <w:tcW w:w="557" w:type="pct"/>
          </w:tcPr>
          <w:p w:rsidR="00FD026D" w:rsidRPr="00FD026D" w:rsidRDefault="00FD026D" w:rsidP="00FD026D">
            <w:pPr>
              <w:tabs>
                <w:tab w:val="left" w:pos="284"/>
              </w:tabs>
              <w:rPr>
                <w:rFonts w:ascii="Times New Roman" w:eastAsia="Calibri" w:hAnsi="Times New Roman" w:cs="Times New Roman"/>
                <w:sz w:val="12"/>
                <w:szCs w:val="12"/>
              </w:rPr>
            </w:pPr>
          </w:p>
        </w:tc>
      </w:tr>
    </w:tbl>
    <w:p w:rsidR="00344210" w:rsidRDefault="00344210" w:rsidP="00815163">
      <w:pPr>
        <w:tabs>
          <w:tab w:val="left" w:pos="284"/>
        </w:tabs>
        <w:spacing w:after="0" w:line="240" w:lineRule="auto"/>
        <w:jc w:val="both"/>
        <w:rPr>
          <w:rFonts w:ascii="Times New Roman" w:eastAsia="Calibri" w:hAnsi="Times New Roman" w:cs="Times New Roman"/>
          <w:sz w:val="12"/>
          <w:szCs w:val="12"/>
        </w:rPr>
      </w:pPr>
    </w:p>
    <w:p w:rsidR="00FD026D" w:rsidRPr="00116671" w:rsidRDefault="00FD026D" w:rsidP="00FD026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FD026D" w:rsidRPr="00116671" w:rsidRDefault="00FD026D" w:rsidP="00FD026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7809A7">
        <w:rPr>
          <w:rFonts w:ascii="Times New Roman" w:eastAsia="Calibri" w:hAnsi="Times New Roman" w:cs="Times New Roman"/>
          <w:b/>
          <w:sz w:val="12"/>
          <w:szCs w:val="12"/>
        </w:rPr>
        <w:t>СЕРГИЕВСК</w:t>
      </w:r>
    </w:p>
    <w:p w:rsidR="00FD026D" w:rsidRPr="00116671" w:rsidRDefault="00FD026D" w:rsidP="00FD026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FD026D" w:rsidRPr="00116671" w:rsidRDefault="00FD026D" w:rsidP="00FD026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FD026D" w:rsidRPr="00116671" w:rsidRDefault="00FD026D" w:rsidP="00FD026D">
      <w:pPr>
        <w:tabs>
          <w:tab w:val="left" w:pos="284"/>
        </w:tabs>
        <w:spacing w:after="0" w:line="240" w:lineRule="auto"/>
        <w:jc w:val="center"/>
        <w:rPr>
          <w:rFonts w:ascii="Times New Roman" w:eastAsia="Calibri" w:hAnsi="Times New Roman" w:cs="Times New Roman"/>
          <w:sz w:val="12"/>
          <w:szCs w:val="12"/>
        </w:rPr>
      </w:pPr>
    </w:p>
    <w:p w:rsidR="00FD026D" w:rsidRPr="00116671" w:rsidRDefault="00FD026D" w:rsidP="00FD026D">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FD026D" w:rsidRDefault="00FD026D" w:rsidP="00FD02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FD026D" w:rsidRDefault="00FD026D" w:rsidP="00FD026D">
      <w:pPr>
        <w:tabs>
          <w:tab w:val="left" w:pos="284"/>
        </w:tabs>
        <w:spacing w:after="0" w:line="240" w:lineRule="auto"/>
        <w:jc w:val="center"/>
        <w:rPr>
          <w:rFonts w:ascii="Times New Roman" w:eastAsia="Calibri" w:hAnsi="Times New Roman" w:cs="Times New Roman"/>
          <w:b/>
          <w:sz w:val="12"/>
          <w:szCs w:val="12"/>
        </w:rPr>
      </w:pPr>
      <w:r w:rsidRPr="00FD026D">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Сергиевск </w:t>
      </w:r>
    </w:p>
    <w:p w:rsidR="00FD026D" w:rsidRDefault="00FD026D" w:rsidP="00FD026D">
      <w:pPr>
        <w:tabs>
          <w:tab w:val="left" w:pos="284"/>
        </w:tabs>
        <w:spacing w:after="0" w:line="240" w:lineRule="auto"/>
        <w:jc w:val="center"/>
        <w:rPr>
          <w:rFonts w:ascii="Times New Roman" w:eastAsia="Calibri" w:hAnsi="Times New Roman" w:cs="Times New Roman"/>
          <w:b/>
          <w:sz w:val="12"/>
          <w:szCs w:val="12"/>
        </w:rPr>
      </w:pPr>
      <w:r w:rsidRPr="00FD026D">
        <w:rPr>
          <w:rFonts w:ascii="Times New Roman" w:eastAsia="Calibri" w:hAnsi="Times New Roman" w:cs="Times New Roman"/>
          <w:b/>
          <w:sz w:val="12"/>
          <w:szCs w:val="12"/>
        </w:rPr>
        <w:t>муниципального района Сергиевский №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w:t>
      </w:r>
    </w:p>
    <w:p w:rsidR="00FD026D" w:rsidRDefault="00FD026D" w:rsidP="00FD026D">
      <w:pPr>
        <w:tabs>
          <w:tab w:val="left" w:pos="284"/>
        </w:tabs>
        <w:spacing w:after="0" w:line="240" w:lineRule="auto"/>
        <w:jc w:val="both"/>
        <w:rPr>
          <w:rFonts w:ascii="Times New Roman" w:eastAsia="Calibri" w:hAnsi="Times New Roman" w:cs="Times New Roman"/>
          <w:sz w:val="12"/>
          <w:szCs w:val="12"/>
        </w:rPr>
      </w:pP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(ред. от 13.07.2015) «О приватизации государственного и муниципального имущества», Уставом сельского поселения Сергиевск,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b/>
          <w:sz w:val="12"/>
          <w:szCs w:val="12"/>
        </w:rPr>
      </w:pPr>
      <w:r w:rsidRPr="00FD026D">
        <w:rPr>
          <w:rFonts w:ascii="Times New Roman" w:eastAsia="Calibri" w:hAnsi="Times New Roman" w:cs="Times New Roman"/>
          <w:b/>
          <w:sz w:val="12"/>
          <w:szCs w:val="12"/>
        </w:rPr>
        <w:t>ПОСТАНОВЛЯЕТ:</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 65 от 30.12.2015г. «Об утверждении муниципальной Программы «Управление и распоряжение муниципальным имуществом сельского поселения Сергиевск муниципального района Сергиевский» на 2016-2018гг.» (далее - Программа) следующего содержания:</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1.1.В Паспорте Программы позицию «Объемы, источники финансирования программы» изложить в следующей редакции:</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Общий объем финансирования Программы составляет 2378,12424 тыс. рублей, в том числе из местного бюджета –  2378,12424 тыс. рублей.</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2016г.- 778,16769 тыс. руб.</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2017г.- 683,92066 тыс. руб.</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2018г.- 916,03589 тыс. руб.</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FD026D" w:rsidRPr="00FD026D"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Общий объем финансирования Программы составляет 2348,12424 тыс. рублей.</w:t>
      </w:r>
    </w:p>
    <w:p w:rsidR="00344210" w:rsidRDefault="00FD026D" w:rsidP="00FD026D">
      <w:pPr>
        <w:tabs>
          <w:tab w:val="left" w:pos="284"/>
        </w:tabs>
        <w:spacing w:after="0" w:line="240" w:lineRule="auto"/>
        <w:ind w:firstLine="284"/>
        <w:jc w:val="both"/>
        <w:rPr>
          <w:rFonts w:ascii="Times New Roman" w:eastAsia="Calibri" w:hAnsi="Times New Roman" w:cs="Times New Roman"/>
          <w:sz w:val="12"/>
          <w:szCs w:val="12"/>
        </w:rPr>
      </w:pPr>
      <w:r w:rsidRPr="00FD026D">
        <w:rPr>
          <w:rFonts w:ascii="Times New Roman" w:eastAsia="Calibri" w:hAnsi="Times New Roman" w:cs="Times New Roman"/>
          <w:sz w:val="12"/>
          <w:szCs w:val="12"/>
        </w:rPr>
        <w:t>1.3.Раздел Программы «Перечень программных мероприятий» изложить в следующей редакции:</w:t>
      </w:r>
    </w:p>
    <w:tbl>
      <w:tblPr>
        <w:tblStyle w:val="1f"/>
        <w:tblW w:w="7513" w:type="dxa"/>
        <w:tblInd w:w="108" w:type="dxa"/>
        <w:tblLayout w:type="fixed"/>
        <w:tblLook w:val="04A0" w:firstRow="1" w:lastRow="0" w:firstColumn="1" w:lastColumn="0" w:noHBand="0" w:noVBand="1"/>
      </w:tblPr>
      <w:tblGrid>
        <w:gridCol w:w="437"/>
        <w:gridCol w:w="3816"/>
        <w:gridCol w:w="850"/>
        <w:gridCol w:w="851"/>
        <w:gridCol w:w="850"/>
        <w:gridCol w:w="709"/>
      </w:tblGrid>
      <w:tr w:rsidR="00FD026D" w:rsidRPr="00FD026D" w:rsidTr="003B0B60">
        <w:trPr>
          <w:trHeight w:val="20"/>
        </w:trPr>
        <w:tc>
          <w:tcPr>
            <w:tcW w:w="437"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 xml:space="preserve">№ </w:t>
            </w:r>
            <w:proofErr w:type="gramStart"/>
            <w:r w:rsidRPr="00FD026D">
              <w:rPr>
                <w:rFonts w:ascii="Times New Roman" w:eastAsia="Calibri" w:hAnsi="Times New Roman" w:cs="Times New Roman"/>
                <w:sz w:val="12"/>
                <w:szCs w:val="12"/>
              </w:rPr>
              <w:t>п</w:t>
            </w:r>
            <w:proofErr w:type="gramEnd"/>
            <w:r w:rsidRPr="00FD026D">
              <w:rPr>
                <w:rFonts w:ascii="Times New Roman" w:eastAsia="Calibri" w:hAnsi="Times New Roman" w:cs="Times New Roman"/>
                <w:sz w:val="12"/>
                <w:szCs w:val="12"/>
              </w:rPr>
              <w:t>/п</w:t>
            </w:r>
          </w:p>
        </w:tc>
        <w:tc>
          <w:tcPr>
            <w:tcW w:w="3816"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Наименование мероприятия</w:t>
            </w:r>
          </w:p>
        </w:tc>
        <w:tc>
          <w:tcPr>
            <w:tcW w:w="850"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2016 год, тыс. рублей</w:t>
            </w:r>
          </w:p>
        </w:tc>
        <w:tc>
          <w:tcPr>
            <w:tcW w:w="851"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2017 год, тыс. рублей</w:t>
            </w:r>
          </w:p>
        </w:tc>
        <w:tc>
          <w:tcPr>
            <w:tcW w:w="850"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2018 год, тыс. рублей</w:t>
            </w:r>
          </w:p>
        </w:tc>
        <w:tc>
          <w:tcPr>
            <w:tcW w:w="709"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Источник финанси</w:t>
            </w:r>
            <w:r w:rsidRPr="00FD026D">
              <w:rPr>
                <w:rFonts w:ascii="Times New Roman" w:eastAsia="Calibri" w:hAnsi="Times New Roman" w:cs="Times New Roman"/>
                <w:sz w:val="12"/>
                <w:szCs w:val="12"/>
              </w:rPr>
              <w:lastRenderedPageBreak/>
              <w:t>рования</w:t>
            </w:r>
          </w:p>
        </w:tc>
      </w:tr>
      <w:tr w:rsidR="00FD026D" w:rsidRPr="00FD026D" w:rsidTr="003B0B60">
        <w:trPr>
          <w:trHeight w:val="20"/>
        </w:trPr>
        <w:tc>
          <w:tcPr>
            <w:tcW w:w="437"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lastRenderedPageBreak/>
              <w:t>1.</w:t>
            </w:r>
          </w:p>
        </w:tc>
        <w:tc>
          <w:tcPr>
            <w:tcW w:w="3816"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 xml:space="preserve">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FD026D">
              <w:rPr>
                <w:rFonts w:ascii="Times New Roman" w:eastAsia="Calibri" w:hAnsi="Times New Roman" w:cs="Times New Roman"/>
                <w:sz w:val="12"/>
                <w:szCs w:val="12"/>
              </w:rPr>
              <w:t>контроля за</w:t>
            </w:r>
            <w:proofErr w:type="gramEnd"/>
            <w:r w:rsidRPr="00FD026D">
              <w:rPr>
                <w:rFonts w:ascii="Times New Roman" w:eastAsia="Calibri" w:hAnsi="Times New Roman" w:cs="Times New Roman"/>
                <w:sz w:val="12"/>
                <w:szCs w:val="12"/>
              </w:rPr>
              <w:t xml:space="preserve"> использованием земель поселения</w:t>
            </w:r>
          </w:p>
        </w:tc>
        <w:tc>
          <w:tcPr>
            <w:tcW w:w="850"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154,93802</w:t>
            </w:r>
          </w:p>
        </w:tc>
        <w:tc>
          <w:tcPr>
            <w:tcW w:w="851"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169,14787</w:t>
            </w:r>
          </w:p>
        </w:tc>
        <w:tc>
          <w:tcPr>
            <w:tcW w:w="850"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217,20821</w:t>
            </w:r>
          </w:p>
          <w:p w:rsidR="00FD026D" w:rsidRPr="00FD026D" w:rsidRDefault="00FD026D" w:rsidP="00FD026D">
            <w:pPr>
              <w:tabs>
                <w:tab w:val="left" w:pos="284"/>
              </w:tabs>
              <w:rPr>
                <w:rFonts w:ascii="Times New Roman" w:eastAsia="Calibri" w:hAnsi="Times New Roman" w:cs="Times New Roman"/>
                <w:sz w:val="12"/>
                <w:szCs w:val="12"/>
              </w:rPr>
            </w:pPr>
          </w:p>
        </w:tc>
        <w:tc>
          <w:tcPr>
            <w:tcW w:w="709"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Бюджет поселения</w:t>
            </w:r>
          </w:p>
        </w:tc>
      </w:tr>
      <w:tr w:rsidR="00FD026D" w:rsidRPr="00FD026D" w:rsidTr="003B0B60">
        <w:trPr>
          <w:trHeight w:val="20"/>
        </w:trPr>
        <w:tc>
          <w:tcPr>
            <w:tcW w:w="437"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w:t>
            </w:r>
          </w:p>
        </w:tc>
        <w:tc>
          <w:tcPr>
            <w:tcW w:w="3816" w:type="dxa"/>
            <w:hideMark/>
          </w:tcPr>
          <w:p w:rsidR="00FD026D" w:rsidRPr="00FD026D" w:rsidRDefault="00FD026D" w:rsidP="00FD026D">
            <w:pPr>
              <w:tabs>
                <w:tab w:val="left" w:pos="284"/>
              </w:tabs>
              <w:rPr>
                <w:rFonts w:ascii="Times New Roman" w:eastAsia="Calibri" w:hAnsi="Times New Roman" w:cs="Times New Roman"/>
                <w:sz w:val="12"/>
                <w:szCs w:val="12"/>
              </w:rPr>
            </w:pPr>
            <w:proofErr w:type="gramStart"/>
            <w:r w:rsidRPr="00FD026D">
              <w:rPr>
                <w:rFonts w:ascii="Times New Roman" w:eastAsia="Calibri" w:hAnsi="Times New Roman" w:cs="Times New Roman"/>
                <w:sz w:val="12"/>
                <w:szCs w:val="12"/>
              </w:rPr>
              <w:t>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принадлежности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w:t>
            </w:r>
            <w:proofErr w:type="gramEnd"/>
            <w:r w:rsidRPr="00FD026D">
              <w:rPr>
                <w:rFonts w:ascii="Times New Roman" w:eastAsia="Calibri" w:hAnsi="Times New Roman" w:cs="Times New Roman"/>
                <w:sz w:val="12"/>
                <w:szCs w:val="12"/>
              </w:rPr>
              <w:t xml:space="preserve"> пользования, передача имущества в залог и обременение его другими способами</w:t>
            </w:r>
          </w:p>
        </w:tc>
        <w:tc>
          <w:tcPr>
            <w:tcW w:w="850"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324,63267</w:t>
            </w:r>
          </w:p>
        </w:tc>
        <w:tc>
          <w:tcPr>
            <w:tcW w:w="851"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354,40505</w:t>
            </w:r>
          </w:p>
        </w:tc>
        <w:tc>
          <w:tcPr>
            <w:tcW w:w="850"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455,10366</w:t>
            </w:r>
          </w:p>
          <w:p w:rsidR="00FD026D" w:rsidRPr="00FD026D" w:rsidRDefault="00FD026D" w:rsidP="00FD026D">
            <w:pPr>
              <w:tabs>
                <w:tab w:val="left" w:pos="284"/>
              </w:tabs>
              <w:rPr>
                <w:rFonts w:ascii="Times New Roman" w:eastAsia="Calibri" w:hAnsi="Times New Roman" w:cs="Times New Roman"/>
                <w:sz w:val="12"/>
                <w:szCs w:val="12"/>
              </w:rPr>
            </w:pPr>
          </w:p>
        </w:tc>
        <w:tc>
          <w:tcPr>
            <w:tcW w:w="709"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Бюджет поселения</w:t>
            </w:r>
          </w:p>
        </w:tc>
      </w:tr>
      <w:tr w:rsidR="00FD026D" w:rsidRPr="00FD026D" w:rsidTr="003B0B60">
        <w:trPr>
          <w:trHeight w:val="20"/>
        </w:trPr>
        <w:tc>
          <w:tcPr>
            <w:tcW w:w="437"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3.</w:t>
            </w:r>
          </w:p>
        </w:tc>
        <w:tc>
          <w:tcPr>
            <w:tcW w:w="3816"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Оформление права муниципальной собственности на объекты недвижимости и земельные участки</w:t>
            </w:r>
          </w:p>
        </w:tc>
        <w:tc>
          <w:tcPr>
            <w:tcW w:w="850"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298,59700</w:t>
            </w:r>
          </w:p>
        </w:tc>
        <w:tc>
          <w:tcPr>
            <w:tcW w:w="851"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58,87902</w:t>
            </w:r>
          </w:p>
        </w:tc>
        <w:tc>
          <w:tcPr>
            <w:tcW w:w="850"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113,39909</w:t>
            </w:r>
          </w:p>
        </w:tc>
        <w:tc>
          <w:tcPr>
            <w:tcW w:w="709"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Бюджет поселения</w:t>
            </w:r>
          </w:p>
        </w:tc>
      </w:tr>
      <w:tr w:rsidR="00FD026D" w:rsidRPr="00FD026D" w:rsidTr="003B0B60">
        <w:trPr>
          <w:trHeight w:val="20"/>
        </w:trPr>
        <w:tc>
          <w:tcPr>
            <w:tcW w:w="437"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4.</w:t>
            </w:r>
          </w:p>
        </w:tc>
        <w:tc>
          <w:tcPr>
            <w:tcW w:w="3816"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Распоряжение земельными участками, государственная собственность на которые не разграничена</w:t>
            </w:r>
          </w:p>
        </w:tc>
        <w:tc>
          <w:tcPr>
            <w:tcW w:w="850"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0,00</w:t>
            </w:r>
          </w:p>
        </w:tc>
        <w:tc>
          <w:tcPr>
            <w:tcW w:w="851"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101,48872</w:t>
            </w:r>
          </w:p>
        </w:tc>
        <w:tc>
          <w:tcPr>
            <w:tcW w:w="850"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130,32493</w:t>
            </w:r>
          </w:p>
        </w:tc>
        <w:tc>
          <w:tcPr>
            <w:tcW w:w="709"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Бюджет поселения</w:t>
            </w:r>
          </w:p>
        </w:tc>
      </w:tr>
      <w:tr w:rsidR="00FD026D" w:rsidRPr="00FD026D" w:rsidTr="003B0B60">
        <w:trPr>
          <w:trHeight w:val="20"/>
        </w:trPr>
        <w:tc>
          <w:tcPr>
            <w:tcW w:w="437" w:type="dxa"/>
            <w:hideMark/>
          </w:tcPr>
          <w:p w:rsidR="00FD026D" w:rsidRPr="00FD026D" w:rsidRDefault="00FD026D" w:rsidP="00FD026D">
            <w:pPr>
              <w:tabs>
                <w:tab w:val="left" w:pos="284"/>
              </w:tabs>
              <w:rPr>
                <w:rFonts w:ascii="Times New Roman" w:eastAsia="Calibri" w:hAnsi="Times New Roman" w:cs="Times New Roman"/>
                <w:sz w:val="12"/>
                <w:szCs w:val="12"/>
              </w:rPr>
            </w:pPr>
          </w:p>
        </w:tc>
        <w:tc>
          <w:tcPr>
            <w:tcW w:w="3816"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Итого по программе:</w:t>
            </w:r>
          </w:p>
        </w:tc>
        <w:tc>
          <w:tcPr>
            <w:tcW w:w="850"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778,16769</w:t>
            </w:r>
          </w:p>
        </w:tc>
        <w:tc>
          <w:tcPr>
            <w:tcW w:w="851" w:type="dxa"/>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683,92066</w:t>
            </w:r>
          </w:p>
        </w:tc>
        <w:tc>
          <w:tcPr>
            <w:tcW w:w="850" w:type="dxa"/>
            <w:hideMark/>
          </w:tcPr>
          <w:p w:rsidR="00FD026D" w:rsidRPr="00FD026D" w:rsidRDefault="00FD026D" w:rsidP="00FD026D">
            <w:pPr>
              <w:tabs>
                <w:tab w:val="left" w:pos="284"/>
              </w:tabs>
              <w:rPr>
                <w:rFonts w:ascii="Times New Roman" w:eastAsia="Calibri" w:hAnsi="Times New Roman" w:cs="Times New Roman"/>
                <w:sz w:val="12"/>
                <w:szCs w:val="12"/>
              </w:rPr>
            </w:pPr>
            <w:r w:rsidRPr="00FD026D">
              <w:rPr>
                <w:rFonts w:ascii="Times New Roman" w:eastAsia="Calibri" w:hAnsi="Times New Roman" w:cs="Times New Roman"/>
                <w:sz w:val="12"/>
                <w:szCs w:val="12"/>
              </w:rPr>
              <w:t>916,03589</w:t>
            </w:r>
          </w:p>
        </w:tc>
        <w:tc>
          <w:tcPr>
            <w:tcW w:w="709" w:type="dxa"/>
            <w:hideMark/>
          </w:tcPr>
          <w:p w:rsidR="00FD026D" w:rsidRPr="00FD026D" w:rsidRDefault="00FD026D" w:rsidP="00FD026D">
            <w:pPr>
              <w:tabs>
                <w:tab w:val="left" w:pos="284"/>
              </w:tabs>
              <w:rPr>
                <w:rFonts w:ascii="Times New Roman" w:eastAsia="Calibri" w:hAnsi="Times New Roman" w:cs="Times New Roman"/>
                <w:sz w:val="12"/>
                <w:szCs w:val="12"/>
              </w:rPr>
            </w:pPr>
          </w:p>
        </w:tc>
      </w:tr>
    </w:tbl>
    <w:p w:rsidR="003B0B60" w:rsidRPr="003B0B60" w:rsidRDefault="003B0B60" w:rsidP="003B0B60">
      <w:pPr>
        <w:tabs>
          <w:tab w:val="left" w:pos="284"/>
        </w:tabs>
        <w:spacing w:after="0" w:line="240" w:lineRule="auto"/>
        <w:ind w:firstLine="284"/>
        <w:jc w:val="both"/>
        <w:rPr>
          <w:rFonts w:ascii="Times New Roman" w:eastAsia="Calibri" w:hAnsi="Times New Roman" w:cs="Times New Roman"/>
          <w:sz w:val="12"/>
          <w:szCs w:val="12"/>
        </w:rPr>
      </w:pPr>
      <w:r w:rsidRPr="003B0B60">
        <w:rPr>
          <w:rFonts w:ascii="Times New Roman" w:eastAsia="Calibri" w:hAnsi="Times New Roman" w:cs="Times New Roman"/>
          <w:sz w:val="12"/>
          <w:szCs w:val="12"/>
        </w:rPr>
        <w:t>2.Опубликовать настоящее Постановление в газете «Сергиевский вестник».</w:t>
      </w:r>
    </w:p>
    <w:p w:rsidR="003B0B60" w:rsidRPr="003B0B60" w:rsidRDefault="003B0B60" w:rsidP="003B0B60">
      <w:pPr>
        <w:tabs>
          <w:tab w:val="left" w:pos="284"/>
        </w:tabs>
        <w:spacing w:after="0" w:line="240" w:lineRule="auto"/>
        <w:ind w:firstLine="284"/>
        <w:jc w:val="both"/>
        <w:rPr>
          <w:rFonts w:ascii="Times New Roman" w:eastAsia="Calibri" w:hAnsi="Times New Roman" w:cs="Times New Roman"/>
          <w:sz w:val="12"/>
          <w:szCs w:val="12"/>
        </w:rPr>
      </w:pPr>
      <w:r w:rsidRPr="003B0B6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3B0B60" w:rsidRPr="003B0B60" w:rsidRDefault="003B0B60" w:rsidP="003B0B60">
      <w:pPr>
        <w:tabs>
          <w:tab w:val="left" w:pos="284"/>
        </w:tabs>
        <w:spacing w:after="0" w:line="240" w:lineRule="auto"/>
        <w:jc w:val="right"/>
        <w:rPr>
          <w:rFonts w:ascii="Times New Roman" w:eastAsia="Calibri" w:hAnsi="Times New Roman" w:cs="Times New Roman"/>
          <w:sz w:val="12"/>
          <w:szCs w:val="12"/>
        </w:rPr>
      </w:pPr>
      <w:r w:rsidRPr="003B0B60">
        <w:rPr>
          <w:rFonts w:ascii="Times New Roman" w:eastAsia="Calibri" w:hAnsi="Times New Roman" w:cs="Times New Roman"/>
          <w:sz w:val="12"/>
          <w:szCs w:val="12"/>
        </w:rPr>
        <w:t>Глава сельского поселения Сергиевск</w:t>
      </w:r>
    </w:p>
    <w:p w:rsidR="003B0B60" w:rsidRDefault="003B0B60" w:rsidP="003B0B60">
      <w:pPr>
        <w:tabs>
          <w:tab w:val="left" w:pos="284"/>
        </w:tabs>
        <w:spacing w:after="0" w:line="240" w:lineRule="auto"/>
        <w:jc w:val="right"/>
        <w:rPr>
          <w:rFonts w:ascii="Times New Roman" w:eastAsia="Calibri" w:hAnsi="Times New Roman" w:cs="Times New Roman"/>
          <w:sz w:val="12"/>
          <w:szCs w:val="12"/>
        </w:rPr>
      </w:pPr>
      <w:r w:rsidRPr="003B0B60">
        <w:rPr>
          <w:rFonts w:ascii="Times New Roman" w:eastAsia="Calibri" w:hAnsi="Times New Roman" w:cs="Times New Roman"/>
          <w:sz w:val="12"/>
          <w:szCs w:val="12"/>
        </w:rPr>
        <w:t>муниципального района Сергиевский</w:t>
      </w:r>
    </w:p>
    <w:p w:rsidR="00916D6B" w:rsidRDefault="003B0B60" w:rsidP="003B0B60">
      <w:pPr>
        <w:tabs>
          <w:tab w:val="left" w:pos="284"/>
        </w:tabs>
        <w:spacing w:after="0" w:line="240" w:lineRule="auto"/>
        <w:jc w:val="right"/>
        <w:rPr>
          <w:rFonts w:ascii="Times New Roman" w:eastAsia="Calibri" w:hAnsi="Times New Roman" w:cs="Times New Roman"/>
          <w:sz w:val="12"/>
          <w:szCs w:val="12"/>
        </w:rPr>
      </w:pPr>
      <w:proofErr w:type="spellStart"/>
      <w:r w:rsidRPr="003B0B60">
        <w:rPr>
          <w:rFonts w:ascii="Times New Roman" w:eastAsia="Calibri" w:hAnsi="Times New Roman" w:cs="Times New Roman"/>
          <w:sz w:val="12"/>
          <w:szCs w:val="12"/>
        </w:rPr>
        <w:t>Арчибасов</w:t>
      </w:r>
      <w:proofErr w:type="spellEnd"/>
      <w:r w:rsidRPr="003B0B60">
        <w:rPr>
          <w:rFonts w:ascii="Times New Roman" w:eastAsia="Calibri" w:hAnsi="Times New Roman" w:cs="Times New Roman"/>
          <w:sz w:val="12"/>
          <w:szCs w:val="12"/>
        </w:rPr>
        <w:t xml:space="preserve"> М.М.</w:t>
      </w:r>
    </w:p>
    <w:p w:rsidR="005121C0" w:rsidRPr="00116671" w:rsidRDefault="005121C0" w:rsidP="005121C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5121C0" w:rsidRPr="00116671" w:rsidRDefault="005121C0" w:rsidP="005121C0">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5121C0">
        <w:rPr>
          <w:rFonts w:ascii="Times New Roman" w:eastAsia="Calibri" w:hAnsi="Times New Roman" w:cs="Times New Roman"/>
          <w:b/>
          <w:sz w:val="12"/>
          <w:szCs w:val="12"/>
        </w:rPr>
        <w:t>СЕРНОВОДСК</w:t>
      </w:r>
    </w:p>
    <w:p w:rsidR="005121C0" w:rsidRPr="00116671" w:rsidRDefault="005121C0" w:rsidP="005121C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5121C0" w:rsidRPr="00116671" w:rsidRDefault="005121C0" w:rsidP="005121C0">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5121C0" w:rsidRPr="00116671" w:rsidRDefault="005121C0" w:rsidP="005121C0">
      <w:pPr>
        <w:tabs>
          <w:tab w:val="left" w:pos="284"/>
        </w:tabs>
        <w:spacing w:after="0" w:line="240" w:lineRule="auto"/>
        <w:jc w:val="center"/>
        <w:rPr>
          <w:rFonts w:ascii="Times New Roman" w:eastAsia="Calibri" w:hAnsi="Times New Roman" w:cs="Times New Roman"/>
          <w:sz w:val="12"/>
          <w:szCs w:val="12"/>
        </w:rPr>
      </w:pPr>
    </w:p>
    <w:p w:rsidR="005121C0" w:rsidRPr="00116671" w:rsidRDefault="005121C0" w:rsidP="005121C0">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5121C0" w:rsidRDefault="005121C0" w:rsidP="005121C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№12</w:t>
      </w:r>
    </w:p>
    <w:p w:rsidR="005121C0" w:rsidRDefault="005121C0" w:rsidP="005121C0">
      <w:pPr>
        <w:tabs>
          <w:tab w:val="left" w:pos="284"/>
        </w:tabs>
        <w:spacing w:after="0" w:line="240" w:lineRule="auto"/>
        <w:jc w:val="center"/>
        <w:rPr>
          <w:rFonts w:ascii="Times New Roman" w:eastAsia="Calibri" w:hAnsi="Times New Roman" w:cs="Times New Roman"/>
          <w:b/>
          <w:sz w:val="12"/>
          <w:szCs w:val="12"/>
        </w:rPr>
      </w:pPr>
      <w:r w:rsidRPr="005121C0">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Серноводск </w:t>
      </w:r>
    </w:p>
    <w:p w:rsidR="00FD026D" w:rsidRDefault="005121C0" w:rsidP="005121C0">
      <w:pPr>
        <w:tabs>
          <w:tab w:val="left" w:pos="284"/>
        </w:tabs>
        <w:spacing w:after="0" w:line="240" w:lineRule="auto"/>
        <w:jc w:val="center"/>
        <w:rPr>
          <w:rFonts w:ascii="Times New Roman" w:eastAsia="Calibri" w:hAnsi="Times New Roman" w:cs="Times New Roman"/>
          <w:sz w:val="12"/>
          <w:szCs w:val="12"/>
        </w:rPr>
      </w:pPr>
      <w:r w:rsidRPr="005121C0">
        <w:rPr>
          <w:rFonts w:ascii="Times New Roman" w:eastAsia="Calibri" w:hAnsi="Times New Roman" w:cs="Times New Roman"/>
          <w:b/>
          <w:sz w:val="12"/>
          <w:szCs w:val="12"/>
        </w:rPr>
        <w:t>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2016-2018гг.</w:t>
      </w:r>
    </w:p>
    <w:p w:rsidR="00FD026D" w:rsidRDefault="00FD026D" w:rsidP="00815163">
      <w:pPr>
        <w:tabs>
          <w:tab w:val="left" w:pos="284"/>
        </w:tabs>
        <w:spacing w:after="0" w:line="240" w:lineRule="auto"/>
        <w:jc w:val="both"/>
        <w:rPr>
          <w:rFonts w:ascii="Times New Roman" w:eastAsia="Calibri" w:hAnsi="Times New Roman" w:cs="Times New Roman"/>
          <w:sz w:val="12"/>
          <w:szCs w:val="12"/>
        </w:rPr>
      </w:pP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b/>
          <w:sz w:val="12"/>
          <w:szCs w:val="12"/>
        </w:rPr>
      </w:pPr>
      <w:r w:rsidRPr="00384B68">
        <w:rPr>
          <w:rFonts w:ascii="Times New Roman" w:eastAsia="Calibri" w:hAnsi="Times New Roman" w:cs="Times New Roman"/>
          <w:b/>
          <w:sz w:val="12"/>
          <w:szCs w:val="12"/>
        </w:rPr>
        <w:t>ПОСТАНОВЛЯЕТ:</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Серноводск муниципального района Сергиевский № 42 от 31.12.2015г.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на 2016-2018гг. (далее - Программа) следующего содержания:</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Общий объем финансирования Программы составляет 10137,23110 тыс. руб., в том числе по годам:</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-средств местного бюджета – 9260,56273 тыс.</w:t>
      </w:r>
      <w:r>
        <w:rPr>
          <w:rFonts w:ascii="Times New Roman" w:eastAsia="Calibri" w:hAnsi="Times New Roman" w:cs="Times New Roman"/>
          <w:sz w:val="12"/>
          <w:szCs w:val="12"/>
        </w:rPr>
        <w:t xml:space="preserve"> </w:t>
      </w:r>
      <w:r w:rsidRPr="00384B68">
        <w:rPr>
          <w:rFonts w:ascii="Times New Roman" w:eastAsia="Calibri" w:hAnsi="Times New Roman" w:cs="Times New Roman"/>
          <w:sz w:val="12"/>
          <w:szCs w:val="12"/>
        </w:rPr>
        <w:t>рублей:</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2016 год – 3098,10600 тыс. руб.;</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2017 год –2862,39676 тыс. руб.;</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2018 год – 3300,05997 тыс. руб.</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 средства областного бюджета – 296,06837 тыс.</w:t>
      </w:r>
      <w:r>
        <w:rPr>
          <w:rFonts w:ascii="Times New Roman" w:eastAsia="Calibri" w:hAnsi="Times New Roman" w:cs="Times New Roman"/>
          <w:sz w:val="12"/>
          <w:szCs w:val="12"/>
        </w:rPr>
        <w:t xml:space="preserve"> </w:t>
      </w:r>
      <w:r w:rsidRPr="00384B68">
        <w:rPr>
          <w:rFonts w:ascii="Times New Roman" w:eastAsia="Calibri" w:hAnsi="Times New Roman" w:cs="Times New Roman"/>
          <w:sz w:val="12"/>
          <w:szCs w:val="12"/>
        </w:rPr>
        <w:t>рублей:</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2016 год – 0,00 тыс.</w:t>
      </w:r>
      <w:r>
        <w:rPr>
          <w:rFonts w:ascii="Times New Roman" w:eastAsia="Calibri" w:hAnsi="Times New Roman" w:cs="Times New Roman"/>
          <w:sz w:val="12"/>
          <w:szCs w:val="12"/>
        </w:rPr>
        <w:t xml:space="preserve"> </w:t>
      </w:r>
      <w:r w:rsidRPr="00384B68">
        <w:rPr>
          <w:rFonts w:ascii="Times New Roman" w:eastAsia="Calibri" w:hAnsi="Times New Roman" w:cs="Times New Roman"/>
          <w:sz w:val="12"/>
          <w:szCs w:val="12"/>
        </w:rPr>
        <w:t>руб.;</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2017 год – 296,06837 тыс.</w:t>
      </w:r>
      <w:r>
        <w:rPr>
          <w:rFonts w:ascii="Times New Roman" w:eastAsia="Calibri" w:hAnsi="Times New Roman" w:cs="Times New Roman"/>
          <w:sz w:val="12"/>
          <w:szCs w:val="12"/>
        </w:rPr>
        <w:t xml:space="preserve"> </w:t>
      </w:r>
      <w:r w:rsidRPr="00384B68">
        <w:rPr>
          <w:rFonts w:ascii="Times New Roman" w:eastAsia="Calibri" w:hAnsi="Times New Roman" w:cs="Times New Roman"/>
          <w:sz w:val="12"/>
          <w:szCs w:val="12"/>
        </w:rPr>
        <w:t>руб.;</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384B68">
        <w:rPr>
          <w:rFonts w:ascii="Times New Roman" w:eastAsia="Calibri" w:hAnsi="Times New Roman" w:cs="Times New Roman"/>
          <w:sz w:val="12"/>
          <w:szCs w:val="12"/>
        </w:rPr>
        <w:t>руб.</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 средства федерального бюджета – 580,60000 тыс. рублей:</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2016год – 192,50000 тыс. руб.;</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2017 год – 186,20000 тыс. руб.;</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2018 год – 201,90000 тыс. руб.</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2.Опубликовать настоящее Постановление в газете «Сергиевский вестник».</w:t>
      </w:r>
    </w:p>
    <w:p w:rsidR="00384B68" w:rsidRPr="00384B68" w:rsidRDefault="00384B68" w:rsidP="00384B68">
      <w:pPr>
        <w:tabs>
          <w:tab w:val="left" w:pos="284"/>
        </w:tabs>
        <w:spacing w:after="0" w:line="240" w:lineRule="auto"/>
        <w:ind w:firstLine="284"/>
        <w:jc w:val="both"/>
        <w:rPr>
          <w:rFonts w:ascii="Times New Roman" w:eastAsia="Calibri" w:hAnsi="Times New Roman" w:cs="Times New Roman"/>
          <w:sz w:val="12"/>
          <w:szCs w:val="12"/>
        </w:rPr>
      </w:pPr>
      <w:r w:rsidRPr="00384B68">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384B68" w:rsidRPr="00384B68" w:rsidRDefault="00384B68" w:rsidP="00384B68">
      <w:pPr>
        <w:tabs>
          <w:tab w:val="left" w:pos="284"/>
        </w:tabs>
        <w:spacing w:after="0" w:line="240" w:lineRule="auto"/>
        <w:jc w:val="right"/>
        <w:rPr>
          <w:rFonts w:ascii="Times New Roman" w:eastAsia="Calibri" w:hAnsi="Times New Roman" w:cs="Times New Roman"/>
          <w:sz w:val="12"/>
          <w:szCs w:val="12"/>
        </w:rPr>
      </w:pPr>
      <w:r w:rsidRPr="00384B68">
        <w:rPr>
          <w:rFonts w:ascii="Times New Roman" w:eastAsia="Calibri" w:hAnsi="Times New Roman" w:cs="Times New Roman"/>
          <w:sz w:val="12"/>
          <w:szCs w:val="12"/>
        </w:rPr>
        <w:t>Глава сельского поселения Серноводск</w:t>
      </w:r>
    </w:p>
    <w:p w:rsidR="00384B68" w:rsidRDefault="00384B68" w:rsidP="00384B68">
      <w:pPr>
        <w:tabs>
          <w:tab w:val="left" w:pos="284"/>
        </w:tabs>
        <w:spacing w:after="0" w:line="240" w:lineRule="auto"/>
        <w:jc w:val="right"/>
        <w:rPr>
          <w:rFonts w:ascii="Times New Roman" w:eastAsia="Calibri" w:hAnsi="Times New Roman" w:cs="Times New Roman"/>
          <w:sz w:val="12"/>
          <w:szCs w:val="12"/>
        </w:rPr>
      </w:pPr>
      <w:r w:rsidRPr="00384B68">
        <w:rPr>
          <w:rFonts w:ascii="Times New Roman" w:eastAsia="Calibri" w:hAnsi="Times New Roman" w:cs="Times New Roman"/>
          <w:sz w:val="12"/>
          <w:szCs w:val="12"/>
        </w:rPr>
        <w:t>муниципального района Сергиевский</w:t>
      </w:r>
    </w:p>
    <w:p w:rsidR="00FD026D" w:rsidRDefault="00384B68" w:rsidP="00384B68">
      <w:pPr>
        <w:tabs>
          <w:tab w:val="left" w:pos="284"/>
        </w:tabs>
        <w:spacing w:after="0" w:line="240" w:lineRule="auto"/>
        <w:jc w:val="right"/>
        <w:rPr>
          <w:rFonts w:ascii="Times New Roman" w:eastAsia="Calibri" w:hAnsi="Times New Roman" w:cs="Times New Roman"/>
          <w:sz w:val="12"/>
          <w:szCs w:val="12"/>
        </w:rPr>
      </w:pPr>
      <w:proofErr w:type="spellStart"/>
      <w:r w:rsidRPr="00384B68">
        <w:rPr>
          <w:rFonts w:ascii="Times New Roman" w:eastAsia="Calibri" w:hAnsi="Times New Roman" w:cs="Times New Roman"/>
          <w:sz w:val="12"/>
          <w:szCs w:val="12"/>
        </w:rPr>
        <w:t>Чебоксарова</w:t>
      </w:r>
      <w:proofErr w:type="spellEnd"/>
      <w:r w:rsidRPr="00384B68">
        <w:rPr>
          <w:rFonts w:ascii="Times New Roman" w:eastAsia="Calibri" w:hAnsi="Times New Roman" w:cs="Times New Roman"/>
          <w:sz w:val="12"/>
          <w:szCs w:val="12"/>
        </w:rPr>
        <w:t xml:space="preserve"> Г.Н.</w:t>
      </w:r>
    </w:p>
    <w:p w:rsidR="00384B68" w:rsidRDefault="00384B68" w:rsidP="00384B68">
      <w:pPr>
        <w:tabs>
          <w:tab w:val="left" w:pos="284"/>
        </w:tabs>
        <w:spacing w:after="0" w:line="240" w:lineRule="auto"/>
        <w:jc w:val="right"/>
        <w:rPr>
          <w:rFonts w:ascii="Times New Roman" w:eastAsia="Calibri" w:hAnsi="Times New Roman" w:cs="Times New Roman"/>
          <w:i/>
          <w:sz w:val="12"/>
          <w:szCs w:val="12"/>
        </w:rPr>
      </w:pPr>
    </w:p>
    <w:p w:rsidR="00384B68" w:rsidRPr="002B4BE6" w:rsidRDefault="00384B68" w:rsidP="00384B68">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384B68" w:rsidRPr="002B4BE6" w:rsidRDefault="00384B68" w:rsidP="00384B68">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384B68" w:rsidRPr="002B4BE6" w:rsidRDefault="00384B68" w:rsidP="00384B68">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384B68">
        <w:rPr>
          <w:rFonts w:ascii="Times New Roman" w:eastAsia="Calibri" w:hAnsi="Times New Roman" w:cs="Times New Roman"/>
          <w:i/>
          <w:sz w:val="12"/>
          <w:szCs w:val="12"/>
        </w:rPr>
        <w:t xml:space="preserve">Серноводск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344210" w:rsidRDefault="00384B68" w:rsidP="00F25FFA">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№12 от "22</w:t>
      </w:r>
      <w:r w:rsidRPr="002B4BE6">
        <w:rPr>
          <w:rFonts w:ascii="Times New Roman" w:eastAsia="Calibri" w:hAnsi="Times New Roman" w:cs="Times New Roman"/>
          <w:i/>
          <w:sz w:val="12"/>
          <w:szCs w:val="12"/>
        </w:rPr>
        <w:t>" марта 2018г</w:t>
      </w:r>
    </w:p>
    <w:tbl>
      <w:tblPr>
        <w:tblStyle w:val="1f"/>
        <w:tblW w:w="7513" w:type="dxa"/>
        <w:tblInd w:w="108" w:type="dxa"/>
        <w:tblLook w:val="01C0" w:firstRow="0" w:lastRow="1" w:firstColumn="1" w:lastColumn="1" w:noHBand="0" w:noVBand="0"/>
      </w:tblPr>
      <w:tblGrid>
        <w:gridCol w:w="378"/>
        <w:gridCol w:w="4584"/>
        <w:gridCol w:w="850"/>
        <w:gridCol w:w="851"/>
        <w:gridCol w:w="850"/>
      </w:tblGrid>
      <w:tr w:rsidR="00D015A1" w:rsidRPr="00D015A1" w:rsidTr="00D015A1">
        <w:trPr>
          <w:trHeight w:val="20"/>
        </w:trPr>
        <w:tc>
          <w:tcPr>
            <w:tcW w:w="378" w:type="dxa"/>
            <w:vMerge w:val="restart"/>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 xml:space="preserve">№ </w:t>
            </w:r>
            <w:proofErr w:type="gramStart"/>
            <w:r w:rsidRPr="00D015A1">
              <w:rPr>
                <w:rFonts w:ascii="Times New Roman" w:eastAsia="Calibri" w:hAnsi="Times New Roman" w:cs="Times New Roman"/>
                <w:sz w:val="12"/>
                <w:szCs w:val="12"/>
              </w:rPr>
              <w:t>п</w:t>
            </w:r>
            <w:proofErr w:type="gramEnd"/>
            <w:r w:rsidRPr="00D015A1">
              <w:rPr>
                <w:rFonts w:ascii="Times New Roman" w:eastAsia="Calibri" w:hAnsi="Times New Roman" w:cs="Times New Roman"/>
                <w:sz w:val="12"/>
                <w:szCs w:val="12"/>
              </w:rPr>
              <w:t>/п</w:t>
            </w:r>
          </w:p>
        </w:tc>
        <w:tc>
          <w:tcPr>
            <w:tcW w:w="4584" w:type="dxa"/>
            <w:vMerge w:val="restart"/>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Наименование мероприятия</w:t>
            </w:r>
          </w:p>
          <w:p w:rsidR="00D015A1" w:rsidRPr="00D015A1" w:rsidRDefault="00D015A1" w:rsidP="00D015A1">
            <w:pPr>
              <w:tabs>
                <w:tab w:val="left" w:pos="284"/>
              </w:tabs>
              <w:rPr>
                <w:rFonts w:ascii="Times New Roman" w:eastAsia="Calibri" w:hAnsi="Times New Roman" w:cs="Times New Roman"/>
                <w:sz w:val="12"/>
                <w:szCs w:val="12"/>
              </w:rPr>
            </w:pPr>
          </w:p>
        </w:tc>
        <w:tc>
          <w:tcPr>
            <w:tcW w:w="2551" w:type="dxa"/>
            <w:gridSpan w:val="3"/>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Годы реализации</w:t>
            </w:r>
          </w:p>
        </w:tc>
      </w:tr>
      <w:tr w:rsidR="00D015A1" w:rsidRPr="00D015A1" w:rsidTr="00D015A1">
        <w:trPr>
          <w:trHeight w:val="20"/>
        </w:trPr>
        <w:tc>
          <w:tcPr>
            <w:tcW w:w="378" w:type="dxa"/>
            <w:vMerge/>
            <w:hideMark/>
          </w:tcPr>
          <w:p w:rsidR="00D015A1" w:rsidRPr="00D015A1" w:rsidRDefault="00D015A1" w:rsidP="00D015A1">
            <w:pPr>
              <w:tabs>
                <w:tab w:val="left" w:pos="284"/>
              </w:tabs>
              <w:rPr>
                <w:rFonts w:ascii="Times New Roman" w:eastAsia="Calibri" w:hAnsi="Times New Roman" w:cs="Times New Roman"/>
                <w:sz w:val="12"/>
                <w:szCs w:val="12"/>
              </w:rPr>
            </w:pPr>
          </w:p>
        </w:tc>
        <w:tc>
          <w:tcPr>
            <w:tcW w:w="4584" w:type="dxa"/>
            <w:vMerge/>
            <w:hideMark/>
          </w:tcPr>
          <w:p w:rsidR="00D015A1" w:rsidRPr="00D015A1" w:rsidRDefault="00D015A1" w:rsidP="00D015A1">
            <w:pPr>
              <w:tabs>
                <w:tab w:val="left" w:pos="284"/>
              </w:tabs>
              <w:rPr>
                <w:rFonts w:ascii="Times New Roman" w:eastAsia="Calibri" w:hAnsi="Times New Roman" w:cs="Times New Roman"/>
                <w:sz w:val="12"/>
                <w:szCs w:val="12"/>
              </w:rPr>
            </w:pP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2016 год в тыс. руб.</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2017 год в тыс. руб.</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2018 год в тыс. руб.</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lastRenderedPageBreak/>
              <w:t>1</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545,27124</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588,14997</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544,52140</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Функционирование местных администраций</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1631,87515</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1610,08421</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1720,65945</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48,47200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0,00000</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4</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32,93554</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22,29059</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22,00179</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5</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Осуществление полномочий по определению поставщико</w:t>
            </w:r>
            <w:proofErr w:type="gramStart"/>
            <w:r w:rsidRPr="00D015A1">
              <w:rPr>
                <w:rFonts w:ascii="Times New Roman" w:eastAsia="Calibri" w:hAnsi="Times New Roman" w:cs="Times New Roman"/>
                <w:sz w:val="12"/>
                <w:szCs w:val="12"/>
              </w:rPr>
              <w:t>в(</w:t>
            </w:r>
            <w:proofErr w:type="gramEnd"/>
            <w:r w:rsidRPr="00D015A1">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9,06209</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9,82810</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12,62059</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6</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34,80162</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37,93785</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48,71721</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7</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D015A1">
              <w:rPr>
                <w:rFonts w:ascii="Times New Roman" w:eastAsia="Calibri" w:hAnsi="Times New Roman" w:cs="Times New Roman"/>
                <w:sz w:val="12"/>
                <w:szCs w:val="12"/>
              </w:rPr>
              <w:t>контроля за</w:t>
            </w:r>
            <w:proofErr w:type="gramEnd"/>
            <w:r w:rsidRPr="00D015A1">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182,29455</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198,72205</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255,18578</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8</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7,58679</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7,51718</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11,77865</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9</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450,00000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450,00000</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378,00000</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10</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34,80162</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37,93785</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48,71721</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11</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58,00270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68,07974</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81,19534</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12</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58,00270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63,22974</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81,19534</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13</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Первичный воинский учет</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192,50000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186,20000</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201,90000</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14</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Госпошлина</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15</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Обслуживание муниципального долга</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5,00000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0,00000</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20,00000</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16</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37,93785</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48,71721</w:t>
            </w:r>
          </w:p>
        </w:tc>
      </w:tr>
      <w:tr w:rsidR="00D015A1" w:rsidRPr="00D015A1" w:rsidTr="00D015A1">
        <w:trPr>
          <w:trHeight w:val="20"/>
        </w:trPr>
        <w:tc>
          <w:tcPr>
            <w:tcW w:w="378"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17</w:t>
            </w:r>
          </w:p>
        </w:tc>
        <w:tc>
          <w:tcPr>
            <w:tcW w:w="4584"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Прочие мероприятия</w:t>
            </w:r>
          </w:p>
        </w:tc>
        <w:tc>
          <w:tcPr>
            <w:tcW w:w="850" w:type="dxa"/>
            <w:hideMark/>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26,75000</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26,75000</w:t>
            </w:r>
          </w:p>
        </w:tc>
      </w:tr>
      <w:tr w:rsidR="00D015A1" w:rsidRPr="00D015A1" w:rsidTr="00D015A1">
        <w:trPr>
          <w:trHeight w:val="20"/>
        </w:trPr>
        <w:tc>
          <w:tcPr>
            <w:tcW w:w="378" w:type="dxa"/>
          </w:tcPr>
          <w:p w:rsidR="00D015A1" w:rsidRPr="00D015A1" w:rsidRDefault="00D015A1" w:rsidP="00D015A1">
            <w:pPr>
              <w:tabs>
                <w:tab w:val="left" w:pos="284"/>
              </w:tabs>
              <w:rPr>
                <w:rFonts w:ascii="Times New Roman" w:eastAsia="Calibri" w:hAnsi="Times New Roman" w:cs="Times New Roman"/>
                <w:sz w:val="12"/>
                <w:szCs w:val="12"/>
              </w:rPr>
            </w:pPr>
          </w:p>
        </w:tc>
        <w:tc>
          <w:tcPr>
            <w:tcW w:w="4584"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За счет средств местного бюджета:</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3098,10600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2862,39676</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3300,05997</w:t>
            </w:r>
          </w:p>
        </w:tc>
      </w:tr>
      <w:tr w:rsidR="00D015A1" w:rsidRPr="00D015A1" w:rsidTr="00D015A1">
        <w:trPr>
          <w:trHeight w:val="20"/>
        </w:trPr>
        <w:tc>
          <w:tcPr>
            <w:tcW w:w="378" w:type="dxa"/>
          </w:tcPr>
          <w:p w:rsidR="00D015A1" w:rsidRPr="00D015A1" w:rsidRDefault="00D015A1" w:rsidP="00D015A1">
            <w:pPr>
              <w:tabs>
                <w:tab w:val="left" w:pos="284"/>
              </w:tabs>
              <w:rPr>
                <w:rFonts w:ascii="Times New Roman" w:eastAsia="Calibri" w:hAnsi="Times New Roman" w:cs="Times New Roman"/>
                <w:sz w:val="12"/>
                <w:szCs w:val="12"/>
              </w:rPr>
            </w:pPr>
          </w:p>
        </w:tc>
        <w:tc>
          <w:tcPr>
            <w:tcW w:w="4584"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За счет средств областного бюджета:</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296,06837</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0,00</w:t>
            </w:r>
          </w:p>
        </w:tc>
      </w:tr>
      <w:tr w:rsidR="00D015A1" w:rsidRPr="00D015A1" w:rsidTr="00D015A1">
        <w:trPr>
          <w:trHeight w:val="20"/>
        </w:trPr>
        <w:tc>
          <w:tcPr>
            <w:tcW w:w="378" w:type="dxa"/>
          </w:tcPr>
          <w:p w:rsidR="00D015A1" w:rsidRPr="00D015A1" w:rsidRDefault="00D015A1" w:rsidP="00D015A1">
            <w:pPr>
              <w:tabs>
                <w:tab w:val="left" w:pos="284"/>
              </w:tabs>
              <w:rPr>
                <w:rFonts w:ascii="Times New Roman" w:eastAsia="Calibri" w:hAnsi="Times New Roman" w:cs="Times New Roman"/>
                <w:sz w:val="12"/>
                <w:szCs w:val="12"/>
              </w:rPr>
            </w:pPr>
          </w:p>
        </w:tc>
        <w:tc>
          <w:tcPr>
            <w:tcW w:w="4584"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За счет средств федерального бюджета:</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192,50000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186,20000</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201,90000</w:t>
            </w:r>
          </w:p>
        </w:tc>
      </w:tr>
      <w:tr w:rsidR="00D015A1" w:rsidRPr="00D015A1" w:rsidTr="00D015A1">
        <w:trPr>
          <w:trHeight w:val="20"/>
        </w:trPr>
        <w:tc>
          <w:tcPr>
            <w:tcW w:w="378" w:type="dxa"/>
          </w:tcPr>
          <w:p w:rsidR="00D015A1" w:rsidRPr="00D015A1" w:rsidRDefault="00D015A1" w:rsidP="00D015A1">
            <w:pPr>
              <w:tabs>
                <w:tab w:val="left" w:pos="284"/>
              </w:tabs>
              <w:rPr>
                <w:rFonts w:ascii="Times New Roman" w:eastAsia="Calibri" w:hAnsi="Times New Roman" w:cs="Times New Roman"/>
                <w:sz w:val="12"/>
                <w:szCs w:val="12"/>
              </w:rPr>
            </w:pPr>
          </w:p>
        </w:tc>
        <w:tc>
          <w:tcPr>
            <w:tcW w:w="4584"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ВСЕГО:</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3290,60600</w:t>
            </w:r>
          </w:p>
        </w:tc>
        <w:tc>
          <w:tcPr>
            <w:tcW w:w="851"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3344,66513</w:t>
            </w:r>
          </w:p>
        </w:tc>
        <w:tc>
          <w:tcPr>
            <w:tcW w:w="850" w:type="dxa"/>
          </w:tcPr>
          <w:p w:rsidR="00D015A1" w:rsidRPr="00D015A1" w:rsidRDefault="00D015A1" w:rsidP="00D015A1">
            <w:pPr>
              <w:tabs>
                <w:tab w:val="left" w:pos="284"/>
              </w:tabs>
              <w:rPr>
                <w:rFonts w:ascii="Times New Roman" w:eastAsia="Calibri" w:hAnsi="Times New Roman" w:cs="Times New Roman"/>
                <w:sz w:val="12"/>
                <w:szCs w:val="12"/>
              </w:rPr>
            </w:pPr>
            <w:r w:rsidRPr="00D015A1">
              <w:rPr>
                <w:rFonts w:ascii="Times New Roman" w:eastAsia="Calibri" w:hAnsi="Times New Roman" w:cs="Times New Roman"/>
                <w:sz w:val="12"/>
                <w:szCs w:val="12"/>
              </w:rPr>
              <w:t>3501,95997</w:t>
            </w:r>
          </w:p>
        </w:tc>
      </w:tr>
    </w:tbl>
    <w:p w:rsidR="00D015A1" w:rsidRPr="00D015A1" w:rsidRDefault="00D015A1" w:rsidP="00485838">
      <w:pPr>
        <w:tabs>
          <w:tab w:val="left" w:pos="284"/>
        </w:tabs>
        <w:spacing w:after="0" w:line="240" w:lineRule="auto"/>
        <w:ind w:firstLine="284"/>
        <w:jc w:val="both"/>
        <w:rPr>
          <w:rFonts w:ascii="Times New Roman" w:eastAsia="Calibri" w:hAnsi="Times New Roman" w:cs="Times New Roman"/>
          <w:sz w:val="12"/>
          <w:szCs w:val="12"/>
        </w:rPr>
      </w:pPr>
      <w:r w:rsidRPr="00D015A1">
        <w:rPr>
          <w:rFonts w:ascii="Times New Roman" w:eastAsia="Calibri" w:hAnsi="Times New Roman" w:cs="Times New Roman"/>
          <w:b/>
          <w:sz w:val="12"/>
          <w:szCs w:val="12"/>
        </w:rPr>
        <w:t xml:space="preserve">* </w:t>
      </w:r>
      <w:r w:rsidRPr="00D015A1">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D015A1">
        <w:rPr>
          <w:rFonts w:ascii="Times New Roman" w:eastAsia="Calibri" w:hAnsi="Times New Roman" w:cs="Times New Roman"/>
          <w:sz w:val="12"/>
          <w:szCs w:val="12"/>
        </w:rPr>
        <w:t>согласно методик</w:t>
      </w:r>
      <w:proofErr w:type="gramEnd"/>
      <w:r w:rsidRPr="00D015A1">
        <w:rPr>
          <w:rFonts w:ascii="Times New Roman" w:eastAsia="Calibri" w:hAnsi="Times New Roman" w:cs="Times New Roman"/>
          <w:sz w:val="12"/>
          <w:szCs w:val="12"/>
        </w:rPr>
        <w:t xml:space="preserve"> расчета объемов иных межбюджетных трансфертов.</w:t>
      </w:r>
    </w:p>
    <w:p w:rsidR="005121C0" w:rsidRDefault="005121C0" w:rsidP="00485838">
      <w:pPr>
        <w:tabs>
          <w:tab w:val="left" w:pos="284"/>
        </w:tabs>
        <w:spacing w:after="0" w:line="240" w:lineRule="auto"/>
        <w:ind w:firstLine="284"/>
        <w:jc w:val="both"/>
        <w:rPr>
          <w:rFonts w:ascii="Times New Roman" w:eastAsia="Calibri" w:hAnsi="Times New Roman" w:cs="Times New Roman"/>
          <w:sz w:val="12"/>
          <w:szCs w:val="12"/>
        </w:rPr>
      </w:pPr>
    </w:p>
    <w:p w:rsidR="00CB05C6" w:rsidRPr="00116671" w:rsidRDefault="00CB05C6" w:rsidP="00CB05C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CB05C6" w:rsidRPr="00116671" w:rsidRDefault="00CB05C6" w:rsidP="00CB05C6">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B05C6">
        <w:rPr>
          <w:rFonts w:ascii="Times New Roman" w:eastAsia="Calibri" w:hAnsi="Times New Roman" w:cs="Times New Roman"/>
          <w:b/>
          <w:sz w:val="12"/>
          <w:szCs w:val="12"/>
        </w:rPr>
        <w:t>СУРГУТ</w:t>
      </w:r>
    </w:p>
    <w:p w:rsidR="00CB05C6" w:rsidRPr="00116671" w:rsidRDefault="00CB05C6" w:rsidP="00CB05C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CB05C6" w:rsidRPr="00116671" w:rsidRDefault="00CB05C6" w:rsidP="00CB05C6">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CB05C6" w:rsidRPr="00116671" w:rsidRDefault="00CB05C6" w:rsidP="00CB05C6">
      <w:pPr>
        <w:tabs>
          <w:tab w:val="left" w:pos="284"/>
        </w:tabs>
        <w:spacing w:after="0" w:line="240" w:lineRule="auto"/>
        <w:jc w:val="center"/>
        <w:rPr>
          <w:rFonts w:ascii="Times New Roman" w:eastAsia="Calibri" w:hAnsi="Times New Roman" w:cs="Times New Roman"/>
          <w:sz w:val="12"/>
          <w:szCs w:val="12"/>
        </w:rPr>
      </w:pPr>
    </w:p>
    <w:p w:rsidR="00CB05C6" w:rsidRPr="00116671" w:rsidRDefault="00CB05C6" w:rsidP="00CB05C6">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CB05C6" w:rsidRDefault="00CB05C6" w:rsidP="00CB05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№16</w:t>
      </w:r>
    </w:p>
    <w:p w:rsidR="00CB05C6" w:rsidRDefault="00CB05C6" w:rsidP="00CB05C6">
      <w:pPr>
        <w:tabs>
          <w:tab w:val="left" w:pos="284"/>
        </w:tabs>
        <w:spacing w:after="0" w:line="240" w:lineRule="auto"/>
        <w:jc w:val="center"/>
        <w:rPr>
          <w:rFonts w:ascii="Times New Roman" w:eastAsia="Calibri" w:hAnsi="Times New Roman" w:cs="Times New Roman"/>
          <w:b/>
          <w:sz w:val="12"/>
          <w:szCs w:val="12"/>
        </w:rPr>
      </w:pPr>
      <w:r w:rsidRPr="00CB05C6">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Сургут </w:t>
      </w:r>
    </w:p>
    <w:p w:rsidR="00CB05C6" w:rsidRDefault="00CB05C6" w:rsidP="00CB05C6">
      <w:pPr>
        <w:tabs>
          <w:tab w:val="left" w:pos="284"/>
        </w:tabs>
        <w:spacing w:after="0" w:line="240" w:lineRule="auto"/>
        <w:jc w:val="center"/>
        <w:rPr>
          <w:rFonts w:ascii="Times New Roman" w:eastAsia="Calibri" w:hAnsi="Times New Roman" w:cs="Times New Roman"/>
          <w:b/>
          <w:sz w:val="12"/>
          <w:szCs w:val="12"/>
        </w:rPr>
      </w:pPr>
      <w:r w:rsidRPr="00CB05C6">
        <w:rPr>
          <w:rFonts w:ascii="Times New Roman" w:eastAsia="Calibri" w:hAnsi="Times New Roman" w:cs="Times New Roman"/>
          <w:b/>
          <w:sz w:val="12"/>
          <w:szCs w:val="12"/>
        </w:rPr>
        <w:t xml:space="preserve">муниципального района Сергиевский № 46 от 31.12.2015г. «Об утверждении муниципальной программы «Благоустройство </w:t>
      </w:r>
    </w:p>
    <w:p w:rsidR="005121C0" w:rsidRDefault="00CB05C6" w:rsidP="00CB05C6">
      <w:pPr>
        <w:tabs>
          <w:tab w:val="left" w:pos="284"/>
        </w:tabs>
        <w:spacing w:after="0" w:line="240" w:lineRule="auto"/>
        <w:jc w:val="center"/>
        <w:rPr>
          <w:rFonts w:ascii="Times New Roman" w:eastAsia="Calibri" w:hAnsi="Times New Roman" w:cs="Times New Roman"/>
          <w:sz w:val="12"/>
          <w:szCs w:val="12"/>
        </w:rPr>
      </w:pPr>
      <w:r w:rsidRPr="00CB05C6">
        <w:rPr>
          <w:rFonts w:ascii="Times New Roman" w:eastAsia="Calibri" w:hAnsi="Times New Roman" w:cs="Times New Roman"/>
          <w:b/>
          <w:sz w:val="12"/>
          <w:szCs w:val="12"/>
        </w:rPr>
        <w:t>территории сельского поселения Сургут муниципального района Сергиевский» на 2016-2018гг.»</w:t>
      </w:r>
    </w:p>
    <w:p w:rsidR="005121C0" w:rsidRDefault="005121C0" w:rsidP="00CB05C6">
      <w:pPr>
        <w:tabs>
          <w:tab w:val="left" w:pos="284"/>
        </w:tabs>
        <w:spacing w:after="0" w:line="240" w:lineRule="auto"/>
        <w:jc w:val="center"/>
        <w:rPr>
          <w:rFonts w:ascii="Times New Roman" w:eastAsia="Calibri" w:hAnsi="Times New Roman" w:cs="Times New Roman"/>
          <w:sz w:val="12"/>
          <w:szCs w:val="12"/>
        </w:rPr>
      </w:pP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b/>
          <w:sz w:val="12"/>
          <w:szCs w:val="12"/>
        </w:rPr>
      </w:pPr>
      <w:r w:rsidRPr="00004379">
        <w:rPr>
          <w:rFonts w:ascii="Times New Roman" w:eastAsia="Calibri" w:hAnsi="Times New Roman" w:cs="Times New Roman"/>
          <w:b/>
          <w:sz w:val="12"/>
          <w:szCs w:val="12"/>
        </w:rPr>
        <w:t>ПОСТАНОВЛЯЕТ:</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1.Внести изменения в Приложение к постановлению Администрации сельского поселения Сургут муниципального района Сергиевский № 46 от 31.12.2015г.  «Об утверждении муниципальной программы «Благоустройство территории сельского поселения Сургут муниципального района Сергиевский» на 2016-2018гг.» (далее - Программа) следующего содержания:</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 xml:space="preserve">Планируемый общий объем финансирования Программы составит:  </w:t>
      </w:r>
      <w:r w:rsidRPr="00004379">
        <w:rPr>
          <w:rFonts w:ascii="Times New Roman" w:eastAsia="Calibri" w:hAnsi="Times New Roman" w:cs="Times New Roman"/>
          <w:b/>
          <w:sz w:val="12"/>
          <w:szCs w:val="12"/>
        </w:rPr>
        <w:t>17550,23733</w:t>
      </w:r>
      <w:r w:rsidRPr="00004379">
        <w:rPr>
          <w:rFonts w:ascii="Times New Roman" w:eastAsia="Calibri" w:hAnsi="Times New Roman" w:cs="Times New Roman"/>
          <w:sz w:val="12"/>
          <w:szCs w:val="12"/>
        </w:rPr>
        <w:t xml:space="preserve"> тыс. рублей (прогноз), в том числе:</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 xml:space="preserve">-средств местного бюджета – </w:t>
      </w:r>
      <w:r w:rsidRPr="00004379">
        <w:rPr>
          <w:rFonts w:ascii="Times New Roman" w:eastAsia="Calibri" w:hAnsi="Times New Roman" w:cs="Times New Roman"/>
          <w:b/>
          <w:sz w:val="12"/>
          <w:szCs w:val="12"/>
        </w:rPr>
        <w:t>14775,77115</w:t>
      </w:r>
      <w:r w:rsidRPr="00004379">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 (прогноз):</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2016 год 4222,24036 тыс. 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2017 год 5110,99525 тыс. 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2018 год 5442,53554 тыс. 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 xml:space="preserve">- средств областного бюджета – </w:t>
      </w:r>
      <w:r w:rsidRPr="00004379">
        <w:rPr>
          <w:rFonts w:ascii="Times New Roman" w:eastAsia="Calibri" w:hAnsi="Times New Roman" w:cs="Times New Roman"/>
          <w:b/>
          <w:sz w:val="12"/>
          <w:szCs w:val="12"/>
        </w:rPr>
        <w:t>2628,18800</w:t>
      </w:r>
      <w:r w:rsidRPr="00004379">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 (прогноз):</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2016 год 648,00000 тыс.</w:t>
      </w:r>
      <w:r>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lastRenderedPageBreak/>
        <w:t>2017 год 1006,18800 тыс. 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2018 год 974,00000 тыс. 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 xml:space="preserve">- за счет внебюджетных средств – </w:t>
      </w:r>
      <w:r w:rsidRPr="00004379">
        <w:rPr>
          <w:rFonts w:ascii="Times New Roman" w:eastAsia="Calibri" w:hAnsi="Times New Roman" w:cs="Times New Roman"/>
          <w:b/>
          <w:sz w:val="12"/>
          <w:szCs w:val="12"/>
        </w:rPr>
        <w:t>146,27818</w:t>
      </w:r>
      <w:r w:rsidRPr="00004379">
        <w:rPr>
          <w:rFonts w:ascii="Times New Roman" w:eastAsia="Calibri" w:hAnsi="Times New Roman" w:cs="Times New Roman"/>
          <w:sz w:val="12"/>
          <w:szCs w:val="12"/>
        </w:rPr>
        <w:t xml:space="preserve"> тыс.</w:t>
      </w:r>
      <w:r>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 (прогноз):</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2016 год 0,00 тыс.</w:t>
      </w:r>
      <w:r>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2017 год 0,00 тыс.</w:t>
      </w:r>
      <w:r>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2018 год 146,27818 тыс.</w:t>
      </w:r>
      <w:r>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 xml:space="preserve">Общий объем финансирования на реализацию Программы составляет </w:t>
      </w:r>
      <w:r w:rsidRPr="00004379">
        <w:rPr>
          <w:rFonts w:ascii="Times New Roman" w:eastAsia="Calibri" w:hAnsi="Times New Roman" w:cs="Times New Roman"/>
          <w:b/>
          <w:sz w:val="12"/>
          <w:szCs w:val="12"/>
        </w:rPr>
        <w:t>17550,23733</w:t>
      </w:r>
      <w:r w:rsidRPr="00004379">
        <w:rPr>
          <w:rFonts w:ascii="Times New Roman" w:eastAsia="Calibri" w:hAnsi="Times New Roman" w:cs="Times New Roman"/>
          <w:sz w:val="12"/>
          <w:szCs w:val="12"/>
        </w:rPr>
        <w:t xml:space="preserve"> тыс. рублей, в том числе по годам:</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2016 год – 4870,24036 тыс. 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2017 год – 6117,18325 тыс. 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2018 год – 6562,81372 тыс. рублей.</w:t>
      </w:r>
    </w:p>
    <w:p w:rsidR="00004379" w:rsidRPr="00004379" w:rsidRDefault="00004379" w:rsidP="00004379">
      <w:pPr>
        <w:tabs>
          <w:tab w:val="left" w:pos="284"/>
        </w:tabs>
        <w:spacing w:after="0" w:line="240" w:lineRule="auto"/>
        <w:ind w:firstLine="284"/>
        <w:jc w:val="both"/>
        <w:rPr>
          <w:rFonts w:ascii="Times New Roman" w:eastAsia="Calibri" w:hAnsi="Times New Roman" w:cs="Times New Roman"/>
          <w:sz w:val="12"/>
          <w:szCs w:val="12"/>
        </w:rPr>
      </w:pPr>
      <w:r w:rsidRPr="00004379">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p w:rsidR="005121C0" w:rsidRDefault="005121C0" w:rsidP="00004379">
      <w:pPr>
        <w:tabs>
          <w:tab w:val="left" w:pos="284"/>
        </w:tabs>
        <w:spacing w:after="0" w:line="240" w:lineRule="auto"/>
        <w:jc w:val="both"/>
        <w:rPr>
          <w:rFonts w:ascii="Times New Roman" w:eastAsia="Calibri" w:hAnsi="Times New Roman" w:cs="Times New Roman"/>
          <w:sz w:val="12"/>
          <w:szCs w:val="12"/>
        </w:rPr>
      </w:pPr>
    </w:p>
    <w:tbl>
      <w:tblPr>
        <w:tblStyle w:val="1f"/>
        <w:tblW w:w="7513" w:type="dxa"/>
        <w:tblInd w:w="108" w:type="dxa"/>
        <w:tblLayout w:type="fixed"/>
        <w:tblLook w:val="00A0" w:firstRow="1" w:lastRow="0" w:firstColumn="1" w:lastColumn="0" w:noHBand="0" w:noVBand="0"/>
      </w:tblPr>
      <w:tblGrid>
        <w:gridCol w:w="1134"/>
        <w:gridCol w:w="3828"/>
        <w:gridCol w:w="850"/>
        <w:gridCol w:w="851"/>
        <w:gridCol w:w="850"/>
      </w:tblGrid>
      <w:tr w:rsidR="00004379" w:rsidRPr="00004379" w:rsidTr="002362C5">
        <w:trPr>
          <w:trHeight w:val="20"/>
        </w:trPr>
        <w:tc>
          <w:tcPr>
            <w:tcW w:w="1134" w:type="dxa"/>
            <w:vMerge w:val="restart"/>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Наименование бюджета</w:t>
            </w:r>
          </w:p>
        </w:tc>
        <w:tc>
          <w:tcPr>
            <w:tcW w:w="3828" w:type="dxa"/>
            <w:vMerge w:val="restart"/>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Наименование мероприятий</w:t>
            </w:r>
          </w:p>
        </w:tc>
        <w:tc>
          <w:tcPr>
            <w:tcW w:w="2551" w:type="dxa"/>
            <w:gridSpan w:val="3"/>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Сельское поселение Сургут</w:t>
            </w:r>
          </w:p>
        </w:tc>
      </w:tr>
      <w:tr w:rsidR="002362C5" w:rsidRPr="00004379" w:rsidTr="002362C5">
        <w:trPr>
          <w:trHeight w:val="20"/>
        </w:trPr>
        <w:tc>
          <w:tcPr>
            <w:tcW w:w="1134" w:type="dxa"/>
            <w:vMerge/>
          </w:tcPr>
          <w:p w:rsidR="00004379" w:rsidRPr="00004379" w:rsidRDefault="00004379" w:rsidP="00004379">
            <w:pPr>
              <w:tabs>
                <w:tab w:val="left" w:pos="284"/>
              </w:tabs>
              <w:rPr>
                <w:rFonts w:ascii="Times New Roman" w:eastAsia="Calibri" w:hAnsi="Times New Roman" w:cs="Times New Roman"/>
                <w:sz w:val="12"/>
                <w:szCs w:val="12"/>
              </w:rPr>
            </w:pPr>
          </w:p>
        </w:tc>
        <w:tc>
          <w:tcPr>
            <w:tcW w:w="3828" w:type="dxa"/>
            <w:vMerge/>
          </w:tcPr>
          <w:p w:rsidR="00004379" w:rsidRPr="00004379" w:rsidRDefault="00004379" w:rsidP="00004379">
            <w:pPr>
              <w:tabs>
                <w:tab w:val="left" w:pos="284"/>
              </w:tabs>
              <w:rPr>
                <w:rFonts w:ascii="Times New Roman" w:eastAsia="Calibri" w:hAnsi="Times New Roman" w:cs="Times New Roman"/>
                <w:sz w:val="12"/>
                <w:szCs w:val="12"/>
              </w:rPr>
            </w:pP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Затраты на 2016 год, тыс.</w:t>
            </w:r>
            <w:r w:rsidR="002362C5">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Затраты на 2017 год, тыс.</w:t>
            </w:r>
            <w:r w:rsidR="002362C5">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Затраты на 2018 год, тыс.</w:t>
            </w:r>
            <w:r w:rsidR="002362C5">
              <w:rPr>
                <w:rFonts w:ascii="Times New Roman" w:eastAsia="Calibri" w:hAnsi="Times New Roman" w:cs="Times New Roman"/>
                <w:sz w:val="12"/>
                <w:szCs w:val="12"/>
              </w:rPr>
              <w:t xml:space="preserve"> </w:t>
            </w:r>
            <w:r w:rsidRPr="00004379">
              <w:rPr>
                <w:rFonts w:ascii="Times New Roman" w:eastAsia="Calibri" w:hAnsi="Times New Roman" w:cs="Times New Roman"/>
                <w:sz w:val="12"/>
                <w:szCs w:val="12"/>
              </w:rPr>
              <w:t>рублей</w:t>
            </w:r>
          </w:p>
        </w:tc>
      </w:tr>
      <w:tr w:rsidR="002362C5" w:rsidRPr="00004379" w:rsidTr="002362C5">
        <w:trPr>
          <w:trHeight w:val="20"/>
        </w:trPr>
        <w:tc>
          <w:tcPr>
            <w:tcW w:w="1134" w:type="dxa"/>
            <w:vMerge w:val="restart"/>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Местный бюджет</w:t>
            </w: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Уличное освещение</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1662,88100</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2963,16075</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3054,74900</w:t>
            </w:r>
          </w:p>
        </w:tc>
      </w:tr>
      <w:tr w:rsidR="002362C5" w:rsidRPr="00004379" w:rsidTr="002362C5">
        <w:trPr>
          <w:trHeight w:val="20"/>
        </w:trPr>
        <w:tc>
          <w:tcPr>
            <w:tcW w:w="1134" w:type="dxa"/>
            <w:vMerge/>
          </w:tcPr>
          <w:p w:rsidR="00004379" w:rsidRPr="00004379" w:rsidRDefault="00004379" w:rsidP="00004379">
            <w:pPr>
              <w:tabs>
                <w:tab w:val="left" w:pos="284"/>
              </w:tabs>
              <w:rPr>
                <w:rFonts w:ascii="Times New Roman" w:eastAsia="Calibri" w:hAnsi="Times New Roman" w:cs="Times New Roman"/>
                <w:sz w:val="12"/>
                <w:szCs w:val="12"/>
              </w:rPr>
            </w:pP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Трудоустройство безработных, несовершеннолетних (сезонно)</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152,08988</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296,47225</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228,78995</w:t>
            </w:r>
          </w:p>
        </w:tc>
      </w:tr>
      <w:tr w:rsidR="002362C5" w:rsidRPr="00004379" w:rsidTr="002362C5">
        <w:trPr>
          <w:trHeight w:val="20"/>
        </w:trPr>
        <w:tc>
          <w:tcPr>
            <w:tcW w:w="1134" w:type="dxa"/>
            <w:vMerge/>
          </w:tcPr>
          <w:p w:rsidR="00004379" w:rsidRPr="00004379" w:rsidRDefault="00004379" w:rsidP="00004379">
            <w:pPr>
              <w:tabs>
                <w:tab w:val="left" w:pos="284"/>
              </w:tabs>
              <w:rPr>
                <w:rFonts w:ascii="Times New Roman" w:eastAsia="Calibri" w:hAnsi="Times New Roman" w:cs="Times New Roman"/>
                <w:sz w:val="12"/>
                <w:szCs w:val="12"/>
              </w:rPr>
            </w:pP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Улучшение санитарно-эпидемиологического состояния территории</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94,72800</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48,39225</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111,72357</w:t>
            </w:r>
          </w:p>
        </w:tc>
      </w:tr>
      <w:tr w:rsidR="002362C5" w:rsidRPr="00004379" w:rsidTr="002362C5">
        <w:trPr>
          <w:trHeight w:val="20"/>
        </w:trPr>
        <w:tc>
          <w:tcPr>
            <w:tcW w:w="1134" w:type="dxa"/>
            <w:vMerge/>
          </w:tcPr>
          <w:p w:rsidR="00004379" w:rsidRPr="00004379" w:rsidRDefault="00004379" w:rsidP="00004379">
            <w:pPr>
              <w:tabs>
                <w:tab w:val="left" w:pos="284"/>
              </w:tabs>
              <w:rPr>
                <w:rFonts w:ascii="Times New Roman" w:eastAsia="Calibri" w:hAnsi="Times New Roman" w:cs="Times New Roman"/>
                <w:sz w:val="12"/>
                <w:szCs w:val="12"/>
              </w:rPr>
            </w:pP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Бак</w:t>
            </w:r>
            <w:proofErr w:type="gramStart"/>
            <w:r w:rsidRPr="00004379">
              <w:rPr>
                <w:rFonts w:ascii="Times New Roman" w:eastAsia="Calibri" w:hAnsi="Times New Roman" w:cs="Times New Roman"/>
                <w:sz w:val="12"/>
                <w:szCs w:val="12"/>
              </w:rPr>
              <w:t>.</w:t>
            </w:r>
            <w:proofErr w:type="gramEnd"/>
            <w:r w:rsidRPr="00004379">
              <w:rPr>
                <w:rFonts w:ascii="Times New Roman" w:eastAsia="Calibri" w:hAnsi="Times New Roman" w:cs="Times New Roman"/>
                <w:sz w:val="12"/>
                <w:szCs w:val="12"/>
              </w:rPr>
              <w:t xml:space="preserve"> </w:t>
            </w:r>
            <w:proofErr w:type="gramStart"/>
            <w:r w:rsidRPr="00004379">
              <w:rPr>
                <w:rFonts w:ascii="Times New Roman" w:eastAsia="Calibri" w:hAnsi="Times New Roman" w:cs="Times New Roman"/>
                <w:sz w:val="12"/>
                <w:szCs w:val="12"/>
              </w:rPr>
              <w:t>а</w:t>
            </w:r>
            <w:proofErr w:type="gramEnd"/>
            <w:r w:rsidRPr="00004379">
              <w:rPr>
                <w:rFonts w:ascii="Times New Roman" w:eastAsia="Calibri" w:hAnsi="Times New Roman" w:cs="Times New Roman"/>
                <w:sz w:val="12"/>
                <w:szCs w:val="12"/>
              </w:rPr>
              <w:t>нализ воды</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w:t>
            </w:r>
          </w:p>
        </w:tc>
      </w:tr>
      <w:tr w:rsidR="002362C5" w:rsidRPr="00004379" w:rsidTr="002362C5">
        <w:trPr>
          <w:trHeight w:val="20"/>
        </w:trPr>
        <w:tc>
          <w:tcPr>
            <w:tcW w:w="1134" w:type="dxa"/>
            <w:vMerge/>
          </w:tcPr>
          <w:p w:rsidR="00004379" w:rsidRPr="00004379" w:rsidRDefault="00004379" w:rsidP="00004379">
            <w:pPr>
              <w:tabs>
                <w:tab w:val="left" w:pos="284"/>
              </w:tabs>
              <w:rPr>
                <w:rFonts w:ascii="Times New Roman" w:eastAsia="Calibri" w:hAnsi="Times New Roman" w:cs="Times New Roman"/>
                <w:sz w:val="12"/>
                <w:szCs w:val="12"/>
              </w:rPr>
            </w:pP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Прочие мероприятия</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1864,19329</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1802,97000</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2014,27302</w:t>
            </w:r>
          </w:p>
        </w:tc>
      </w:tr>
      <w:tr w:rsidR="002362C5" w:rsidRPr="00004379" w:rsidTr="002362C5">
        <w:trPr>
          <w:trHeight w:val="20"/>
        </w:trPr>
        <w:tc>
          <w:tcPr>
            <w:tcW w:w="1134" w:type="dxa"/>
            <w:vMerge/>
          </w:tcPr>
          <w:p w:rsidR="00004379" w:rsidRPr="00004379" w:rsidRDefault="00004379" w:rsidP="00004379">
            <w:pPr>
              <w:tabs>
                <w:tab w:val="left" w:pos="284"/>
              </w:tabs>
              <w:rPr>
                <w:rFonts w:ascii="Times New Roman" w:eastAsia="Calibri" w:hAnsi="Times New Roman" w:cs="Times New Roman"/>
                <w:sz w:val="12"/>
                <w:szCs w:val="12"/>
              </w:rPr>
            </w:pP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ИТОГО</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4222,24036</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5110,99525</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5442,53554</w:t>
            </w:r>
          </w:p>
        </w:tc>
      </w:tr>
      <w:tr w:rsidR="002362C5" w:rsidRPr="00004379" w:rsidTr="002362C5">
        <w:trPr>
          <w:trHeight w:val="20"/>
        </w:trPr>
        <w:tc>
          <w:tcPr>
            <w:tcW w:w="1134" w:type="dxa"/>
            <w:vMerge w:val="restart"/>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Областной бюджет</w:t>
            </w: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Субсидия на решение вопросов местного значения</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648,00000</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1006,18800</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974,00000</w:t>
            </w:r>
          </w:p>
        </w:tc>
      </w:tr>
      <w:tr w:rsidR="002362C5" w:rsidRPr="00004379" w:rsidTr="002362C5">
        <w:trPr>
          <w:trHeight w:val="20"/>
        </w:trPr>
        <w:tc>
          <w:tcPr>
            <w:tcW w:w="1134" w:type="dxa"/>
            <w:vMerge/>
          </w:tcPr>
          <w:p w:rsidR="00004379" w:rsidRPr="00004379" w:rsidRDefault="00004379" w:rsidP="00004379">
            <w:pPr>
              <w:tabs>
                <w:tab w:val="left" w:pos="284"/>
              </w:tabs>
              <w:rPr>
                <w:rFonts w:ascii="Times New Roman" w:eastAsia="Calibri" w:hAnsi="Times New Roman" w:cs="Times New Roman"/>
                <w:sz w:val="12"/>
                <w:szCs w:val="12"/>
              </w:rPr>
            </w:pP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ИТОГО</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648,00000</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1006,18800</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0,00000</w:t>
            </w:r>
          </w:p>
        </w:tc>
      </w:tr>
      <w:tr w:rsidR="002362C5" w:rsidRPr="00004379" w:rsidTr="002362C5">
        <w:trPr>
          <w:trHeight w:val="20"/>
        </w:trPr>
        <w:tc>
          <w:tcPr>
            <w:tcW w:w="1134" w:type="dxa"/>
            <w:vMerge w:val="restart"/>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Внебюджетные средства</w:t>
            </w: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Прочие мероприятия</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0,00000</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0,00000</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146,27818</w:t>
            </w:r>
          </w:p>
        </w:tc>
      </w:tr>
      <w:tr w:rsidR="002362C5" w:rsidRPr="00004379" w:rsidTr="002362C5">
        <w:trPr>
          <w:trHeight w:val="20"/>
        </w:trPr>
        <w:tc>
          <w:tcPr>
            <w:tcW w:w="1134" w:type="dxa"/>
            <w:vMerge/>
          </w:tcPr>
          <w:p w:rsidR="00004379" w:rsidRPr="00004379" w:rsidRDefault="00004379" w:rsidP="00004379">
            <w:pPr>
              <w:tabs>
                <w:tab w:val="left" w:pos="284"/>
              </w:tabs>
              <w:rPr>
                <w:rFonts w:ascii="Times New Roman" w:eastAsia="Calibri" w:hAnsi="Times New Roman" w:cs="Times New Roman"/>
                <w:sz w:val="12"/>
                <w:szCs w:val="12"/>
              </w:rPr>
            </w:pPr>
          </w:p>
        </w:tc>
        <w:tc>
          <w:tcPr>
            <w:tcW w:w="3828"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ИТОГО</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0,00000</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0,00000</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146,27818</w:t>
            </w:r>
          </w:p>
        </w:tc>
      </w:tr>
      <w:tr w:rsidR="00004379" w:rsidRPr="00004379" w:rsidTr="002362C5">
        <w:trPr>
          <w:trHeight w:val="20"/>
        </w:trPr>
        <w:tc>
          <w:tcPr>
            <w:tcW w:w="4962" w:type="dxa"/>
            <w:gridSpan w:val="2"/>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 xml:space="preserve">            ВСЕГО</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48700,24036</w:t>
            </w:r>
          </w:p>
        </w:tc>
        <w:tc>
          <w:tcPr>
            <w:tcW w:w="851"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6117,18325</w:t>
            </w:r>
          </w:p>
        </w:tc>
        <w:tc>
          <w:tcPr>
            <w:tcW w:w="850" w:type="dxa"/>
          </w:tcPr>
          <w:p w:rsidR="00004379" w:rsidRPr="00004379" w:rsidRDefault="00004379" w:rsidP="00004379">
            <w:pPr>
              <w:tabs>
                <w:tab w:val="left" w:pos="284"/>
              </w:tabs>
              <w:rPr>
                <w:rFonts w:ascii="Times New Roman" w:eastAsia="Calibri" w:hAnsi="Times New Roman" w:cs="Times New Roman"/>
                <w:sz w:val="12"/>
                <w:szCs w:val="12"/>
              </w:rPr>
            </w:pPr>
            <w:r w:rsidRPr="00004379">
              <w:rPr>
                <w:rFonts w:ascii="Times New Roman" w:eastAsia="Calibri" w:hAnsi="Times New Roman" w:cs="Times New Roman"/>
                <w:sz w:val="12"/>
                <w:szCs w:val="12"/>
              </w:rPr>
              <w:t>6562,81372</w:t>
            </w:r>
          </w:p>
        </w:tc>
      </w:tr>
    </w:tbl>
    <w:p w:rsidR="005121C0" w:rsidRDefault="005121C0" w:rsidP="00815163">
      <w:pPr>
        <w:tabs>
          <w:tab w:val="left" w:pos="284"/>
        </w:tabs>
        <w:spacing w:after="0" w:line="240" w:lineRule="auto"/>
        <w:jc w:val="both"/>
        <w:rPr>
          <w:rFonts w:ascii="Times New Roman" w:eastAsia="Calibri" w:hAnsi="Times New Roman" w:cs="Times New Roman"/>
          <w:sz w:val="12"/>
          <w:szCs w:val="12"/>
        </w:rPr>
      </w:pPr>
    </w:p>
    <w:p w:rsidR="002362C5" w:rsidRPr="002362C5" w:rsidRDefault="002362C5" w:rsidP="002362C5">
      <w:pPr>
        <w:tabs>
          <w:tab w:val="left" w:pos="284"/>
        </w:tabs>
        <w:spacing w:after="0" w:line="240" w:lineRule="auto"/>
        <w:ind w:firstLine="284"/>
        <w:jc w:val="both"/>
        <w:rPr>
          <w:rFonts w:ascii="Times New Roman" w:eastAsia="Calibri" w:hAnsi="Times New Roman" w:cs="Times New Roman"/>
          <w:sz w:val="12"/>
          <w:szCs w:val="12"/>
        </w:rPr>
      </w:pPr>
      <w:r w:rsidRPr="002362C5">
        <w:rPr>
          <w:rFonts w:ascii="Times New Roman" w:eastAsia="Calibri" w:hAnsi="Times New Roman" w:cs="Times New Roman"/>
          <w:sz w:val="12"/>
          <w:szCs w:val="12"/>
        </w:rPr>
        <w:t>2.Опубликовать настоящее Постановление в газете «Сергиевский вестник».</w:t>
      </w:r>
    </w:p>
    <w:p w:rsidR="002362C5" w:rsidRPr="002362C5" w:rsidRDefault="002362C5" w:rsidP="002362C5">
      <w:pPr>
        <w:tabs>
          <w:tab w:val="left" w:pos="284"/>
        </w:tabs>
        <w:spacing w:after="0" w:line="240" w:lineRule="auto"/>
        <w:ind w:firstLine="284"/>
        <w:jc w:val="both"/>
        <w:rPr>
          <w:rFonts w:ascii="Times New Roman" w:eastAsia="Calibri" w:hAnsi="Times New Roman" w:cs="Times New Roman"/>
          <w:sz w:val="12"/>
          <w:szCs w:val="12"/>
        </w:rPr>
      </w:pPr>
      <w:r w:rsidRPr="002362C5">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2362C5" w:rsidRPr="002362C5" w:rsidRDefault="002362C5" w:rsidP="002362C5">
      <w:pPr>
        <w:tabs>
          <w:tab w:val="left" w:pos="284"/>
        </w:tabs>
        <w:spacing w:after="0" w:line="240" w:lineRule="auto"/>
        <w:jc w:val="right"/>
        <w:rPr>
          <w:rFonts w:ascii="Times New Roman" w:eastAsia="Calibri" w:hAnsi="Times New Roman" w:cs="Times New Roman"/>
          <w:sz w:val="12"/>
          <w:szCs w:val="12"/>
        </w:rPr>
      </w:pPr>
      <w:r w:rsidRPr="002362C5">
        <w:rPr>
          <w:rFonts w:ascii="Times New Roman" w:eastAsia="Calibri" w:hAnsi="Times New Roman" w:cs="Times New Roman"/>
          <w:sz w:val="12"/>
          <w:szCs w:val="12"/>
        </w:rPr>
        <w:t>Глава сельского поселения Сургут</w:t>
      </w:r>
    </w:p>
    <w:p w:rsidR="002362C5" w:rsidRDefault="002362C5" w:rsidP="002362C5">
      <w:pPr>
        <w:tabs>
          <w:tab w:val="left" w:pos="284"/>
        </w:tabs>
        <w:spacing w:after="0" w:line="240" w:lineRule="auto"/>
        <w:jc w:val="right"/>
        <w:rPr>
          <w:rFonts w:ascii="Times New Roman" w:eastAsia="Calibri" w:hAnsi="Times New Roman" w:cs="Times New Roman"/>
          <w:sz w:val="12"/>
          <w:szCs w:val="12"/>
        </w:rPr>
      </w:pPr>
      <w:r w:rsidRPr="002362C5">
        <w:rPr>
          <w:rFonts w:ascii="Times New Roman" w:eastAsia="Calibri" w:hAnsi="Times New Roman" w:cs="Times New Roman"/>
          <w:sz w:val="12"/>
          <w:szCs w:val="12"/>
        </w:rPr>
        <w:t>муниципального района Сергиевский</w:t>
      </w:r>
    </w:p>
    <w:p w:rsidR="005121C0" w:rsidRDefault="002362C5" w:rsidP="002362C5">
      <w:pPr>
        <w:tabs>
          <w:tab w:val="left" w:pos="284"/>
        </w:tabs>
        <w:spacing w:after="0" w:line="240" w:lineRule="auto"/>
        <w:jc w:val="right"/>
        <w:rPr>
          <w:rFonts w:ascii="Times New Roman" w:eastAsia="Calibri" w:hAnsi="Times New Roman" w:cs="Times New Roman"/>
          <w:sz w:val="12"/>
          <w:szCs w:val="12"/>
        </w:rPr>
      </w:pPr>
      <w:r w:rsidRPr="002362C5">
        <w:rPr>
          <w:rFonts w:ascii="Times New Roman" w:eastAsia="Calibri" w:hAnsi="Times New Roman" w:cs="Times New Roman"/>
          <w:sz w:val="12"/>
          <w:szCs w:val="12"/>
        </w:rPr>
        <w:t>Содомов С.А.</w:t>
      </w:r>
    </w:p>
    <w:p w:rsidR="005121C0" w:rsidRDefault="005121C0" w:rsidP="002362C5">
      <w:pPr>
        <w:tabs>
          <w:tab w:val="left" w:pos="284"/>
        </w:tabs>
        <w:spacing w:after="0" w:line="240" w:lineRule="auto"/>
        <w:jc w:val="right"/>
        <w:rPr>
          <w:rFonts w:ascii="Times New Roman" w:eastAsia="Calibri" w:hAnsi="Times New Roman" w:cs="Times New Roman"/>
          <w:sz w:val="12"/>
          <w:szCs w:val="12"/>
        </w:rPr>
      </w:pPr>
    </w:p>
    <w:p w:rsidR="002362C5" w:rsidRPr="00116671" w:rsidRDefault="002362C5" w:rsidP="002362C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2362C5" w:rsidRPr="00116671" w:rsidRDefault="002362C5" w:rsidP="002362C5">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CB05C6">
        <w:rPr>
          <w:rFonts w:ascii="Times New Roman" w:eastAsia="Calibri" w:hAnsi="Times New Roman" w:cs="Times New Roman"/>
          <w:b/>
          <w:sz w:val="12"/>
          <w:szCs w:val="12"/>
        </w:rPr>
        <w:t>СУРГУТ</w:t>
      </w:r>
    </w:p>
    <w:p w:rsidR="002362C5" w:rsidRPr="00116671" w:rsidRDefault="002362C5" w:rsidP="002362C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2362C5" w:rsidRPr="00116671" w:rsidRDefault="002362C5" w:rsidP="002362C5">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2362C5" w:rsidRPr="00116671" w:rsidRDefault="002362C5" w:rsidP="002362C5">
      <w:pPr>
        <w:tabs>
          <w:tab w:val="left" w:pos="284"/>
        </w:tabs>
        <w:spacing w:after="0" w:line="240" w:lineRule="auto"/>
        <w:jc w:val="center"/>
        <w:rPr>
          <w:rFonts w:ascii="Times New Roman" w:eastAsia="Calibri" w:hAnsi="Times New Roman" w:cs="Times New Roman"/>
          <w:sz w:val="12"/>
          <w:szCs w:val="12"/>
        </w:rPr>
      </w:pPr>
    </w:p>
    <w:p w:rsidR="002362C5" w:rsidRPr="00116671" w:rsidRDefault="002362C5" w:rsidP="002362C5">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2362C5" w:rsidRDefault="002362C5" w:rsidP="002362C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2362C5" w:rsidRDefault="002362C5" w:rsidP="002362C5">
      <w:pPr>
        <w:tabs>
          <w:tab w:val="left" w:pos="284"/>
        </w:tabs>
        <w:spacing w:after="0" w:line="240" w:lineRule="auto"/>
        <w:jc w:val="center"/>
        <w:rPr>
          <w:rFonts w:ascii="Times New Roman" w:eastAsia="Calibri" w:hAnsi="Times New Roman" w:cs="Times New Roman"/>
          <w:b/>
          <w:sz w:val="12"/>
          <w:szCs w:val="12"/>
        </w:rPr>
      </w:pPr>
      <w:r w:rsidRPr="002362C5">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Сургут </w:t>
      </w:r>
    </w:p>
    <w:p w:rsidR="005121C0" w:rsidRDefault="002362C5" w:rsidP="002362C5">
      <w:pPr>
        <w:tabs>
          <w:tab w:val="left" w:pos="284"/>
        </w:tabs>
        <w:spacing w:after="0" w:line="240" w:lineRule="auto"/>
        <w:jc w:val="center"/>
        <w:rPr>
          <w:rFonts w:ascii="Times New Roman" w:eastAsia="Calibri" w:hAnsi="Times New Roman" w:cs="Times New Roman"/>
          <w:sz w:val="12"/>
          <w:szCs w:val="12"/>
        </w:rPr>
      </w:pPr>
      <w:r w:rsidRPr="002362C5">
        <w:rPr>
          <w:rFonts w:ascii="Times New Roman" w:eastAsia="Calibri" w:hAnsi="Times New Roman" w:cs="Times New Roman"/>
          <w:b/>
          <w:sz w:val="12"/>
          <w:szCs w:val="12"/>
        </w:rPr>
        <w:t>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w:t>
      </w:r>
    </w:p>
    <w:p w:rsidR="005121C0" w:rsidRDefault="005121C0" w:rsidP="002362C5">
      <w:pPr>
        <w:tabs>
          <w:tab w:val="left" w:pos="284"/>
        </w:tabs>
        <w:spacing w:after="0" w:line="240" w:lineRule="auto"/>
        <w:jc w:val="center"/>
        <w:rPr>
          <w:rFonts w:ascii="Times New Roman" w:eastAsia="Calibri" w:hAnsi="Times New Roman" w:cs="Times New Roman"/>
          <w:sz w:val="12"/>
          <w:szCs w:val="12"/>
        </w:rPr>
      </w:pP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b/>
          <w:sz w:val="12"/>
          <w:szCs w:val="12"/>
        </w:rPr>
      </w:pPr>
      <w:r w:rsidRPr="00AA4BD7">
        <w:rPr>
          <w:rFonts w:ascii="Times New Roman" w:eastAsia="Calibri" w:hAnsi="Times New Roman" w:cs="Times New Roman"/>
          <w:b/>
          <w:sz w:val="12"/>
          <w:szCs w:val="12"/>
        </w:rPr>
        <w:t>ПОСТАНОВЛЯЕТ:</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1.Внести изменения в Приложение к постановлению Администрации сельского поселения Сургут муниципального района Сергиевский № 48 от 31.12.2015г. «Об утверждении муниципальной программы «Совершенствование муниципального управления  сельского поселения Сургут муниципального района Сергиевский» на 2016-2018гг. (далее - Программа) следующего содержания:</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Общий объем финансирования Программы составляет 10915,81447 тыс. руб., в том числе:</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-средств местного бюджета – 10162,59394 тыс.</w:t>
      </w:r>
      <w:r>
        <w:rPr>
          <w:rFonts w:ascii="Times New Roman" w:eastAsia="Calibri" w:hAnsi="Times New Roman" w:cs="Times New Roman"/>
          <w:sz w:val="12"/>
          <w:szCs w:val="12"/>
        </w:rPr>
        <w:t xml:space="preserve"> </w:t>
      </w:r>
      <w:r w:rsidRPr="00AA4BD7">
        <w:rPr>
          <w:rFonts w:ascii="Times New Roman" w:eastAsia="Calibri" w:hAnsi="Times New Roman" w:cs="Times New Roman"/>
          <w:sz w:val="12"/>
          <w:szCs w:val="12"/>
        </w:rPr>
        <w:t>рублей:</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2016 год – 3466,51418 тыс. руб.;</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2017 год –3158,13457 тыс. руб.;</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2018 год – 3537,94519 тыс. руб.</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 за счет внебюджетных средств- 172,62053 тыс.</w:t>
      </w:r>
      <w:r>
        <w:rPr>
          <w:rFonts w:ascii="Times New Roman" w:eastAsia="Calibri" w:hAnsi="Times New Roman" w:cs="Times New Roman"/>
          <w:sz w:val="12"/>
          <w:szCs w:val="12"/>
        </w:rPr>
        <w:t xml:space="preserve"> </w:t>
      </w:r>
      <w:r w:rsidRPr="00AA4BD7">
        <w:rPr>
          <w:rFonts w:ascii="Times New Roman" w:eastAsia="Calibri" w:hAnsi="Times New Roman" w:cs="Times New Roman"/>
          <w:sz w:val="12"/>
          <w:szCs w:val="12"/>
        </w:rPr>
        <w:t>рублей:</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2016год – 74,29168 тыс. руб.;</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2017 год – 46,68760 тыс. руб.;</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2018 год – 51,64125 тыс. руб.</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 средства федерального бюджета- 580,60000 тыс. рублей:</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2016год – 189,10000 тыс. руб.;</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2017 год – 186,20000 тыс. руб.;</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2018 год – 201,90000 тыс. руб.</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 №1 к настоящему Постановлению.</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2.Опубликовать настоящее Постановление в газете «Сергиевский вестник».</w:t>
      </w:r>
    </w:p>
    <w:p w:rsidR="00AA4BD7" w:rsidRPr="00AA4BD7" w:rsidRDefault="00AA4BD7" w:rsidP="00AA4BD7">
      <w:pPr>
        <w:tabs>
          <w:tab w:val="left" w:pos="284"/>
        </w:tabs>
        <w:spacing w:after="0" w:line="240" w:lineRule="auto"/>
        <w:ind w:firstLine="284"/>
        <w:jc w:val="both"/>
        <w:rPr>
          <w:rFonts w:ascii="Times New Roman" w:eastAsia="Calibri" w:hAnsi="Times New Roman" w:cs="Times New Roman"/>
          <w:sz w:val="12"/>
          <w:szCs w:val="12"/>
        </w:rPr>
      </w:pPr>
      <w:r w:rsidRPr="00AA4BD7">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AA4BD7" w:rsidRPr="00AA4BD7" w:rsidRDefault="00AA4BD7" w:rsidP="00AA4BD7">
      <w:pPr>
        <w:tabs>
          <w:tab w:val="left" w:pos="284"/>
        </w:tabs>
        <w:spacing w:after="0" w:line="240" w:lineRule="auto"/>
        <w:jc w:val="right"/>
        <w:rPr>
          <w:rFonts w:ascii="Times New Roman" w:eastAsia="Calibri" w:hAnsi="Times New Roman" w:cs="Times New Roman"/>
          <w:sz w:val="12"/>
          <w:szCs w:val="12"/>
        </w:rPr>
      </w:pPr>
      <w:r w:rsidRPr="00AA4BD7">
        <w:rPr>
          <w:rFonts w:ascii="Times New Roman" w:eastAsia="Calibri" w:hAnsi="Times New Roman" w:cs="Times New Roman"/>
          <w:sz w:val="12"/>
          <w:szCs w:val="12"/>
        </w:rPr>
        <w:t>Глава сельского поселения Сургут</w:t>
      </w:r>
    </w:p>
    <w:p w:rsidR="00AA4BD7" w:rsidRDefault="00AA4BD7" w:rsidP="00AA4BD7">
      <w:pPr>
        <w:tabs>
          <w:tab w:val="left" w:pos="284"/>
        </w:tabs>
        <w:spacing w:after="0" w:line="240" w:lineRule="auto"/>
        <w:jc w:val="right"/>
        <w:rPr>
          <w:rFonts w:ascii="Times New Roman" w:eastAsia="Calibri" w:hAnsi="Times New Roman" w:cs="Times New Roman"/>
          <w:sz w:val="12"/>
          <w:szCs w:val="12"/>
        </w:rPr>
      </w:pPr>
      <w:r w:rsidRPr="00AA4BD7">
        <w:rPr>
          <w:rFonts w:ascii="Times New Roman" w:eastAsia="Calibri" w:hAnsi="Times New Roman" w:cs="Times New Roman"/>
          <w:sz w:val="12"/>
          <w:szCs w:val="12"/>
        </w:rPr>
        <w:t>муниципального района Сергиевский</w:t>
      </w:r>
    </w:p>
    <w:p w:rsidR="00AA4BD7" w:rsidRDefault="00AA4BD7" w:rsidP="00F25FFA">
      <w:pPr>
        <w:tabs>
          <w:tab w:val="left" w:pos="284"/>
        </w:tabs>
        <w:spacing w:after="0" w:line="240" w:lineRule="auto"/>
        <w:jc w:val="right"/>
        <w:rPr>
          <w:rFonts w:ascii="Times New Roman" w:eastAsia="Calibri" w:hAnsi="Times New Roman" w:cs="Times New Roman"/>
          <w:sz w:val="12"/>
          <w:szCs w:val="12"/>
        </w:rPr>
      </w:pPr>
      <w:r w:rsidRPr="00AA4BD7">
        <w:rPr>
          <w:rFonts w:ascii="Times New Roman" w:eastAsia="Calibri" w:hAnsi="Times New Roman" w:cs="Times New Roman"/>
          <w:sz w:val="12"/>
          <w:szCs w:val="12"/>
        </w:rPr>
        <w:t>Содомов С.А</w:t>
      </w:r>
    </w:p>
    <w:p w:rsidR="00AA4BD7" w:rsidRPr="002B4BE6" w:rsidRDefault="00AA4BD7" w:rsidP="00AA4BD7">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lastRenderedPageBreak/>
        <w:t>Приложение</w:t>
      </w:r>
    </w:p>
    <w:p w:rsidR="00AA4BD7" w:rsidRPr="002B4BE6" w:rsidRDefault="00AA4BD7" w:rsidP="00AA4BD7">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AA4BD7" w:rsidRPr="002B4BE6" w:rsidRDefault="00AA4BD7" w:rsidP="00AA4BD7">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AA4BD7">
        <w:rPr>
          <w:rFonts w:ascii="Times New Roman" w:eastAsia="Calibri" w:hAnsi="Times New Roman" w:cs="Times New Roman"/>
          <w:i/>
          <w:sz w:val="12"/>
          <w:szCs w:val="12"/>
        </w:rPr>
        <w:t xml:space="preserve">Сургут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AA4BD7" w:rsidRDefault="00AA4BD7" w:rsidP="00AA4BD7">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№17 от "23</w:t>
      </w:r>
      <w:r w:rsidRPr="002B4BE6">
        <w:rPr>
          <w:rFonts w:ascii="Times New Roman" w:eastAsia="Calibri" w:hAnsi="Times New Roman" w:cs="Times New Roman"/>
          <w:i/>
          <w:sz w:val="12"/>
          <w:szCs w:val="12"/>
        </w:rPr>
        <w:t>" марта 2018г</w:t>
      </w:r>
    </w:p>
    <w:tbl>
      <w:tblPr>
        <w:tblStyle w:val="1f"/>
        <w:tblW w:w="7513" w:type="dxa"/>
        <w:tblInd w:w="108" w:type="dxa"/>
        <w:tblLayout w:type="fixed"/>
        <w:tblLook w:val="01C0" w:firstRow="0" w:lastRow="1" w:firstColumn="1" w:lastColumn="1" w:noHBand="0" w:noVBand="0"/>
      </w:tblPr>
      <w:tblGrid>
        <w:gridCol w:w="378"/>
        <w:gridCol w:w="4584"/>
        <w:gridCol w:w="850"/>
        <w:gridCol w:w="851"/>
        <w:gridCol w:w="850"/>
      </w:tblGrid>
      <w:tr w:rsidR="00946EE8" w:rsidRPr="00946EE8" w:rsidTr="00946EE8">
        <w:trPr>
          <w:trHeight w:val="20"/>
        </w:trPr>
        <w:tc>
          <w:tcPr>
            <w:tcW w:w="378" w:type="dxa"/>
            <w:vMerge w:val="restart"/>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 xml:space="preserve">№ </w:t>
            </w:r>
            <w:proofErr w:type="gramStart"/>
            <w:r w:rsidRPr="00946EE8">
              <w:rPr>
                <w:rFonts w:ascii="Times New Roman" w:eastAsia="Calibri" w:hAnsi="Times New Roman" w:cs="Times New Roman"/>
                <w:sz w:val="12"/>
                <w:szCs w:val="12"/>
              </w:rPr>
              <w:t>п</w:t>
            </w:r>
            <w:proofErr w:type="gramEnd"/>
            <w:r w:rsidRPr="00946EE8">
              <w:rPr>
                <w:rFonts w:ascii="Times New Roman" w:eastAsia="Calibri" w:hAnsi="Times New Roman" w:cs="Times New Roman"/>
                <w:sz w:val="12"/>
                <w:szCs w:val="12"/>
              </w:rPr>
              <w:t>/п</w:t>
            </w:r>
          </w:p>
        </w:tc>
        <w:tc>
          <w:tcPr>
            <w:tcW w:w="4584" w:type="dxa"/>
            <w:vMerge w:val="restart"/>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Наименование мероприятия</w:t>
            </w:r>
          </w:p>
          <w:p w:rsidR="00946EE8" w:rsidRPr="00946EE8" w:rsidRDefault="00946EE8" w:rsidP="00946EE8">
            <w:pPr>
              <w:tabs>
                <w:tab w:val="left" w:pos="284"/>
              </w:tabs>
              <w:rPr>
                <w:rFonts w:ascii="Times New Roman" w:eastAsia="Calibri" w:hAnsi="Times New Roman" w:cs="Times New Roman"/>
                <w:sz w:val="12"/>
                <w:szCs w:val="12"/>
              </w:rPr>
            </w:pPr>
          </w:p>
        </w:tc>
        <w:tc>
          <w:tcPr>
            <w:tcW w:w="2551" w:type="dxa"/>
            <w:gridSpan w:val="3"/>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Годы реализации</w:t>
            </w:r>
          </w:p>
        </w:tc>
      </w:tr>
      <w:tr w:rsidR="00946EE8" w:rsidRPr="00946EE8" w:rsidTr="00946EE8">
        <w:trPr>
          <w:trHeight w:val="20"/>
        </w:trPr>
        <w:tc>
          <w:tcPr>
            <w:tcW w:w="378" w:type="dxa"/>
            <w:vMerge/>
            <w:hideMark/>
          </w:tcPr>
          <w:p w:rsidR="00946EE8" w:rsidRPr="00946EE8" w:rsidRDefault="00946EE8" w:rsidP="00946EE8">
            <w:pPr>
              <w:tabs>
                <w:tab w:val="left" w:pos="284"/>
              </w:tabs>
              <w:rPr>
                <w:rFonts w:ascii="Times New Roman" w:eastAsia="Calibri" w:hAnsi="Times New Roman" w:cs="Times New Roman"/>
                <w:sz w:val="12"/>
                <w:szCs w:val="12"/>
              </w:rPr>
            </w:pPr>
          </w:p>
        </w:tc>
        <w:tc>
          <w:tcPr>
            <w:tcW w:w="4584" w:type="dxa"/>
            <w:vMerge/>
            <w:hideMark/>
          </w:tcPr>
          <w:p w:rsidR="00946EE8" w:rsidRPr="00946EE8" w:rsidRDefault="00946EE8" w:rsidP="00946EE8">
            <w:pPr>
              <w:tabs>
                <w:tab w:val="left" w:pos="284"/>
              </w:tabs>
              <w:rPr>
                <w:rFonts w:ascii="Times New Roman" w:eastAsia="Calibri" w:hAnsi="Times New Roman" w:cs="Times New Roman"/>
                <w:sz w:val="12"/>
                <w:szCs w:val="12"/>
              </w:rPr>
            </w:pP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2016 год в тыс. руб.</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2017 год в тыс. руб.</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2018 год в тыс. руб.</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735,62876</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783,69984</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783,69984</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Функционирование местных администраций</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1609,59798</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1187,93752</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1523,14268</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70,36900</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0,00000</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0,00</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4</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52,17223</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61,20466</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73,65815</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5</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Осуществление полномочий по определению поставщико</w:t>
            </w:r>
            <w:proofErr w:type="gramStart"/>
            <w:r w:rsidRPr="00946EE8">
              <w:rPr>
                <w:rFonts w:ascii="Times New Roman" w:eastAsia="Calibri" w:hAnsi="Times New Roman" w:cs="Times New Roman"/>
                <w:sz w:val="12"/>
                <w:szCs w:val="12"/>
              </w:rPr>
              <w:t>в(</w:t>
            </w:r>
            <w:proofErr w:type="gramEnd"/>
            <w:r w:rsidRPr="00946EE8">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12,44307</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13,94939</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17,91287</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6</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46,55728</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50,79419</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65,22645</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7</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946EE8">
              <w:rPr>
                <w:rFonts w:ascii="Times New Roman" w:eastAsia="Calibri" w:hAnsi="Times New Roman" w:cs="Times New Roman"/>
                <w:sz w:val="12"/>
                <w:szCs w:val="12"/>
              </w:rPr>
              <w:t>контроля за</w:t>
            </w:r>
            <w:proofErr w:type="gramEnd"/>
            <w:r w:rsidRPr="00946EE8">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243,87195</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266,06481</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341,66292</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8</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10,41735</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10,66942</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16,71788</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9</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528,00000</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528,00000</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301,30000</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10</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46,55728</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50,79419</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65,22645</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11</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77,59548</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89,50698</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108,71075</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12</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77,59548</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84,65698</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108,71075</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13</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Первичный воинский учет</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192,50000</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186,20000</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201,90000</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14</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Госпошлина</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0,00</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0,00</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0,00</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15</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Обслуживание муниципального долга</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30,00000</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0,00000</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40,00000</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16</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0,00</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50,79419</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65,22645</w:t>
            </w:r>
          </w:p>
        </w:tc>
      </w:tr>
      <w:tr w:rsidR="00946EE8" w:rsidRPr="00946EE8" w:rsidTr="00946EE8">
        <w:trPr>
          <w:trHeight w:val="20"/>
        </w:trPr>
        <w:tc>
          <w:tcPr>
            <w:tcW w:w="378"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17</w:t>
            </w:r>
          </w:p>
        </w:tc>
        <w:tc>
          <w:tcPr>
            <w:tcW w:w="4584"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Прочие мероприятия</w:t>
            </w:r>
          </w:p>
        </w:tc>
        <w:tc>
          <w:tcPr>
            <w:tcW w:w="850" w:type="dxa"/>
            <w:hideMark/>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0,00</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26,75000</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26,75000</w:t>
            </w:r>
          </w:p>
        </w:tc>
      </w:tr>
      <w:tr w:rsidR="00946EE8" w:rsidRPr="00946EE8" w:rsidTr="00946EE8">
        <w:trPr>
          <w:trHeight w:val="20"/>
        </w:trPr>
        <w:tc>
          <w:tcPr>
            <w:tcW w:w="378" w:type="dxa"/>
          </w:tcPr>
          <w:p w:rsidR="00946EE8" w:rsidRPr="00946EE8" w:rsidRDefault="00946EE8" w:rsidP="00946EE8">
            <w:pPr>
              <w:tabs>
                <w:tab w:val="left" w:pos="284"/>
              </w:tabs>
              <w:rPr>
                <w:rFonts w:ascii="Times New Roman" w:eastAsia="Calibri" w:hAnsi="Times New Roman" w:cs="Times New Roman"/>
                <w:sz w:val="12"/>
                <w:szCs w:val="12"/>
              </w:rPr>
            </w:pPr>
          </w:p>
        </w:tc>
        <w:tc>
          <w:tcPr>
            <w:tcW w:w="4584"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За счет средств местного бюджета:</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3466,51418</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3158,13457</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3537,94519</w:t>
            </w:r>
          </w:p>
        </w:tc>
      </w:tr>
      <w:tr w:rsidR="00946EE8" w:rsidRPr="00946EE8" w:rsidTr="00946EE8">
        <w:trPr>
          <w:trHeight w:val="20"/>
        </w:trPr>
        <w:tc>
          <w:tcPr>
            <w:tcW w:w="378" w:type="dxa"/>
          </w:tcPr>
          <w:p w:rsidR="00946EE8" w:rsidRPr="00946EE8" w:rsidRDefault="00946EE8" w:rsidP="00946EE8">
            <w:pPr>
              <w:tabs>
                <w:tab w:val="left" w:pos="284"/>
              </w:tabs>
              <w:rPr>
                <w:rFonts w:ascii="Times New Roman" w:eastAsia="Calibri" w:hAnsi="Times New Roman" w:cs="Times New Roman"/>
                <w:sz w:val="12"/>
                <w:szCs w:val="12"/>
              </w:rPr>
            </w:pPr>
          </w:p>
        </w:tc>
        <w:tc>
          <w:tcPr>
            <w:tcW w:w="4584"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За счет внебюджетных средств:</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74,29168</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46,68760</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51,64125</w:t>
            </w:r>
          </w:p>
        </w:tc>
      </w:tr>
      <w:tr w:rsidR="00946EE8" w:rsidRPr="00946EE8" w:rsidTr="00946EE8">
        <w:trPr>
          <w:trHeight w:val="20"/>
        </w:trPr>
        <w:tc>
          <w:tcPr>
            <w:tcW w:w="378" w:type="dxa"/>
          </w:tcPr>
          <w:p w:rsidR="00946EE8" w:rsidRPr="00946EE8" w:rsidRDefault="00946EE8" w:rsidP="00946EE8">
            <w:pPr>
              <w:tabs>
                <w:tab w:val="left" w:pos="284"/>
              </w:tabs>
              <w:rPr>
                <w:rFonts w:ascii="Times New Roman" w:eastAsia="Calibri" w:hAnsi="Times New Roman" w:cs="Times New Roman"/>
                <w:sz w:val="12"/>
                <w:szCs w:val="12"/>
              </w:rPr>
            </w:pPr>
          </w:p>
        </w:tc>
        <w:tc>
          <w:tcPr>
            <w:tcW w:w="4584"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За счет средств федерального бюджета:</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192,50000</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186,20000</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201,90000</w:t>
            </w:r>
          </w:p>
        </w:tc>
      </w:tr>
      <w:tr w:rsidR="00946EE8" w:rsidRPr="00946EE8" w:rsidTr="00946EE8">
        <w:trPr>
          <w:trHeight w:val="20"/>
        </w:trPr>
        <w:tc>
          <w:tcPr>
            <w:tcW w:w="378" w:type="dxa"/>
          </w:tcPr>
          <w:p w:rsidR="00946EE8" w:rsidRPr="00946EE8" w:rsidRDefault="00946EE8" w:rsidP="00946EE8">
            <w:pPr>
              <w:tabs>
                <w:tab w:val="left" w:pos="284"/>
              </w:tabs>
              <w:rPr>
                <w:rFonts w:ascii="Times New Roman" w:eastAsia="Calibri" w:hAnsi="Times New Roman" w:cs="Times New Roman"/>
                <w:sz w:val="12"/>
                <w:szCs w:val="12"/>
              </w:rPr>
            </w:pPr>
          </w:p>
        </w:tc>
        <w:tc>
          <w:tcPr>
            <w:tcW w:w="4584"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ВСЕГО:</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3733,30586</w:t>
            </w:r>
          </w:p>
        </w:tc>
        <w:tc>
          <w:tcPr>
            <w:tcW w:w="851"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3391,02217</w:t>
            </w:r>
          </w:p>
        </w:tc>
        <w:tc>
          <w:tcPr>
            <w:tcW w:w="850" w:type="dxa"/>
          </w:tcPr>
          <w:p w:rsidR="00946EE8" w:rsidRPr="00946EE8" w:rsidRDefault="00946EE8" w:rsidP="00946EE8">
            <w:pPr>
              <w:tabs>
                <w:tab w:val="left" w:pos="284"/>
              </w:tabs>
              <w:rPr>
                <w:rFonts w:ascii="Times New Roman" w:eastAsia="Calibri" w:hAnsi="Times New Roman" w:cs="Times New Roman"/>
                <w:sz w:val="12"/>
                <w:szCs w:val="12"/>
              </w:rPr>
            </w:pPr>
            <w:r w:rsidRPr="00946EE8">
              <w:rPr>
                <w:rFonts w:ascii="Times New Roman" w:eastAsia="Calibri" w:hAnsi="Times New Roman" w:cs="Times New Roman"/>
                <w:sz w:val="12"/>
                <w:szCs w:val="12"/>
              </w:rPr>
              <w:t>3791,48644</w:t>
            </w:r>
          </w:p>
        </w:tc>
      </w:tr>
    </w:tbl>
    <w:p w:rsidR="00946EE8" w:rsidRPr="00946EE8" w:rsidRDefault="00946EE8" w:rsidP="00946EE8">
      <w:pPr>
        <w:tabs>
          <w:tab w:val="left" w:pos="284"/>
        </w:tabs>
        <w:spacing w:after="0" w:line="240" w:lineRule="auto"/>
        <w:ind w:firstLine="284"/>
        <w:jc w:val="both"/>
        <w:rPr>
          <w:rFonts w:ascii="Times New Roman" w:eastAsia="Calibri" w:hAnsi="Times New Roman" w:cs="Times New Roman"/>
          <w:sz w:val="12"/>
          <w:szCs w:val="12"/>
        </w:rPr>
      </w:pPr>
      <w:r w:rsidRPr="00946EE8">
        <w:rPr>
          <w:rFonts w:ascii="Times New Roman" w:eastAsia="Calibri" w:hAnsi="Times New Roman" w:cs="Times New Roman"/>
          <w:b/>
          <w:sz w:val="12"/>
          <w:szCs w:val="12"/>
        </w:rPr>
        <w:t xml:space="preserve">* </w:t>
      </w:r>
      <w:r w:rsidRPr="00946EE8">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946EE8">
        <w:rPr>
          <w:rFonts w:ascii="Times New Roman" w:eastAsia="Calibri" w:hAnsi="Times New Roman" w:cs="Times New Roman"/>
          <w:sz w:val="12"/>
          <w:szCs w:val="12"/>
        </w:rPr>
        <w:t>согласно методик</w:t>
      </w:r>
      <w:proofErr w:type="gramEnd"/>
      <w:r w:rsidRPr="00946EE8">
        <w:rPr>
          <w:rFonts w:ascii="Times New Roman" w:eastAsia="Calibri" w:hAnsi="Times New Roman" w:cs="Times New Roman"/>
          <w:sz w:val="12"/>
          <w:szCs w:val="12"/>
        </w:rPr>
        <w:t xml:space="preserve"> расчета объемов иных межбюджетных трансфертов.</w:t>
      </w:r>
    </w:p>
    <w:p w:rsidR="005121C0" w:rsidRDefault="005121C0" w:rsidP="00946EE8">
      <w:pPr>
        <w:tabs>
          <w:tab w:val="left" w:pos="284"/>
        </w:tabs>
        <w:spacing w:after="0" w:line="240" w:lineRule="auto"/>
        <w:jc w:val="both"/>
        <w:rPr>
          <w:rFonts w:ascii="Times New Roman" w:eastAsia="Calibri" w:hAnsi="Times New Roman" w:cs="Times New Roman"/>
          <w:sz w:val="12"/>
          <w:szCs w:val="12"/>
        </w:rPr>
      </w:pPr>
    </w:p>
    <w:p w:rsidR="004A3F09" w:rsidRPr="00116671" w:rsidRDefault="004A3F09" w:rsidP="004A3F0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4A3F09" w:rsidRDefault="004A3F09" w:rsidP="004A3F09">
      <w:pPr>
        <w:tabs>
          <w:tab w:val="left" w:pos="284"/>
        </w:tabs>
        <w:spacing w:after="0" w:line="240" w:lineRule="auto"/>
        <w:jc w:val="center"/>
        <w:rPr>
          <w:rFonts w:ascii="Times New Roman" w:eastAsia="Calibri" w:hAnsi="Times New Roman" w:cs="Times New Roman"/>
          <w:b/>
          <w:sz w:val="12"/>
          <w:szCs w:val="12"/>
        </w:rPr>
      </w:pPr>
      <w:r w:rsidRPr="004A3F09">
        <w:rPr>
          <w:rFonts w:ascii="Times New Roman" w:eastAsia="Calibri" w:hAnsi="Times New Roman" w:cs="Times New Roman"/>
          <w:b/>
          <w:sz w:val="12"/>
          <w:szCs w:val="12"/>
        </w:rPr>
        <w:t xml:space="preserve">ГОРОДСКОГО ПОСЕЛЕНИЯ СУХОДОЛ </w:t>
      </w:r>
    </w:p>
    <w:p w:rsidR="004A3F09" w:rsidRPr="00116671" w:rsidRDefault="004A3F09" w:rsidP="004A3F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4A3F09" w:rsidRPr="00116671" w:rsidRDefault="004A3F09" w:rsidP="004A3F0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4A3F09" w:rsidRPr="00116671" w:rsidRDefault="004A3F09" w:rsidP="004A3F09">
      <w:pPr>
        <w:tabs>
          <w:tab w:val="left" w:pos="284"/>
        </w:tabs>
        <w:spacing w:after="0" w:line="240" w:lineRule="auto"/>
        <w:jc w:val="center"/>
        <w:rPr>
          <w:rFonts w:ascii="Times New Roman" w:eastAsia="Calibri" w:hAnsi="Times New Roman" w:cs="Times New Roman"/>
          <w:sz w:val="12"/>
          <w:szCs w:val="12"/>
        </w:rPr>
      </w:pPr>
    </w:p>
    <w:p w:rsidR="004A3F09" w:rsidRPr="00116671" w:rsidRDefault="004A3F09" w:rsidP="004A3F0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4A3F09" w:rsidRDefault="004A3F09" w:rsidP="004A3F0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№14</w:t>
      </w:r>
    </w:p>
    <w:p w:rsidR="004A3F09" w:rsidRDefault="004A3F09" w:rsidP="004A3F09">
      <w:pPr>
        <w:tabs>
          <w:tab w:val="left" w:pos="284"/>
        </w:tabs>
        <w:spacing w:after="0" w:line="240" w:lineRule="auto"/>
        <w:jc w:val="center"/>
        <w:rPr>
          <w:rFonts w:ascii="Times New Roman" w:eastAsia="Calibri" w:hAnsi="Times New Roman" w:cs="Times New Roman"/>
          <w:b/>
          <w:sz w:val="12"/>
          <w:szCs w:val="12"/>
        </w:rPr>
      </w:pPr>
      <w:r w:rsidRPr="004A3F09">
        <w:rPr>
          <w:rFonts w:ascii="Times New Roman" w:eastAsia="Calibri" w:hAnsi="Times New Roman" w:cs="Times New Roman"/>
          <w:b/>
          <w:sz w:val="12"/>
          <w:szCs w:val="12"/>
        </w:rPr>
        <w:t xml:space="preserve">О внесении изменений в Приложение к постановлению администрации городского поселения Суходол </w:t>
      </w:r>
    </w:p>
    <w:p w:rsidR="004A3F09" w:rsidRDefault="004A3F09" w:rsidP="004A3F09">
      <w:pPr>
        <w:tabs>
          <w:tab w:val="left" w:pos="284"/>
        </w:tabs>
        <w:spacing w:after="0" w:line="240" w:lineRule="auto"/>
        <w:jc w:val="center"/>
        <w:rPr>
          <w:rFonts w:ascii="Times New Roman" w:eastAsia="Calibri" w:hAnsi="Times New Roman" w:cs="Times New Roman"/>
          <w:b/>
          <w:sz w:val="12"/>
          <w:szCs w:val="12"/>
        </w:rPr>
      </w:pPr>
      <w:r w:rsidRPr="004A3F09">
        <w:rPr>
          <w:rFonts w:ascii="Times New Roman" w:eastAsia="Calibri" w:hAnsi="Times New Roman" w:cs="Times New Roman"/>
          <w:b/>
          <w:sz w:val="12"/>
          <w:szCs w:val="12"/>
        </w:rPr>
        <w:t xml:space="preserve">муниципального района Сергиевский № 57 от 31.12.2015г. «Об утверждении муниципальной программы «Благоустройство </w:t>
      </w:r>
    </w:p>
    <w:p w:rsidR="00AA4BD7" w:rsidRDefault="004A3F09" w:rsidP="004A3F09">
      <w:pPr>
        <w:tabs>
          <w:tab w:val="left" w:pos="284"/>
        </w:tabs>
        <w:spacing w:after="0" w:line="240" w:lineRule="auto"/>
        <w:jc w:val="center"/>
        <w:rPr>
          <w:rFonts w:ascii="Times New Roman" w:eastAsia="Calibri" w:hAnsi="Times New Roman" w:cs="Times New Roman"/>
          <w:sz w:val="12"/>
          <w:szCs w:val="12"/>
        </w:rPr>
      </w:pPr>
      <w:r w:rsidRPr="004A3F09">
        <w:rPr>
          <w:rFonts w:ascii="Times New Roman" w:eastAsia="Calibri" w:hAnsi="Times New Roman" w:cs="Times New Roman"/>
          <w:b/>
          <w:sz w:val="12"/>
          <w:szCs w:val="12"/>
        </w:rPr>
        <w:t>территории городского поселения Суходол муниципального района Сергиевский» на 2016-2018гг.»</w:t>
      </w:r>
    </w:p>
    <w:p w:rsidR="00AA4BD7" w:rsidRDefault="00AA4BD7" w:rsidP="00815163">
      <w:pPr>
        <w:tabs>
          <w:tab w:val="left" w:pos="284"/>
        </w:tabs>
        <w:spacing w:after="0" w:line="240" w:lineRule="auto"/>
        <w:jc w:val="both"/>
        <w:rPr>
          <w:rFonts w:ascii="Times New Roman" w:eastAsia="Calibri" w:hAnsi="Times New Roman" w:cs="Times New Roman"/>
          <w:sz w:val="12"/>
          <w:szCs w:val="12"/>
        </w:rPr>
      </w:pP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b/>
          <w:sz w:val="12"/>
          <w:szCs w:val="12"/>
        </w:rPr>
      </w:pPr>
      <w:r w:rsidRPr="006A7C42">
        <w:rPr>
          <w:rFonts w:ascii="Times New Roman" w:eastAsia="Calibri" w:hAnsi="Times New Roman" w:cs="Times New Roman"/>
          <w:b/>
          <w:sz w:val="12"/>
          <w:szCs w:val="12"/>
        </w:rPr>
        <w:t>ПОСТАНОВЛЯЕТ:</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57 от 31.12.2015 г. «Об утверждении муниципальной программы «Благоустройство территории городского поселения Суходол муниципального района Сергиевский» на 2016-2018гг.» (Далее - Программа) следующего содержания:</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1.1.В паспорте программы позицию «Объем финансирования» изложить в следующей редакции:</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lastRenderedPageBreak/>
        <w:t>Планируемый общий объем финансирования Программы составит:  34268,50249 тыс. рублей (прогноз), в том числе:</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-средств местного бюджета – 34268,50249 тыс.</w:t>
      </w:r>
      <w:r>
        <w:rPr>
          <w:rFonts w:ascii="Times New Roman" w:eastAsia="Calibri" w:hAnsi="Times New Roman" w:cs="Times New Roman"/>
          <w:sz w:val="12"/>
          <w:szCs w:val="12"/>
        </w:rPr>
        <w:t xml:space="preserve"> </w:t>
      </w:r>
      <w:r w:rsidRPr="006A7C42">
        <w:rPr>
          <w:rFonts w:ascii="Times New Roman" w:eastAsia="Calibri" w:hAnsi="Times New Roman" w:cs="Times New Roman"/>
          <w:sz w:val="12"/>
          <w:szCs w:val="12"/>
        </w:rPr>
        <w:t>рублей (прогноз):</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2016 год 9888,90905 тыс. рублей;</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2017 год 11288,56908 тыс. рублей;</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2018 год 13091,02436 тыс. рублей.</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1.2.В разделе программы «Срок реализации Программы и источники финансирования» абзац 3 изложить в следующей редакции:</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Общий объем финансирования на реализацию Программы составляет 34268,50249 тыс. рублей, в том числе по годам:</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2016 год – 9888,90905 тыс. рублей;</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2017 год – 11288,56908 тыс. рублей;</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2018 год – 13091,02436 тыс. рублей.</w:t>
      </w:r>
    </w:p>
    <w:p w:rsidR="00E9418E" w:rsidRDefault="006A7C42" w:rsidP="00F25FFA">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1f"/>
        <w:tblW w:w="7513" w:type="dxa"/>
        <w:tblInd w:w="108" w:type="dxa"/>
        <w:tblLayout w:type="fixed"/>
        <w:tblLook w:val="04A0" w:firstRow="1" w:lastRow="0" w:firstColumn="1" w:lastColumn="0" w:noHBand="0" w:noVBand="1"/>
      </w:tblPr>
      <w:tblGrid>
        <w:gridCol w:w="851"/>
        <w:gridCol w:w="3260"/>
        <w:gridCol w:w="1134"/>
        <w:gridCol w:w="1134"/>
        <w:gridCol w:w="1134"/>
      </w:tblGrid>
      <w:tr w:rsidR="006A7C42" w:rsidRPr="006A7C42" w:rsidTr="006A7C42">
        <w:trPr>
          <w:trHeight w:val="20"/>
        </w:trPr>
        <w:tc>
          <w:tcPr>
            <w:tcW w:w="851" w:type="dxa"/>
            <w:vMerge w:val="restart"/>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Наименование бюджета</w:t>
            </w:r>
          </w:p>
        </w:tc>
        <w:tc>
          <w:tcPr>
            <w:tcW w:w="3260" w:type="dxa"/>
            <w:vMerge w:val="restart"/>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Наименование мероприятий</w:t>
            </w:r>
          </w:p>
        </w:tc>
        <w:tc>
          <w:tcPr>
            <w:tcW w:w="3402" w:type="dxa"/>
            <w:gridSpan w:val="3"/>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Сельское поселение Суходол</w:t>
            </w:r>
          </w:p>
        </w:tc>
      </w:tr>
      <w:tr w:rsidR="006A7C42" w:rsidRPr="006A7C42" w:rsidTr="006A7C42">
        <w:trPr>
          <w:trHeight w:val="20"/>
        </w:trPr>
        <w:tc>
          <w:tcPr>
            <w:tcW w:w="851" w:type="dxa"/>
            <w:vMerge/>
            <w:hideMark/>
          </w:tcPr>
          <w:p w:rsidR="006A7C42" w:rsidRPr="006A7C42" w:rsidRDefault="006A7C42" w:rsidP="006A7C42">
            <w:pPr>
              <w:tabs>
                <w:tab w:val="left" w:pos="284"/>
              </w:tabs>
              <w:rPr>
                <w:rFonts w:ascii="Times New Roman" w:eastAsia="Calibri" w:hAnsi="Times New Roman" w:cs="Times New Roman"/>
                <w:sz w:val="12"/>
                <w:szCs w:val="12"/>
              </w:rPr>
            </w:pPr>
          </w:p>
        </w:tc>
        <w:tc>
          <w:tcPr>
            <w:tcW w:w="3260" w:type="dxa"/>
            <w:vMerge/>
            <w:hideMark/>
          </w:tcPr>
          <w:p w:rsidR="006A7C42" w:rsidRPr="006A7C42" w:rsidRDefault="006A7C42" w:rsidP="006A7C42">
            <w:pPr>
              <w:tabs>
                <w:tab w:val="left" w:pos="284"/>
              </w:tabs>
              <w:rPr>
                <w:rFonts w:ascii="Times New Roman" w:eastAsia="Calibri" w:hAnsi="Times New Roman" w:cs="Times New Roman"/>
                <w:sz w:val="12"/>
                <w:szCs w:val="12"/>
              </w:rPr>
            </w:pP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Затраты на 2016 год, тыс.</w:t>
            </w:r>
            <w:r>
              <w:rPr>
                <w:rFonts w:ascii="Times New Roman" w:eastAsia="Calibri" w:hAnsi="Times New Roman" w:cs="Times New Roman"/>
                <w:sz w:val="12"/>
                <w:szCs w:val="12"/>
              </w:rPr>
              <w:t xml:space="preserve"> </w:t>
            </w:r>
            <w:r w:rsidRPr="006A7C42">
              <w:rPr>
                <w:rFonts w:ascii="Times New Roman" w:eastAsia="Calibri" w:hAnsi="Times New Roman" w:cs="Times New Roman"/>
                <w:sz w:val="12"/>
                <w:szCs w:val="12"/>
              </w:rPr>
              <w:t>рублей</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Затраты на 2017 год, тыс.</w:t>
            </w:r>
            <w:r>
              <w:rPr>
                <w:rFonts w:ascii="Times New Roman" w:eastAsia="Calibri" w:hAnsi="Times New Roman" w:cs="Times New Roman"/>
                <w:sz w:val="12"/>
                <w:szCs w:val="12"/>
              </w:rPr>
              <w:t xml:space="preserve"> </w:t>
            </w:r>
            <w:r w:rsidRPr="006A7C42">
              <w:rPr>
                <w:rFonts w:ascii="Times New Roman" w:eastAsia="Calibri" w:hAnsi="Times New Roman" w:cs="Times New Roman"/>
                <w:sz w:val="12"/>
                <w:szCs w:val="12"/>
              </w:rPr>
              <w:t>рублей</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Затраты на 2018 год, тыс.</w:t>
            </w:r>
            <w:r>
              <w:rPr>
                <w:rFonts w:ascii="Times New Roman" w:eastAsia="Calibri" w:hAnsi="Times New Roman" w:cs="Times New Roman"/>
                <w:sz w:val="12"/>
                <w:szCs w:val="12"/>
              </w:rPr>
              <w:t xml:space="preserve"> </w:t>
            </w:r>
            <w:r w:rsidRPr="006A7C42">
              <w:rPr>
                <w:rFonts w:ascii="Times New Roman" w:eastAsia="Calibri" w:hAnsi="Times New Roman" w:cs="Times New Roman"/>
                <w:sz w:val="12"/>
                <w:szCs w:val="12"/>
              </w:rPr>
              <w:t>рублей</w:t>
            </w:r>
          </w:p>
        </w:tc>
      </w:tr>
      <w:tr w:rsidR="006A7C42" w:rsidRPr="006A7C42" w:rsidTr="006A7C42">
        <w:trPr>
          <w:trHeight w:val="20"/>
        </w:trPr>
        <w:tc>
          <w:tcPr>
            <w:tcW w:w="851" w:type="dxa"/>
            <w:vMerge w:val="restart"/>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Местный бюджет</w:t>
            </w:r>
          </w:p>
        </w:tc>
        <w:tc>
          <w:tcPr>
            <w:tcW w:w="3260"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Уличное освещение</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6107,48784</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67,28,22109</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7600,43372</w:t>
            </w:r>
          </w:p>
        </w:tc>
      </w:tr>
      <w:tr w:rsidR="006A7C42" w:rsidRPr="006A7C42" w:rsidTr="006A7C42">
        <w:trPr>
          <w:trHeight w:val="20"/>
        </w:trPr>
        <w:tc>
          <w:tcPr>
            <w:tcW w:w="851" w:type="dxa"/>
            <w:vMerge/>
            <w:hideMark/>
          </w:tcPr>
          <w:p w:rsidR="006A7C42" w:rsidRPr="006A7C42" w:rsidRDefault="006A7C42" w:rsidP="006A7C42">
            <w:pPr>
              <w:tabs>
                <w:tab w:val="left" w:pos="284"/>
              </w:tabs>
              <w:rPr>
                <w:rFonts w:ascii="Times New Roman" w:eastAsia="Calibri" w:hAnsi="Times New Roman" w:cs="Times New Roman"/>
                <w:sz w:val="12"/>
                <w:szCs w:val="12"/>
              </w:rPr>
            </w:pPr>
          </w:p>
        </w:tc>
        <w:tc>
          <w:tcPr>
            <w:tcW w:w="3260"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Трудоустройство безработных, несовершеннолетних (сезонно)</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471,68055</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408,77681</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381,94134</w:t>
            </w:r>
          </w:p>
        </w:tc>
      </w:tr>
      <w:tr w:rsidR="006A7C42" w:rsidRPr="006A7C42" w:rsidTr="006A7C42">
        <w:trPr>
          <w:trHeight w:val="20"/>
        </w:trPr>
        <w:tc>
          <w:tcPr>
            <w:tcW w:w="851" w:type="dxa"/>
            <w:vMerge/>
            <w:hideMark/>
          </w:tcPr>
          <w:p w:rsidR="006A7C42" w:rsidRPr="006A7C42" w:rsidRDefault="006A7C42" w:rsidP="006A7C42">
            <w:pPr>
              <w:tabs>
                <w:tab w:val="left" w:pos="284"/>
              </w:tabs>
              <w:rPr>
                <w:rFonts w:ascii="Times New Roman" w:eastAsia="Calibri" w:hAnsi="Times New Roman" w:cs="Times New Roman"/>
                <w:sz w:val="12"/>
                <w:szCs w:val="12"/>
              </w:rPr>
            </w:pPr>
          </w:p>
        </w:tc>
        <w:tc>
          <w:tcPr>
            <w:tcW w:w="3260"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Улучшение санитарно-эпидемиологического состояния территории</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38,72800</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300,00000</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47,64677</w:t>
            </w:r>
          </w:p>
        </w:tc>
      </w:tr>
      <w:tr w:rsidR="006A7C42" w:rsidRPr="006A7C42" w:rsidTr="006A7C42">
        <w:trPr>
          <w:trHeight w:val="20"/>
        </w:trPr>
        <w:tc>
          <w:tcPr>
            <w:tcW w:w="851" w:type="dxa"/>
            <w:vMerge/>
            <w:hideMark/>
          </w:tcPr>
          <w:p w:rsidR="006A7C42" w:rsidRPr="006A7C42" w:rsidRDefault="006A7C42" w:rsidP="006A7C42">
            <w:pPr>
              <w:tabs>
                <w:tab w:val="left" w:pos="284"/>
              </w:tabs>
              <w:rPr>
                <w:rFonts w:ascii="Times New Roman" w:eastAsia="Calibri" w:hAnsi="Times New Roman" w:cs="Times New Roman"/>
                <w:sz w:val="12"/>
                <w:szCs w:val="12"/>
              </w:rPr>
            </w:pPr>
          </w:p>
        </w:tc>
        <w:tc>
          <w:tcPr>
            <w:tcW w:w="3260"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Бак</w:t>
            </w:r>
            <w:proofErr w:type="gramStart"/>
            <w:r w:rsidRPr="006A7C42">
              <w:rPr>
                <w:rFonts w:ascii="Times New Roman" w:eastAsia="Calibri" w:hAnsi="Times New Roman" w:cs="Times New Roman"/>
                <w:sz w:val="12"/>
                <w:szCs w:val="12"/>
              </w:rPr>
              <w:t>.</w:t>
            </w:r>
            <w:proofErr w:type="gramEnd"/>
            <w:r w:rsidRPr="006A7C42">
              <w:rPr>
                <w:rFonts w:ascii="Times New Roman" w:eastAsia="Calibri" w:hAnsi="Times New Roman" w:cs="Times New Roman"/>
                <w:sz w:val="12"/>
                <w:szCs w:val="12"/>
              </w:rPr>
              <w:t xml:space="preserve"> </w:t>
            </w:r>
            <w:proofErr w:type="gramStart"/>
            <w:r w:rsidRPr="006A7C42">
              <w:rPr>
                <w:rFonts w:ascii="Times New Roman" w:eastAsia="Calibri" w:hAnsi="Times New Roman" w:cs="Times New Roman"/>
                <w:sz w:val="12"/>
                <w:szCs w:val="12"/>
              </w:rPr>
              <w:t>а</w:t>
            </w:r>
            <w:proofErr w:type="gramEnd"/>
            <w:r w:rsidRPr="006A7C42">
              <w:rPr>
                <w:rFonts w:ascii="Times New Roman" w:eastAsia="Calibri" w:hAnsi="Times New Roman" w:cs="Times New Roman"/>
                <w:sz w:val="12"/>
                <w:szCs w:val="12"/>
              </w:rPr>
              <w:t>нализ воды</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10,11797</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5,23672</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32,75400</w:t>
            </w:r>
          </w:p>
        </w:tc>
      </w:tr>
      <w:tr w:rsidR="006A7C42" w:rsidRPr="006A7C42" w:rsidTr="006A7C42">
        <w:trPr>
          <w:trHeight w:val="20"/>
        </w:trPr>
        <w:tc>
          <w:tcPr>
            <w:tcW w:w="851" w:type="dxa"/>
            <w:vMerge/>
            <w:hideMark/>
          </w:tcPr>
          <w:p w:rsidR="006A7C42" w:rsidRPr="006A7C42" w:rsidRDefault="006A7C42" w:rsidP="006A7C42">
            <w:pPr>
              <w:tabs>
                <w:tab w:val="left" w:pos="284"/>
              </w:tabs>
              <w:rPr>
                <w:rFonts w:ascii="Times New Roman" w:eastAsia="Calibri" w:hAnsi="Times New Roman" w:cs="Times New Roman"/>
                <w:sz w:val="12"/>
                <w:szCs w:val="12"/>
              </w:rPr>
            </w:pPr>
          </w:p>
        </w:tc>
        <w:tc>
          <w:tcPr>
            <w:tcW w:w="3260"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Прочие мероприятия</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3260,89469</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3846,33446</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5028,24853</w:t>
            </w:r>
          </w:p>
        </w:tc>
      </w:tr>
      <w:tr w:rsidR="006A7C42" w:rsidRPr="006A7C42" w:rsidTr="006A7C42">
        <w:trPr>
          <w:trHeight w:val="20"/>
        </w:trPr>
        <w:tc>
          <w:tcPr>
            <w:tcW w:w="851" w:type="dxa"/>
            <w:vMerge/>
            <w:hideMark/>
          </w:tcPr>
          <w:p w:rsidR="006A7C42" w:rsidRPr="006A7C42" w:rsidRDefault="006A7C42" w:rsidP="006A7C42">
            <w:pPr>
              <w:tabs>
                <w:tab w:val="left" w:pos="284"/>
              </w:tabs>
              <w:rPr>
                <w:rFonts w:ascii="Times New Roman" w:eastAsia="Calibri" w:hAnsi="Times New Roman" w:cs="Times New Roman"/>
                <w:sz w:val="12"/>
                <w:szCs w:val="12"/>
              </w:rPr>
            </w:pPr>
          </w:p>
        </w:tc>
        <w:tc>
          <w:tcPr>
            <w:tcW w:w="3260"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ИТОГО</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9888,90905</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11288,56908</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13091,02436</w:t>
            </w:r>
          </w:p>
        </w:tc>
      </w:tr>
      <w:tr w:rsidR="006A7C42" w:rsidRPr="006A7C42" w:rsidTr="006A7C42">
        <w:trPr>
          <w:trHeight w:val="20"/>
        </w:trPr>
        <w:tc>
          <w:tcPr>
            <w:tcW w:w="851" w:type="dxa"/>
            <w:vMerge w:val="restart"/>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Областной бюджет</w:t>
            </w:r>
          </w:p>
        </w:tc>
        <w:tc>
          <w:tcPr>
            <w:tcW w:w="3260"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Субсидия на решение вопросов местного значения</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w:t>
            </w:r>
          </w:p>
        </w:tc>
      </w:tr>
      <w:tr w:rsidR="006A7C42" w:rsidRPr="006A7C42" w:rsidTr="006A7C42">
        <w:trPr>
          <w:trHeight w:val="20"/>
        </w:trPr>
        <w:tc>
          <w:tcPr>
            <w:tcW w:w="851" w:type="dxa"/>
            <w:vMerge/>
            <w:hideMark/>
          </w:tcPr>
          <w:p w:rsidR="006A7C42" w:rsidRPr="006A7C42" w:rsidRDefault="006A7C42" w:rsidP="006A7C42">
            <w:pPr>
              <w:tabs>
                <w:tab w:val="left" w:pos="284"/>
              </w:tabs>
              <w:rPr>
                <w:rFonts w:ascii="Times New Roman" w:eastAsia="Calibri" w:hAnsi="Times New Roman" w:cs="Times New Roman"/>
                <w:sz w:val="12"/>
                <w:szCs w:val="12"/>
              </w:rPr>
            </w:pPr>
          </w:p>
        </w:tc>
        <w:tc>
          <w:tcPr>
            <w:tcW w:w="3260"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ИТОГО</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0,00000</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0,00000</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0,00000</w:t>
            </w:r>
          </w:p>
        </w:tc>
      </w:tr>
      <w:tr w:rsidR="006A7C42" w:rsidRPr="006A7C42" w:rsidTr="006A7C42">
        <w:trPr>
          <w:trHeight w:val="20"/>
        </w:trPr>
        <w:tc>
          <w:tcPr>
            <w:tcW w:w="4111" w:type="dxa"/>
            <w:gridSpan w:val="2"/>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 xml:space="preserve">            ВСЕГО</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9888,90905</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11288,56908</w:t>
            </w:r>
          </w:p>
        </w:tc>
        <w:tc>
          <w:tcPr>
            <w:tcW w:w="1134" w:type="dxa"/>
            <w:hideMark/>
          </w:tcPr>
          <w:p w:rsidR="006A7C42" w:rsidRPr="006A7C42" w:rsidRDefault="006A7C42" w:rsidP="006A7C42">
            <w:pPr>
              <w:tabs>
                <w:tab w:val="left" w:pos="284"/>
              </w:tabs>
              <w:rPr>
                <w:rFonts w:ascii="Times New Roman" w:eastAsia="Calibri" w:hAnsi="Times New Roman" w:cs="Times New Roman"/>
                <w:sz w:val="12"/>
                <w:szCs w:val="12"/>
              </w:rPr>
            </w:pPr>
            <w:r w:rsidRPr="006A7C42">
              <w:rPr>
                <w:rFonts w:ascii="Times New Roman" w:eastAsia="Calibri" w:hAnsi="Times New Roman" w:cs="Times New Roman"/>
                <w:sz w:val="12"/>
                <w:szCs w:val="12"/>
              </w:rPr>
              <w:t>13091,02436</w:t>
            </w:r>
          </w:p>
        </w:tc>
      </w:tr>
    </w:tbl>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A7C42">
        <w:rPr>
          <w:rFonts w:ascii="Times New Roman" w:eastAsia="Calibri" w:hAnsi="Times New Roman" w:cs="Times New Roman"/>
          <w:sz w:val="12"/>
          <w:szCs w:val="12"/>
        </w:rPr>
        <w:t>Опубликовать настоящее Постановление в газете «Сергиевский вестник».</w:t>
      </w:r>
    </w:p>
    <w:p w:rsidR="006A7C42" w:rsidRPr="006A7C42" w:rsidRDefault="006A7C42" w:rsidP="006A7C42">
      <w:pPr>
        <w:tabs>
          <w:tab w:val="left" w:pos="284"/>
        </w:tabs>
        <w:spacing w:after="0" w:line="240" w:lineRule="auto"/>
        <w:ind w:firstLine="284"/>
        <w:jc w:val="both"/>
        <w:rPr>
          <w:rFonts w:ascii="Times New Roman" w:eastAsia="Calibri" w:hAnsi="Times New Roman" w:cs="Times New Roman"/>
          <w:sz w:val="12"/>
          <w:szCs w:val="12"/>
        </w:rPr>
      </w:pPr>
      <w:r w:rsidRPr="006A7C42">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A7C42">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6A7C42" w:rsidRPr="006A7C42" w:rsidRDefault="006A7C42" w:rsidP="006A7C42">
      <w:pPr>
        <w:tabs>
          <w:tab w:val="left" w:pos="284"/>
        </w:tabs>
        <w:spacing w:after="0" w:line="240" w:lineRule="auto"/>
        <w:jc w:val="right"/>
        <w:rPr>
          <w:rFonts w:ascii="Times New Roman" w:eastAsia="Calibri" w:hAnsi="Times New Roman" w:cs="Times New Roman"/>
          <w:sz w:val="12"/>
          <w:szCs w:val="12"/>
        </w:rPr>
      </w:pPr>
      <w:r w:rsidRPr="006A7C42">
        <w:rPr>
          <w:rFonts w:ascii="Times New Roman" w:eastAsia="Calibri" w:hAnsi="Times New Roman" w:cs="Times New Roman"/>
          <w:sz w:val="12"/>
          <w:szCs w:val="12"/>
        </w:rPr>
        <w:t>Глава городского поселения Суходол</w:t>
      </w:r>
    </w:p>
    <w:p w:rsidR="006A7C42" w:rsidRDefault="006A7C42" w:rsidP="006A7C42">
      <w:pPr>
        <w:tabs>
          <w:tab w:val="left" w:pos="284"/>
        </w:tabs>
        <w:spacing w:after="0" w:line="240" w:lineRule="auto"/>
        <w:jc w:val="right"/>
        <w:rPr>
          <w:rFonts w:ascii="Times New Roman" w:eastAsia="Calibri" w:hAnsi="Times New Roman" w:cs="Times New Roman"/>
          <w:sz w:val="12"/>
          <w:szCs w:val="12"/>
        </w:rPr>
      </w:pPr>
      <w:r w:rsidRPr="006A7C42">
        <w:rPr>
          <w:rFonts w:ascii="Times New Roman" w:eastAsia="Calibri" w:hAnsi="Times New Roman" w:cs="Times New Roman"/>
          <w:sz w:val="12"/>
          <w:szCs w:val="12"/>
        </w:rPr>
        <w:t>муниципального района Сергиевский</w:t>
      </w:r>
    </w:p>
    <w:p w:rsidR="006A7C42" w:rsidRDefault="006A7C42" w:rsidP="006A7C42">
      <w:pPr>
        <w:tabs>
          <w:tab w:val="left" w:pos="284"/>
        </w:tabs>
        <w:spacing w:after="0" w:line="240" w:lineRule="auto"/>
        <w:jc w:val="right"/>
        <w:rPr>
          <w:rFonts w:ascii="Times New Roman" w:eastAsia="Calibri" w:hAnsi="Times New Roman" w:cs="Times New Roman"/>
          <w:sz w:val="12"/>
          <w:szCs w:val="12"/>
        </w:rPr>
      </w:pPr>
      <w:r w:rsidRPr="006A7C42">
        <w:rPr>
          <w:rFonts w:ascii="Times New Roman" w:eastAsia="Calibri" w:hAnsi="Times New Roman" w:cs="Times New Roman"/>
          <w:sz w:val="12"/>
          <w:szCs w:val="12"/>
        </w:rPr>
        <w:t>Малышев А.Н.</w:t>
      </w:r>
    </w:p>
    <w:p w:rsidR="009328C8" w:rsidRDefault="009328C8" w:rsidP="006A7C42">
      <w:pPr>
        <w:tabs>
          <w:tab w:val="left" w:pos="284"/>
        </w:tabs>
        <w:spacing w:after="0" w:line="240" w:lineRule="auto"/>
        <w:jc w:val="right"/>
        <w:rPr>
          <w:rFonts w:ascii="Times New Roman" w:eastAsia="Calibri" w:hAnsi="Times New Roman" w:cs="Times New Roman"/>
          <w:sz w:val="12"/>
          <w:szCs w:val="12"/>
        </w:rPr>
      </w:pPr>
    </w:p>
    <w:p w:rsidR="009328C8" w:rsidRPr="00116671" w:rsidRDefault="009328C8" w:rsidP="009328C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9328C8" w:rsidRDefault="009328C8" w:rsidP="009328C8">
      <w:pPr>
        <w:tabs>
          <w:tab w:val="left" w:pos="284"/>
        </w:tabs>
        <w:spacing w:after="0" w:line="240" w:lineRule="auto"/>
        <w:jc w:val="center"/>
        <w:rPr>
          <w:rFonts w:ascii="Times New Roman" w:eastAsia="Calibri" w:hAnsi="Times New Roman" w:cs="Times New Roman"/>
          <w:b/>
          <w:sz w:val="12"/>
          <w:szCs w:val="12"/>
        </w:rPr>
      </w:pPr>
      <w:r w:rsidRPr="004A3F09">
        <w:rPr>
          <w:rFonts w:ascii="Times New Roman" w:eastAsia="Calibri" w:hAnsi="Times New Roman" w:cs="Times New Roman"/>
          <w:b/>
          <w:sz w:val="12"/>
          <w:szCs w:val="12"/>
        </w:rPr>
        <w:t xml:space="preserve">ГОРОДСКОГО ПОСЕЛЕНИЯ СУХОДОЛ </w:t>
      </w:r>
    </w:p>
    <w:p w:rsidR="009328C8" w:rsidRPr="00116671" w:rsidRDefault="009328C8" w:rsidP="009328C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9328C8" w:rsidRPr="00116671" w:rsidRDefault="009328C8" w:rsidP="009328C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9328C8" w:rsidRPr="00116671" w:rsidRDefault="009328C8" w:rsidP="009328C8">
      <w:pPr>
        <w:tabs>
          <w:tab w:val="left" w:pos="284"/>
        </w:tabs>
        <w:spacing w:after="0" w:line="240" w:lineRule="auto"/>
        <w:jc w:val="center"/>
        <w:rPr>
          <w:rFonts w:ascii="Times New Roman" w:eastAsia="Calibri" w:hAnsi="Times New Roman" w:cs="Times New Roman"/>
          <w:sz w:val="12"/>
          <w:szCs w:val="12"/>
        </w:rPr>
      </w:pPr>
    </w:p>
    <w:p w:rsidR="009328C8" w:rsidRPr="00116671" w:rsidRDefault="009328C8" w:rsidP="009328C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9328C8" w:rsidRDefault="009328C8" w:rsidP="009328C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№15</w:t>
      </w:r>
    </w:p>
    <w:p w:rsidR="009328C8" w:rsidRDefault="009328C8" w:rsidP="009328C8">
      <w:pPr>
        <w:tabs>
          <w:tab w:val="left" w:pos="284"/>
        </w:tabs>
        <w:spacing w:after="0" w:line="240" w:lineRule="auto"/>
        <w:jc w:val="center"/>
        <w:rPr>
          <w:rFonts w:ascii="Times New Roman" w:eastAsia="Calibri" w:hAnsi="Times New Roman" w:cs="Times New Roman"/>
          <w:b/>
          <w:sz w:val="12"/>
          <w:szCs w:val="12"/>
        </w:rPr>
      </w:pPr>
      <w:r w:rsidRPr="009328C8">
        <w:rPr>
          <w:rFonts w:ascii="Times New Roman" w:eastAsia="Calibri" w:hAnsi="Times New Roman" w:cs="Times New Roman"/>
          <w:b/>
          <w:sz w:val="12"/>
          <w:szCs w:val="12"/>
        </w:rPr>
        <w:t xml:space="preserve">О внесении изменений в Приложение к постановлению администрации городского поселения Суходол </w:t>
      </w:r>
    </w:p>
    <w:p w:rsidR="009328C8" w:rsidRDefault="009328C8" w:rsidP="009328C8">
      <w:pPr>
        <w:tabs>
          <w:tab w:val="left" w:pos="284"/>
        </w:tabs>
        <w:spacing w:after="0" w:line="240" w:lineRule="auto"/>
        <w:jc w:val="center"/>
        <w:rPr>
          <w:rFonts w:ascii="Times New Roman" w:eastAsia="Calibri" w:hAnsi="Times New Roman" w:cs="Times New Roman"/>
          <w:b/>
          <w:sz w:val="12"/>
          <w:szCs w:val="12"/>
        </w:rPr>
      </w:pPr>
      <w:r w:rsidRPr="009328C8">
        <w:rPr>
          <w:rFonts w:ascii="Times New Roman" w:eastAsia="Calibri" w:hAnsi="Times New Roman" w:cs="Times New Roman"/>
          <w:b/>
          <w:sz w:val="12"/>
          <w:szCs w:val="12"/>
        </w:rPr>
        <w:t>муниципального района Сергиевский № 60 от 31.12.15г.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2016-2018гг.</w:t>
      </w:r>
    </w:p>
    <w:p w:rsidR="009328C8" w:rsidRDefault="009328C8" w:rsidP="009328C8">
      <w:pPr>
        <w:tabs>
          <w:tab w:val="left" w:pos="284"/>
        </w:tabs>
        <w:spacing w:after="0" w:line="240" w:lineRule="auto"/>
        <w:jc w:val="both"/>
        <w:rPr>
          <w:rFonts w:ascii="Times New Roman" w:eastAsia="Calibri" w:hAnsi="Times New Roman" w:cs="Times New Roman"/>
          <w:sz w:val="12"/>
          <w:szCs w:val="12"/>
        </w:rPr>
      </w:pP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b/>
          <w:sz w:val="12"/>
          <w:szCs w:val="12"/>
        </w:rPr>
      </w:pPr>
      <w:r w:rsidRPr="00040764">
        <w:rPr>
          <w:rFonts w:ascii="Times New Roman" w:eastAsia="Calibri" w:hAnsi="Times New Roman" w:cs="Times New Roman"/>
          <w:b/>
          <w:sz w:val="12"/>
          <w:szCs w:val="12"/>
        </w:rPr>
        <w:t>ПОСТАНОВЛЯЕТ:</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 60 от  31.12.15г.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на 2016-2018гг. (далее - Программа) следующего содержания:</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Общий объем финансирования Программы составляет 26815,30625  тыс. руб.,  в том числе по годам:</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 средства местного бюджета 25073,20625 тыс. рублей:</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2016 год – 7978,73468 тыс. руб.;</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2017 год – 7638,70393 тыс. руб.;</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2018 год – 9455,76764 тыс. руб.</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 средства федерального бюджета 1742,10000 тыс. рублей:</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2016 год – 577,40000 тыс. руб.;</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2017 год – 558,60000 тыс. руб.;</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2018 год – 606,10000 тыс. руб.</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w:t>
      </w:r>
      <w:r>
        <w:rPr>
          <w:rFonts w:ascii="Times New Roman" w:eastAsia="Calibri" w:hAnsi="Times New Roman" w:cs="Times New Roman"/>
          <w:sz w:val="12"/>
          <w:szCs w:val="12"/>
        </w:rPr>
        <w:t xml:space="preserve"> №1 к настоящему Постановлению.</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2.Опубликовать настоящее Постановление в газете «Сергиевский вестник».</w:t>
      </w:r>
    </w:p>
    <w:p w:rsidR="00040764" w:rsidRPr="00040764" w:rsidRDefault="00040764" w:rsidP="00040764">
      <w:pPr>
        <w:tabs>
          <w:tab w:val="left" w:pos="284"/>
        </w:tabs>
        <w:spacing w:after="0" w:line="240" w:lineRule="auto"/>
        <w:ind w:firstLine="284"/>
        <w:jc w:val="both"/>
        <w:rPr>
          <w:rFonts w:ascii="Times New Roman" w:eastAsia="Calibri" w:hAnsi="Times New Roman" w:cs="Times New Roman"/>
          <w:sz w:val="12"/>
          <w:szCs w:val="12"/>
        </w:rPr>
      </w:pPr>
      <w:r w:rsidRPr="00040764">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040764" w:rsidRPr="00040764" w:rsidRDefault="00040764" w:rsidP="00040764">
      <w:pPr>
        <w:tabs>
          <w:tab w:val="left" w:pos="284"/>
        </w:tabs>
        <w:spacing w:after="0" w:line="240" w:lineRule="auto"/>
        <w:jc w:val="right"/>
        <w:rPr>
          <w:rFonts w:ascii="Times New Roman" w:eastAsia="Calibri" w:hAnsi="Times New Roman" w:cs="Times New Roman"/>
          <w:sz w:val="12"/>
          <w:szCs w:val="12"/>
        </w:rPr>
      </w:pPr>
      <w:r w:rsidRPr="00040764">
        <w:rPr>
          <w:rFonts w:ascii="Times New Roman" w:eastAsia="Calibri" w:hAnsi="Times New Roman" w:cs="Times New Roman"/>
          <w:sz w:val="12"/>
          <w:szCs w:val="12"/>
        </w:rPr>
        <w:t>Глава городского поселения Суходол</w:t>
      </w:r>
    </w:p>
    <w:p w:rsidR="00040764" w:rsidRDefault="00040764" w:rsidP="00040764">
      <w:pPr>
        <w:tabs>
          <w:tab w:val="left" w:pos="284"/>
        </w:tabs>
        <w:spacing w:after="0" w:line="240" w:lineRule="auto"/>
        <w:jc w:val="right"/>
        <w:rPr>
          <w:rFonts w:ascii="Times New Roman" w:eastAsia="Calibri" w:hAnsi="Times New Roman" w:cs="Times New Roman"/>
          <w:sz w:val="12"/>
          <w:szCs w:val="12"/>
        </w:rPr>
      </w:pPr>
      <w:r w:rsidRPr="00040764">
        <w:rPr>
          <w:rFonts w:ascii="Times New Roman" w:eastAsia="Calibri" w:hAnsi="Times New Roman" w:cs="Times New Roman"/>
          <w:sz w:val="12"/>
          <w:szCs w:val="12"/>
        </w:rPr>
        <w:t>муниципального района Сергиевский</w:t>
      </w:r>
    </w:p>
    <w:p w:rsidR="00A34E15" w:rsidRDefault="00040764" w:rsidP="00040764">
      <w:pPr>
        <w:tabs>
          <w:tab w:val="left" w:pos="284"/>
        </w:tabs>
        <w:spacing w:after="0" w:line="240" w:lineRule="auto"/>
        <w:jc w:val="right"/>
        <w:rPr>
          <w:rFonts w:ascii="Times New Roman" w:eastAsia="Calibri" w:hAnsi="Times New Roman" w:cs="Times New Roman"/>
          <w:sz w:val="12"/>
          <w:szCs w:val="12"/>
        </w:rPr>
      </w:pPr>
      <w:r w:rsidRPr="00040764">
        <w:rPr>
          <w:rFonts w:ascii="Times New Roman" w:eastAsia="Calibri" w:hAnsi="Times New Roman" w:cs="Times New Roman"/>
          <w:sz w:val="12"/>
          <w:szCs w:val="12"/>
        </w:rPr>
        <w:t>Малышев А.Н.</w:t>
      </w:r>
    </w:p>
    <w:p w:rsidR="009328C8" w:rsidRDefault="009328C8" w:rsidP="00040764">
      <w:pPr>
        <w:tabs>
          <w:tab w:val="left" w:pos="284"/>
        </w:tabs>
        <w:spacing w:after="0" w:line="240" w:lineRule="auto"/>
        <w:jc w:val="right"/>
        <w:rPr>
          <w:rFonts w:ascii="Times New Roman" w:eastAsia="Calibri" w:hAnsi="Times New Roman" w:cs="Times New Roman"/>
          <w:sz w:val="12"/>
          <w:szCs w:val="12"/>
        </w:rPr>
      </w:pPr>
    </w:p>
    <w:p w:rsidR="007A2326" w:rsidRPr="002B4BE6" w:rsidRDefault="007A2326" w:rsidP="007A232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7A2326" w:rsidRPr="002B4BE6" w:rsidRDefault="007A2326" w:rsidP="007A2326">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7A2326" w:rsidRPr="002B4BE6" w:rsidRDefault="004E0804" w:rsidP="007A2326">
      <w:pPr>
        <w:tabs>
          <w:tab w:val="left" w:pos="284"/>
        </w:tabs>
        <w:spacing w:after="0" w:line="240" w:lineRule="auto"/>
        <w:jc w:val="right"/>
        <w:rPr>
          <w:rFonts w:ascii="Times New Roman" w:eastAsia="Calibri" w:hAnsi="Times New Roman" w:cs="Times New Roman"/>
          <w:i/>
          <w:sz w:val="12"/>
          <w:szCs w:val="12"/>
        </w:rPr>
      </w:pPr>
      <w:r w:rsidRPr="004E0804">
        <w:rPr>
          <w:rFonts w:ascii="Times New Roman" w:eastAsia="Calibri" w:hAnsi="Times New Roman" w:cs="Times New Roman"/>
          <w:i/>
          <w:sz w:val="12"/>
          <w:szCs w:val="12"/>
        </w:rPr>
        <w:t xml:space="preserve">городского поселения Суходол </w:t>
      </w:r>
      <w:proofErr w:type="spellStart"/>
      <w:r w:rsidR="007A2326" w:rsidRPr="002B4BE6">
        <w:rPr>
          <w:rFonts w:ascii="Times New Roman" w:eastAsia="Calibri" w:hAnsi="Times New Roman" w:cs="Times New Roman"/>
          <w:i/>
          <w:sz w:val="12"/>
          <w:szCs w:val="12"/>
        </w:rPr>
        <w:t>м.р</w:t>
      </w:r>
      <w:proofErr w:type="spellEnd"/>
      <w:r w:rsidR="007A2326" w:rsidRPr="002B4BE6">
        <w:rPr>
          <w:rFonts w:ascii="Times New Roman" w:eastAsia="Calibri" w:hAnsi="Times New Roman" w:cs="Times New Roman"/>
          <w:i/>
          <w:sz w:val="12"/>
          <w:szCs w:val="12"/>
        </w:rPr>
        <w:t>. Сергиевский</w:t>
      </w:r>
    </w:p>
    <w:p w:rsidR="007A2326" w:rsidRDefault="004E0804" w:rsidP="007A2326">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№15 от "22</w:t>
      </w:r>
      <w:r w:rsidR="007A2326" w:rsidRPr="002B4BE6">
        <w:rPr>
          <w:rFonts w:ascii="Times New Roman" w:eastAsia="Calibri" w:hAnsi="Times New Roman" w:cs="Times New Roman"/>
          <w:i/>
          <w:sz w:val="12"/>
          <w:szCs w:val="12"/>
        </w:rPr>
        <w:t>" марта 2018г</w:t>
      </w:r>
    </w:p>
    <w:tbl>
      <w:tblPr>
        <w:tblStyle w:val="1f"/>
        <w:tblW w:w="7513" w:type="dxa"/>
        <w:tblInd w:w="108" w:type="dxa"/>
        <w:tblLayout w:type="fixed"/>
        <w:tblLook w:val="01C0" w:firstRow="0" w:lastRow="1" w:firstColumn="1" w:lastColumn="1" w:noHBand="0" w:noVBand="0"/>
      </w:tblPr>
      <w:tblGrid>
        <w:gridCol w:w="378"/>
        <w:gridCol w:w="4584"/>
        <w:gridCol w:w="850"/>
        <w:gridCol w:w="851"/>
        <w:gridCol w:w="850"/>
      </w:tblGrid>
      <w:tr w:rsidR="004E0804" w:rsidRPr="004E0804" w:rsidTr="004E0804">
        <w:trPr>
          <w:trHeight w:val="20"/>
        </w:trPr>
        <w:tc>
          <w:tcPr>
            <w:tcW w:w="378" w:type="dxa"/>
            <w:vMerge w:val="restart"/>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 xml:space="preserve">№ </w:t>
            </w:r>
            <w:proofErr w:type="gramStart"/>
            <w:r w:rsidRPr="004E0804">
              <w:rPr>
                <w:rFonts w:ascii="Times New Roman" w:eastAsia="Calibri" w:hAnsi="Times New Roman" w:cs="Times New Roman"/>
                <w:sz w:val="12"/>
                <w:szCs w:val="12"/>
              </w:rPr>
              <w:t>п</w:t>
            </w:r>
            <w:proofErr w:type="gramEnd"/>
            <w:r w:rsidRPr="004E0804">
              <w:rPr>
                <w:rFonts w:ascii="Times New Roman" w:eastAsia="Calibri" w:hAnsi="Times New Roman" w:cs="Times New Roman"/>
                <w:sz w:val="12"/>
                <w:szCs w:val="12"/>
              </w:rPr>
              <w:t>/п</w:t>
            </w:r>
          </w:p>
        </w:tc>
        <w:tc>
          <w:tcPr>
            <w:tcW w:w="4584" w:type="dxa"/>
            <w:vMerge w:val="restart"/>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Наименование мероприятия</w:t>
            </w:r>
          </w:p>
          <w:p w:rsidR="004E0804" w:rsidRPr="004E0804" w:rsidRDefault="004E0804" w:rsidP="004E0804">
            <w:pPr>
              <w:tabs>
                <w:tab w:val="left" w:pos="284"/>
              </w:tabs>
              <w:rPr>
                <w:rFonts w:ascii="Times New Roman" w:eastAsia="Calibri" w:hAnsi="Times New Roman" w:cs="Times New Roman"/>
                <w:sz w:val="12"/>
                <w:szCs w:val="12"/>
              </w:rPr>
            </w:pPr>
          </w:p>
        </w:tc>
        <w:tc>
          <w:tcPr>
            <w:tcW w:w="2551" w:type="dxa"/>
            <w:gridSpan w:val="3"/>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Годы реализации</w:t>
            </w:r>
          </w:p>
        </w:tc>
      </w:tr>
      <w:tr w:rsidR="004E0804" w:rsidRPr="004E0804" w:rsidTr="004E0804">
        <w:trPr>
          <w:trHeight w:val="20"/>
        </w:trPr>
        <w:tc>
          <w:tcPr>
            <w:tcW w:w="378" w:type="dxa"/>
            <w:vMerge/>
            <w:hideMark/>
          </w:tcPr>
          <w:p w:rsidR="004E0804" w:rsidRPr="004E0804" w:rsidRDefault="004E0804" w:rsidP="004E0804">
            <w:pPr>
              <w:tabs>
                <w:tab w:val="left" w:pos="284"/>
              </w:tabs>
              <w:rPr>
                <w:rFonts w:ascii="Times New Roman" w:eastAsia="Calibri" w:hAnsi="Times New Roman" w:cs="Times New Roman"/>
                <w:sz w:val="12"/>
                <w:szCs w:val="12"/>
              </w:rPr>
            </w:pPr>
          </w:p>
        </w:tc>
        <w:tc>
          <w:tcPr>
            <w:tcW w:w="4584" w:type="dxa"/>
            <w:vMerge/>
            <w:hideMark/>
          </w:tcPr>
          <w:p w:rsidR="004E0804" w:rsidRPr="004E0804" w:rsidRDefault="004E0804" w:rsidP="004E0804">
            <w:pPr>
              <w:tabs>
                <w:tab w:val="left" w:pos="284"/>
              </w:tabs>
              <w:rPr>
                <w:rFonts w:ascii="Times New Roman" w:eastAsia="Calibri" w:hAnsi="Times New Roman" w:cs="Times New Roman"/>
                <w:sz w:val="12"/>
                <w:szCs w:val="12"/>
              </w:rPr>
            </w:pP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2016 год в тыс. руб.</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2017 год в тыс. руб.</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2018 год в тыс. руб.</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lastRenderedPageBreak/>
              <w:t>1</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1214,04389</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1217,48458</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1217,48458</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Функционирование местных администраций</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4319,42717</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3598,21835</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4816,47353</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3</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30,87885</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0,00</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0,00</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4</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85,10778</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114,85319</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165,49170</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5</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Осуществление полномочий по определению поставщико</w:t>
            </w:r>
            <w:proofErr w:type="gramStart"/>
            <w:r w:rsidRPr="004E0804">
              <w:rPr>
                <w:rFonts w:ascii="Times New Roman" w:eastAsia="Calibri" w:hAnsi="Times New Roman" w:cs="Times New Roman"/>
                <w:sz w:val="12"/>
                <w:szCs w:val="12"/>
              </w:rPr>
              <w:t>в(</w:t>
            </w:r>
            <w:proofErr w:type="gramEnd"/>
            <w:r w:rsidRPr="004E0804">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39,62394</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43,88829</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56,35841</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6</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136,82904</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149,84674</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192,42301</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7</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4E0804">
              <w:rPr>
                <w:rFonts w:ascii="Times New Roman" w:eastAsia="Calibri" w:hAnsi="Times New Roman" w:cs="Times New Roman"/>
                <w:sz w:val="12"/>
                <w:szCs w:val="12"/>
              </w:rPr>
              <w:t>контроля за</w:t>
            </w:r>
            <w:proofErr w:type="gramEnd"/>
            <w:r w:rsidRPr="004E0804">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716,72493</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784,91148</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1007,93170</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8</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33,17319</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33,56870</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52,59865</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9</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800,00000</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800,00000</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742,00000</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10</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136,82905</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149,84674</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192,42301</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11</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228,04842</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249,74456</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320,70502</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12</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228,04842</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249,74456</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320,70502</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13</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Первичный воинский учет</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577,40000</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558,60000</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606,10000</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14</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Госпошлина</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0,00</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0,00</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0,00</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15</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Обслуживание муниципального долга</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10,00000</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70,00000</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152,00000</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16</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0,00000</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149,84674</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192,42301</w:t>
            </w:r>
          </w:p>
        </w:tc>
      </w:tr>
      <w:tr w:rsidR="004E0804" w:rsidRPr="004E0804" w:rsidTr="004E0804">
        <w:trPr>
          <w:trHeight w:val="20"/>
        </w:trPr>
        <w:tc>
          <w:tcPr>
            <w:tcW w:w="378"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17</w:t>
            </w:r>
          </w:p>
        </w:tc>
        <w:tc>
          <w:tcPr>
            <w:tcW w:w="4584"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Прочие мероприятия</w:t>
            </w:r>
          </w:p>
        </w:tc>
        <w:tc>
          <w:tcPr>
            <w:tcW w:w="850" w:type="dxa"/>
            <w:hideMark/>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0,00</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26,75000</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26,75000</w:t>
            </w:r>
          </w:p>
        </w:tc>
      </w:tr>
      <w:tr w:rsidR="004E0804" w:rsidRPr="004E0804" w:rsidTr="004E0804">
        <w:trPr>
          <w:trHeight w:val="20"/>
        </w:trPr>
        <w:tc>
          <w:tcPr>
            <w:tcW w:w="378" w:type="dxa"/>
          </w:tcPr>
          <w:p w:rsidR="004E0804" w:rsidRPr="004E0804" w:rsidRDefault="004E0804" w:rsidP="004E0804">
            <w:pPr>
              <w:tabs>
                <w:tab w:val="left" w:pos="284"/>
              </w:tabs>
              <w:rPr>
                <w:rFonts w:ascii="Times New Roman" w:eastAsia="Calibri" w:hAnsi="Times New Roman" w:cs="Times New Roman"/>
                <w:sz w:val="12"/>
                <w:szCs w:val="12"/>
              </w:rPr>
            </w:pPr>
          </w:p>
        </w:tc>
        <w:tc>
          <w:tcPr>
            <w:tcW w:w="4584"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За счет средств местного бюджета:</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7978,73468</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7638,70393</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9455,76764</w:t>
            </w:r>
          </w:p>
        </w:tc>
      </w:tr>
      <w:tr w:rsidR="004E0804" w:rsidRPr="004E0804" w:rsidTr="004E0804">
        <w:trPr>
          <w:trHeight w:val="20"/>
        </w:trPr>
        <w:tc>
          <w:tcPr>
            <w:tcW w:w="378" w:type="dxa"/>
          </w:tcPr>
          <w:p w:rsidR="004E0804" w:rsidRPr="004E0804" w:rsidRDefault="004E0804" w:rsidP="004E0804">
            <w:pPr>
              <w:tabs>
                <w:tab w:val="left" w:pos="284"/>
              </w:tabs>
              <w:rPr>
                <w:rFonts w:ascii="Times New Roman" w:eastAsia="Calibri" w:hAnsi="Times New Roman" w:cs="Times New Roman"/>
                <w:sz w:val="12"/>
                <w:szCs w:val="12"/>
              </w:rPr>
            </w:pPr>
          </w:p>
        </w:tc>
        <w:tc>
          <w:tcPr>
            <w:tcW w:w="4584"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За счет средств федерального бюджета:</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577,40000</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558,60000</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606,10000</w:t>
            </w:r>
          </w:p>
        </w:tc>
      </w:tr>
      <w:tr w:rsidR="004E0804" w:rsidRPr="004E0804" w:rsidTr="004E0804">
        <w:trPr>
          <w:trHeight w:val="20"/>
        </w:trPr>
        <w:tc>
          <w:tcPr>
            <w:tcW w:w="378" w:type="dxa"/>
          </w:tcPr>
          <w:p w:rsidR="004E0804" w:rsidRPr="004E0804" w:rsidRDefault="004E0804" w:rsidP="004E0804">
            <w:pPr>
              <w:tabs>
                <w:tab w:val="left" w:pos="284"/>
              </w:tabs>
              <w:rPr>
                <w:rFonts w:ascii="Times New Roman" w:eastAsia="Calibri" w:hAnsi="Times New Roman" w:cs="Times New Roman"/>
                <w:sz w:val="12"/>
                <w:szCs w:val="12"/>
              </w:rPr>
            </w:pPr>
          </w:p>
        </w:tc>
        <w:tc>
          <w:tcPr>
            <w:tcW w:w="4584"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ВСЕГО:</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8556,13468</w:t>
            </w:r>
          </w:p>
        </w:tc>
        <w:tc>
          <w:tcPr>
            <w:tcW w:w="851"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8197,30393</w:t>
            </w:r>
          </w:p>
        </w:tc>
        <w:tc>
          <w:tcPr>
            <w:tcW w:w="850" w:type="dxa"/>
          </w:tcPr>
          <w:p w:rsidR="004E0804" w:rsidRPr="004E0804" w:rsidRDefault="004E0804" w:rsidP="004E0804">
            <w:pPr>
              <w:tabs>
                <w:tab w:val="left" w:pos="284"/>
              </w:tabs>
              <w:rPr>
                <w:rFonts w:ascii="Times New Roman" w:eastAsia="Calibri" w:hAnsi="Times New Roman" w:cs="Times New Roman"/>
                <w:sz w:val="12"/>
                <w:szCs w:val="12"/>
              </w:rPr>
            </w:pPr>
            <w:r w:rsidRPr="004E0804">
              <w:rPr>
                <w:rFonts w:ascii="Times New Roman" w:eastAsia="Calibri" w:hAnsi="Times New Roman" w:cs="Times New Roman"/>
                <w:sz w:val="12"/>
                <w:szCs w:val="12"/>
              </w:rPr>
              <w:t>10061,86764</w:t>
            </w:r>
          </w:p>
        </w:tc>
      </w:tr>
    </w:tbl>
    <w:p w:rsidR="004E0804" w:rsidRPr="004E0804" w:rsidRDefault="004E0804" w:rsidP="004E0804">
      <w:pPr>
        <w:tabs>
          <w:tab w:val="left" w:pos="284"/>
        </w:tabs>
        <w:spacing w:after="0" w:line="240" w:lineRule="auto"/>
        <w:ind w:firstLine="284"/>
        <w:jc w:val="both"/>
        <w:rPr>
          <w:rFonts w:ascii="Times New Roman" w:eastAsia="Calibri" w:hAnsi="Times New Roman" w:cs="Times New Roman"/>
          <w:sz w:val="12"/>
          <w:szCs w:val="12"/>
        </w:rPr>
      </w:pPr>
      <w:r w:rsidRPr="004E0804">
        <w:rPr>
          <w:rFonts w:ascii="Times New Roman" w:eastAsia="Calibri" w:hAnsi="Times New Roman" w:cs="Times New Roman"/>
          <w:b/>
          <w:sz w:val="12"/>
          <w:szCs w:val="12"/>
        </w:rPr>
        <w:t xml:space="preserve">* </w:t>
      </w:r>
      <w:r w:rsidRPr="004E0804">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4E0804">
        <w:rPr>
          <w:rFonts w:ascii="Times New Roman" w:eastAsia="Calibri" w:hAnsi="Times New Roman" w:cs="Times New Roman"/>
          <w:sz w:val="12"/>
          <w:szCs w:val="12"/>
        </w:rPr>
        <w:t>согласно методик</w:t>
      </w:r>
      <w:proofErr w:type="gramEnd"/>
      <w:r w:rsidRPr="004E0804">
        <w:rPr>
          <w:rFonts w:ascii="Times New Roman" w:eastAsia="Calibri" w:hAnsi="Times New Roman" w:cs="Times New Roman"/>
          <w:sz w:val="12"/>
          <w:szCs w:val="12"/>
        </w:rPr>
        <w:t xml:space="preserve"> расчета объемов иных межбюджетных трансфертов.</w:t>
      </w:r>
    </w:p>
    <w:p w:rsidR="009328C8" w:rsidRDefault="009328C8" w:rsidP="004E0804">
      <w:pPr>
        <w:tabs>
          <w:tab w:val="left" w:pos="284"/>
        </w:tabs>
        <w:spacing w:after="0" w:line="240" w:lineRule="auto"/>
        <w:jc w:val="both"/>
        <w:rPr>
          <w:rFonts w:ascii="Times New Roman" w:eastAsia="Calibri" w:hAnsi="Times New Roman" w:cs="Times New Roman"/>
          <w:sz w:val="12"/>
          <w:szCs w:val="12"/>
        </w:rPr>
      </w:pPr>
    </w:p>
    <w:p w:rsidR="00B77E29" w:rsidRPr="00116671" w:rsidRDefault="00B77E29" w:rsidP="00B77E2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B77E29" w:rsidRPr="00116671" w:rsidRDefault="00B77E29" w:rsidP="00B77E29">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B77E29">
        <w:rPr>
          <w:rFonts w:ascii="Times New Roman" w:eastAsia="Calibri" w:hAnsi="Times New Roman" w:cs="Times New Roman"/>
          <w:b/>
          <w:sz w:val="12"/>
          <w:szCs w:val="12"/>
        </w:rPr>
        <w:t>ЧЕРНОВКА</w:t>
      </w:r>
    </w:p>
    <w:p w:rsidR="00B77E29" w:rsidRPr="00116671" w:rsidRDefault="00B77E29" w:rsidP="00B77E2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B77E29" w:rsidRPr="00116671" w:rsidRDefault="00B77E29" w:rsidP="00B77E29">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B77E29" w:rsidRPr="00116671" w:rsidRDefault="00B77E29" w:rsidP="00B77E29">
      <w:pPr>
        <w:tabs>
          <w:tab w:val="left" w:pos="284"/>
        </w:tabs>
        <w:spacing w:after="0" w:line="240" w:lineRule="auto"/>
        <w:jc w:val="center"/>
        <w:rPr>
          <w:rFonts w:ascii="Times New Roman" w:eastAsia="Calibri" w:hAnsi="Times New Roman" w:cs="Times New Roman"/>
          <w:sz w:val="12"/>
          <w:szCs w:val="12"/>
        </w:rPr>
      </w:pPr>
    </w:p>
    <w:p w:rsidR="00B77E29" w:rsidRPr="00116671" w:rsidRDefault="00B77E29" w:rsidP="00B77E29">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B77E29" w:rsidRDefault="00B77E29" w:rsidP="00B77E29">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№10</w:t>
      </w:r>
    </w:p>
    <w:p w:rsidR="00B77E29" w:rsidRDefault="00B77E29" w:rsidP="00B77E29">
      <w:pPr>
        <w:tabs>
          <w:tab w:val="left" w:pos="284"/>
        </w:tabs>
        <w:spacing w:after="0" w:line="240" w:lineRule="auto"/>
        <w:jc w:val="center"/>
        <w:rPr>
          <w:rFonts w:ascii="Times New Roman" w:eastAsia="Calibri" w:hAnsi="Times New Roman" w:cs="Times New Roman"/>
          <w:b/>
          <w:sz w:val="12"/>
          <w:szCs w:val="12"/>
        </w:rPr>
      </w:pPr>
      <w:r w:rsidRPr="00B77E29">
        <w:rPr>
          <w:rFonts w:ascii="Times New Roman" w:eastAsia="Calibri" w:hAnsi="Times New Roman" w:cs="Times New Roman"/>
          <w:b/>
          <w:sz w:val="12"/>
          <w:szCs w:val="12"/>
        </w:rPr>
        <w:t xml:space="preserve">О внесении изменений в Приложение к постановлению администрации сельского поселения Черновка </w:t>
      </w:r>
    </w:p>
    <w:p w:rsidR="00B77E29" w:rsidRDefault="00B77E29" w:rsidP="00B77E29">
      <w:pPr>
        <w:tabs>
          <w:tab w:val="left" w:pos="284"/>
        </w:tabs>
        <w:spacing w:after="0" w:line="240" w:lineRule="auto"/>
        <w:jc w:val="center"/>
        <w:rPr>
          <w:rFonts w:ascii="Times New Roman" w:eastAsia="Calibri" w:hAnsi="Times New Roman" w:cs="Times New Roman"/>
          <w:b/>
          <w:sz w:val="12"/>
          <w:szCs w:val="12"/>
        </w:rPr>
      </w:pPr>
      <w:r w:rsidRPr="00B77E29">
        <w:rPr>
          <w:rFonts w:ascii="Times New Roman" w:eastAsia="Calibri" w:hAnsi="Times New Roman" w:cs="Times New Roman"/>
          <w:b/>
          <w:sz w:val="12"/>
          <w:szCs w:val="12"/>
        </w:rPr>
        <w:t>муниципального района Сергиевский № 51 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w:t>
      </w:r>
    </w:p>
    <w:p w:rsidR="00B77E29" w:rsidRDefault="00B77E29" w:rsidP="00B77E29">
      <w:pPr>
        <w:tabs>
          <w:tab w:val="left" w:pos="284"/>
        </w:tabs>
        <w:spacing w:after="0" w:line="240" w:lineRule="auto"/>
        <w:jc w:val="center"/>
        <w:rPr>
          <w:rFonts w:ascii="Times New Roman" w:eastAsia="Calibri" w:hAnsi="Times New Roman" w:cs="Times New Roman"/>
          <w:sz w:val="12"/>
          <w:szCs w:val="12"/>
        </w:rPr>
      </w:pP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b/>
          <w:sz w:val="12"/>
          <w:szCs w:val="12"/>
        </w:rPr>
      </w:pPr>
      <w:r w:rsidRPr="00760466">
        <w:rPr>
          <w:rFonts w:ascii="Times New Roman" w:eastAsia="Calibri" w:hAnsi="Times New Roman" w:cs="Times New Roman"/>
          <w:b/>
          <w:sz w:val="12"/>
          <w:szCs w:val="12"/>
        </w:rPr>
        <w:t>ПОСТАНОВЛЯЕТ:</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1.Внести изменения в Приложение к постановлению администрации сельского поселения Черновка муниципального района Сергиевский № 51от 31.12.2015г.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на 2016-2018гг. (далее - Программа) следующего содержания:</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Общий объем финансирования Программы составляет 6955,23104  тыс. руб.,  в том числе:</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 средств местного бюджета – 6554,05304 тыс.</w:t>
      </w:r>
      <w:r>
        <w:rPr>
          <w:rFonts w:ascii="Times New Roman" w:eastAsia="Calibri" w:hAnsi="Times New Roman" w:cs="Times New Roman"/>
          <w:sz w:val="12"/>
          <w:szCs w:val="12"/>
        </w:rPr>
        <w:t xml:space="preserve"> </w:t>
      </w:r>
      <w:r w:rsidRPr="00760466">
        <w:rPr>
          <w:rFonts w:ascii="Times New Roman" w:eastAsia="Calibri" w:hAnsi="Times New Roman" w:cs="Times New Roman"/>
          <w:sz w:val="12"/>
          <w:szCs w:val="12"/>
        </w:rPr>
        <w:t>рублей:</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2016 год – 2177,44342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2017 год –2060,85920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2018 год – 2315,75042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 за счет внебюджетных средств 8,68800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2016год – 4,68800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2017 год- 0,00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lastRenderedPageBreak/>
        <w:t>2018 год- 4,00000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 средств областного бюджета – 160,09000 тыс.</w:t>
      </w:r>
      <w:r>
        <w:rPr>
          <w:rFonts w:ascii="Times New Roman" w:eastAsia="Calibri" w:hAnsi="Times New Roman" w:cs="Times New Roman"/>
          <w:sz w:val="12"/>
          <w:szCs w:val="12"/>
        </w:rPr>
        <w:t xml:space="preserve"> </w:t>
      </w:r>
      <w:r w:rsidRPr="00760466">
        <w:rPr>
          <w:rFonts w:ascii="Times New Roman" w:eastAsia="Calibri" w:hAnsi="Times New Roman" w:cs="Times New Roman"/>
          <w:sz w:val="12"/>
          <w:szCs w:val="12"/>
        </w:rPr>
        <w:t>рублей:</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2016 год – 42,60400 тыс.</w:t>
      </w:r>
      <w:r>
        <w:rPr>
          <w:rFonts w:ascii="Times New Roman" w:eastAsia="Calibri" w:hAnsi="Times New Roman" w:cs="Times New Roman"/>
          <w:sz w:val="12"/>
          <w:szCs w:val="12"/>
        </w:rPr>
        <w:t xml:space="preserve"> </w:t>
      </w:r>
      <w:r w:rsidRPr="00760466">
        <w:rPr>
          <w:rFonts w:ascii="Times New Roman" w:eastAsia="Calibri" w:hAnsi="Times New Roman" w:cs="Times New Roman"/>
          <w:sz w:val="12"/>
          <w:szCs w:val="12"/>
        </w:rPr>
        <w:t>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2017 год – 117,48600 тыс.</w:t>
      </w:r>
      <w:r>
        <w:rPr>
          <w:rFonts w:ascii="Times New Roman" w:eastAsia="Calibri" w:hAnsi="Times New Roman" w:cs="Times New Roman"/>
          <w:sz w:val="12"/>
          <w:szCs w:val="12"/>
        </w:rPr>
        <w:t xml:space="preserve"> </w:t>
      </w:r>
      <w:r w:rsidRPr="00760466">
        <w:rPr>
          <w:rFonts w:ascii="Times New Roman" w:eastAsia="Calibri" w:hAnsi="Times New Roman" w:cs="Times New Roman"/>
          <w:sz w:val="12"/>
          <w:szCs w:val="12"/>
        </w:rPr>
        <w:t>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2018 год – 0,00 тыс.</w:t>
      </w:r>
      <w:r>
        <w:rPr>
          <w:rFonts w:ascii="Times New Roman" w:eastAsia="Calibri" w:hAnsi="Times New Roman" w:cs="Times New Roman"/>
          <w:sz w:val="12"/>
          <w:szCs w:val="12"/>
        </w:rPr>
        <w:t xml:space="preserve"> </w:t>
      </w:r>
      <w:r w:rsidRPr="00760466">
        <w:rPr>
          <w:rFonts w:ascii="Times New Roman" w:eastAsia="Calibri" w:hAnsi="Times New Roman" w:cs="Times New Roman"/>
          <w:sz w:val="12"/>
          <w:szCs w:val="12"/>
        </w:rPr>
        <w:t>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 средств федерального бюджета – 232,40000 тыс.</w:t>
      </w:r>
      <w:r>
        <w:rPr>
          <w:rFonts w:ascii="Times New Roman" w:eastAsia="Calibri" w:hAnsi="Times New Roman" w:cs="Times New Roman"/>
          <w:sz w:val="12"/>
          <w:szCs w:val="12"/>
        </w:rPr>
        <w:t xml:space="preserve"> </w:t>
      </w:r>
      <w:r w:rsidRPr="00760466">
        <w:rPr>
          <w:rFonts w:ascii="Times New Roman" w:eastAsia="Calibri" w:hAnsi="Times New Roman" w:cs="Times New Roman"/>
          <w:sz w:val="12"/>
          <w:szCs w:val="12"/>
        </w:rPr>
        <w:t>рублей:</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2016год – 77,20000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2017 год- 74,50000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2018 год- 80,70000 тыс. руб.</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1.2.Раздел  Программы  4 «Ресурсное обеспечение реализации Программы» изложить в редакции согласно Приложению</w:t>
      </w:r>
      <w:r>
        <w:rPr>
          <w:rFonts w:ascii="Times New Roman" w:eastAsia="Calibri" w:hAnsi="Times New Roman" w:cs="Times New Roman"/>
          <w:sz w:val="12"/>
          <w:szCs w:val="12"/>
        </w:rPr>
        <w:t xml:space="preserve"> №1 к настоящему Постановлению.</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2.Опубликовать настоящее Постановление в газете «Сергиевский вестник».</w:t>
      </w:r>
    </w:p>
    <w:p w:rsidR="00760466" w:rsidRPr="00760466" w:rsidRDefault="00760466" w:rsidP="00760466">
      <w:pPr>
        <w:tabs>
          <w:tab w:val="left" w:pos="284"/>
        </w:tabs>
        <w:spacing w:after="0" w:line="240" w:lineRule="auto"/>
        <w:ind w:firstLine="284"/>
        <w:jc w:val="both"/>
        <w:rPr>
          <w:rFonts w:ascii="Times New Roman" w:eastAsia="Calibri" w:hAnsi="Times New Roman" w:cs="Times New Roman"/>
          <w:sz w:val="12"/>
          <w:szCs w:val="12"/>
        </w:rPr>
      </w:pPr>
      <w:r w:rsidRPr="00760466">
        <w:rPr>
          <w:rFonts w:ascii="Times New Roman" w:eastAsia="Calibri" w:hAnsi="Times New Roman" w:cs="Times New Roman"/>
          <w:sz w:val="12"/>
          <w:szCs w:val="12"/>
        </w:rPr>
        <w:t xml:space="preserve">3.Настоящее Постановление вступает в силу со дня </w:t>
      </w:r>
      <w:r>
        <w:rPr>
          <w:rFonts w:ascii="Times New Roman" w:eastAsia="Calibri" w:hAnsi="Times New Roman" w:cs="Times New Roman"/>
          <w:sz w:val="12"/>
          <w:szCs w:val="12"/>
        </w:rPr>
        <w:t>его официального опубликования.</w:t>
      </w:r>
    </w:p>
    <w:p w:rsidR="00760466" w:rsidRPr="00760466" w:rsidRDefault="00760466" w:rsidP="00760466">
      <w:pPr>
        <w:tabs>
          <w:tab w:val="left" w:pos="284"/>
        </w:tabs>
        <w:spacing w:after="0" w:line="240" w:lineRule="auto"/>
        <w:jc w:val="right"/>
        <w:rPr>
          <w:rFonts w:ascii="Times New Roman" w:eastAsia="Calibri" w:hAnsi="Times New Roman" w:cs="Times New Roman"/>
          <w:sz w:val="12"/>
          <w:szCs w:val="12"/>
        </w:rPr>
      </w:pPr>
      <w:r w:rsidRPr="00760466">
        <w:rPr>
          <w:rFonts w:ascii="Times New Roman" w:eastAsia="Calibri" w:hAnsi="Times New Roman" w:cs="Times New Roman"/>
          <w:sz w:val="12"/>
          <w:szCs w:val="12"/>
        </w:rPr>
        <w:t>Глава сельского поселения Черновка</w:t>
      </w:r>
    </w:p>
    <w:p w:rsidR="00760466" w:rsidRDefault="00760466" w:rsidP="00760466">
      <w:pPr>
        <w:tabs>
          <w:tab w:val="left" w:pos="284"/>
        </w:tabs>
        <w:spacing w:after="0" w:line="240" w:lineRule="auto"/>
        <w:jc w:val="right"/>
        <w:rPr>
          <w:rFonts w:ascii="Times New Roman" w:eastAsia="Calibri" w:hAnsi="Times New Roman" w:cs="Times New Roman"/>
          <w:sz w:val="12"/>
          <w:szCs w:val="12"/>
        </w:rPr>
      </w:pPr>
      <w:r w:rsidRPr="00760466">
        <w:rPr>
          <w:rFonts w:ascii="Times New Roman" w:eastAsia="Calibri" w:hAnsi="Times New Roman" w:cs="Times New Roman"/>
          <w:sz w:val="12"/>
          <w:szCs w:val="12"/>
        </w:rPr>
        <w:t>муниципального района Сергиевский</w:t>
      </w:r>
    </w:p>
    <w:p w:rsidR="009328C8" w:rsidRDefault="00760466" w:rsidP="00760466">
      <w:pPr>
        <w:tabs>
          <w:tab w:val="left" w:pos="284"/>
        </w:tabs>
        <w:spacing w:after="0" w:line="240" w:lineRule="auto"/>
        <w:jc w:val="right"/>
        <w:rPr>
          <w:rFonts w:ascii="Times New Roman" w:eastAsia="Calibri" w:hAnsi="Times New Roman" w:cs="Times New Roman"/>
          <w:sz w:val="12"/>
          <w:szCs w:val="12"/>
        </w:rPr>
      </w:pPr>
      <w:r w:rsidRPr="00760466">
        <w:rPr>
          <w:rFonts w:ascii="Times New Roman" w:eastAsia="Calibri" w:hAnsi="Times New Roman" w:cs="Times New Roman"/>
          <w:sz w:val="12"/>
          <w:szCs w:val="12"/>
        </w:rPr>
        <w:t>Беляев А.В.</w:t>
      </w:r>
    </w:p>
    <w:p w:rsidR="009328C8" w:rsidRDefault="009328C8" w:rsidP="00760466">
      <w:pPr>
        <w:tabs>
          <w:tab w:val="left" w:pos="284"/>
        </w:tabs>
        <w:spacing w:after="0" w:line="240" w:lineRule="auto"/>
        <w:jc w:val="right"/>
        <w:rPr>
          <w:rFonts w:ascii="Times New Roman" w:eastAsia="Calibri" w:hAnsi="Times New Roman" w:cs="Times New Roman"/>
          <w:sz w:val="12"/>
          <w:szCs w:val="12"/>
        </w:rPr>
      </w:pPr>
    </w:p>
    <w:p w:rsidR="00C6114E" w:rsidRPr="002B4BE6" w:rsidRDefault="00C6114E" w:rsidP="00C6114E">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Приложение</w:t>
      </w:r>
    </w:p>
    <w:p w:rsidR="00C6114E" w:rsidRPr="002B4BE6" w:rsidRDefault="00C6114E" w:rsidP="00C6114E">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к постановлению администрации</w:t>
      </w:r>
    </w:p>
    <w:p w:rsidR="00C6114E" w:rsidRPr="002B4BE6" w:rsidRDefault="00C6114E" w:rsidP="00C6114E">
      <w:pPr>
        <w:tabs>
          <w:tab w:val="left" w:pos="284"/>
        </w:tabs>
        <w:spacing w:after="0" w:line="240" w:lineRule="auto"/>
        <w:jc w:val="right"/>
        <w:rPr>
          <w:rFonts w:ascii="Times New Roman" w:eastAsia="Calibri" w:hAnsi="Times New Roman" w:cs="Times New Roman"/>
          <w:i/>
          <w:sz w:val="12"/>
          <w:szCs w:val="12"/>
        </w:rPr>
      </w:pPr>
      <w:r w:rsidRPr="002B4BE6">
        <w:rPr>
          <w:rFonts w:ascii="Times New Roman" w:eastAsia="Calibri" w:hAnsi="Times New Roman" w:cs="Times New Roman"/>
          <w:i/>
          <w:sz w:val="12"/>
          <w:szCs w:val="12"/>
        </w:rPr>
        <w:t xml:space="preserve">сельского поселения </w:t>
      </w:r>
      <w:r w:rsidRPr="00C6114E">
        <w:rPr>
          <w:rFonts w:ascii="Times New Roman" w:eastAsia="Calibri" w:hAnsi="Times New Roman" w:cs="Times New Roman"/>
          <w:i/>
          <w:sz w:val="12"/>
          <w:szCs w:val="12"/>
        </w:rPr>
        <w:t xml:space="preserve">Черновка </w:t>
      </w:r>
      <w:proofErr w:type="spellStart"/>
      <w:r w:rsidRPr="002B4BE6">
        <w:rPr>
          <w:rFonts w:ascii="Times New Roman" w:eastAsia="Calibri" w:hAnsi="Times New Roman" w:cs="Times New Roman"/>
          <w:i/>
          <w:sz w:val="12"/>
          <w:szCs w:val="12"/>
        </w:rPr>
        <w:t>м.р</w:t>
      </w:r>
      <w:proofErr w:type="spellEnd"/>
      <w:r w:rsidRPr="002B4BE6">
        <w:rPr>
          <w:rFonts w:ascii="Times New Roman" w:eastAsia="Calibri" w:hAnsi="Times New Roman" w:cs="Times New Roman"/>
          <w:i/>
          <w:sz w:val="12"/>
          <w:szCs w:val="12"/>
        </w:rPr>
        <w:t>. Сергиевский</w:t>
      </w:r>
    </w:p>
    <w:p w:rsidR="00C6114E" w:rsidRDefault="00C6114E" w:rsidP="00C6114E">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i/>
          <w:sz w:val="12"/>
          <w:szCs w:val="12"/>
        </w:rPr>
        <w:t>№10 от "24</w:t>
      </w:r>
      <w:r w:rsidRPr="002B4BE6">
        <w:rPr>
          <w:rFonts w:ascii="Times New Roman" w:eastAsia="Calibri" w:hAnsi="Times New Roman" w:cs="Times New Roman"/>
          <w:i/>
          <w:sz w:val="12"/>
          <w:szCs w:val="12"/>
        </w:rPr>
        <w:t>" марта 2018г</w:t>
      </w:r>
    </w:p>
    <w:tbl>
      <w:tblPr>
        <w:tblStyle w:val="1f"/>
        <w:tblW w:w="7513" w:type="dxa"/>
        <w:tblInd w:w="108" w:type="dxa"/>
        <w:tblLook w:val="01C0" w:firstRow="0" w:lastRow="1" w:firstColumn="1" w:lastColumn="1" w:noHBand="0" w:noVBand="0"/>
      </w:tblPr>
      <w:tblGrid>
        <w:gridCol w:w="378"/>
        <w:gridCol w:w="4584"/>
        <w:gridCol w:w="850"/>
        <w:gridCol w:w="851"/>
        <w:gridCol w:w="850"/>
      </w:tblGrid>
      <w:tr w:rsidR="009F0BB6" w:rsidRPr="009F0BB6" w:rsidTr="009F0BB6">
        <w:trPr>
          <w:trHeight w:val="20"/>
        </w:trPr>
        <w:tc>
          <w:tcPr>
            <w:tcW w:w="378" w:type="dxa"/>
            <w:vMerge w:val="restart"/>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 xml:space="preserve">№ </w:t>
            </w:r>
            <w:proofErr w:type="gramStart"/>
            <w:r w:rsidRPr="009F0BB6">
              <w:rPr>
                <w:rFonts w:ascii="Times New Roman" w:eastAsia="Calibri" w:hAnsi="Times New Roman" w:cs="Times New Roman"/>
                <w:sz w:val="12"/>
                <w:szCs w:val="12"/>
              </w:rPr>
              <w:t>п</w:t>
            </w:r>
            <w:proofErr w:type="gramEnd"/>
            <w:r w:rsidRPr="009F0BB6">
              <w:rPr>
                <w:rFonts w:ascii="Times New Roman" w:eastAsia="Calibri" w:hAnsi="Times New Roman" w:cs="Times New Roman"/>
                <w:sz w:val="12"/>
                <w:szCs w:val="12"/>
              </w:rPr>
              <w:t>/п</w:t>
            </w:r>
          </w:p>
        </w:tc>
        <w:tc>
          <w:tcPr>
            <w:tcW w:w="4584" w:type="dxa"/>
            <w:vMerge w:val="restart"/>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Наименование мероприятия</w:t>
            </w:r>
          </w:p>
          <w:p w:rsidR="009F0BB6" w:rsidRPr="009F0BB6" w:rsidRDefault="009F0BB6" w:rsidP="009F0BB6">
            <w:pPr>
              <w:tabs>
                <w:tab w:val="left" w:pos="284"/>
              </w:tabs>
              <w:rPr>
                <w:rFonts w:ascii="Times New Roman" w:eastAsia="Calibri" w:hAnsi="Times New Roman" w:cs="Times New Roman"/>
                <w:sz w:val="12"/>
                <w:szCs w:val="12"/>
              </w:rPr>
            </w:pPr>
          </w:p>
        </w:tc>
        <w:tc>
          <w:tcPr>
            <w:tcW w:w="2551" w:type="dxa"/>
            <w:gridSpan w:val="3"/>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Годы реализации</w:t>
            </w:r>
          </w:p>
        </w:tc>
      </w:tr>
      <w:tr w:rsidR="009F0BB6" w:rsidRPr="009F0BB6" w:rsidTr="009F0BB6">
        <w:trPr>
          <w:trHeight w:val="20"/>
        </w:trPr>
        <w:tc>
          <w:tcPr>
            <w:tcW w:w="378" w:type="dxa"/>
            <w:vMerge/>
            <w:hideMark/>
          </w:tcPr>
          <w:p w:rsidR="009F0BB6" w:rsidRPr="009F0BB6" w:rsidRDefault="009F0BB6" w:rsidP="009F0BB6">
            <w:pPr>
              <w:tabs>
                <w:tab w:val="left" w:pos="284"/>
              </w:tabs>
              <w:rPr>
                <w:rFonts w:ascii="Times New Roman" w:eastAsia="Calibri" w:hAnsi="Times New Roman" w:cs="Times New Roman"/>
                <w:sz w:val="12"/>
                <w:szCs w:val="12"/>
              </w:rPr>
            </w:pPr>
          </w:p>
        </w:tc>
        <w:tc>
          <w:tcPr>
            <w:tcW w:w="4584" w:type="dxa"/>
            <w:vMerge/>
            <w:hideMark/>
          </w:tcPr>
          <w:p w:rsidR="009F0BB6" w:rsidRPr="009F0BB6" w:rsidRDefault="009F0BB6" w:rsidP="009F0BB6">
            <w:pPr>
              <w:tabs>
                <w:tab w:val="left" w:pos="284"/>
              </w:tabs>
              <w:rPr>
                <w:rFonts w:ascii="Times New Roman" w:eastAsia="Calibri" w:hAnsi="Times New Roman" w:cs="Times New Roman"/>
                <w:sz w:val="12"/>
                <w:szCs w:val="12"/>
              </w:rPr>
            </w:pP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2016 год в тыс. руб.</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2017 год в тыс. руб.</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2018 год в тыс. руб.</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569,31337</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574,77523</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572,99458</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Функционирование местных администраций</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1223,79587</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1141,85779</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1269,42994</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3</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Укрепление материально-технической базы администрации</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22,62600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0,00000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0,00</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4</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Создание условий для развития малого и среднего предпринимательства*</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7,86955</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10,20078</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11,95749</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5</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Осуществление полномочий по определению поставщико</w:t>
            </w:r>
            <w:proofErr w:type="gramStart"/>
            <w:r w:rsidRPr="009F0BB6">
              <w:rPr>
                <w:rFonts w:ascii="Times New Roman" w:eastAsia="Calibri" w:hAnsi="Times New Roman" w:cs="Times New Roman"/>
                <w:sz w:val="12"/>
                <w:szCs w:val="12"/>
              </w:rPr>
              <w:t>в(</w:t>
            </w:r>
            <w:proofErr w:type="gramEnd"/>
            <w:r w:rsidRPr="009F0BB6">
              <w:rPr>
                <w:rFonts w:ascii="Times New Roman" w:eastAsia="Calibri" w:hAnsi="Times New Roman" w:cs="Times New Roman"/>
                <w:sz w:val="12"/>
                <w:szCs w:val="12"/>
              </w:rPr>
              <w:t>подрядчиков, исполнителей) для муниципальных нужд, в том числе размещение в единой информационной системе (ЕИС) план -закупок и внесенных в него изменений, размещение в ЕИС план –графика и внесенных в него изменений, а также размещение в ЕИС сведений и отчетов, предусмотренных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4,31738</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4,08525</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5,24601</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6</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Осуществление полномочий по принятию правовых актов по отдельным вопросам в рамках переданных полномочий*</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13,82960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14,90494</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19,13992</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7</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 xml:space="preserve">Составление проекта бюджета поселения, исполнения бюджета поселения, осуществление </w:t>
            </w:r>
            <w:proofErr w:type="gramStart"/>
            <w:r w:rsidRPr="009F0BB6">
              <w:rPr>
                <w:rFonts w:ascii="Times New Roman" w:eastAsia="Calibri" w:hAnsi="Times New Roman" w:cs="Times New Roman"/>
                <w:sz w:val="12"/>
                <w:szCs w:val="12"/>
              </w:rPr>
              <w:t>контроля за</w:t>
            </w:r>
            <w:proofErr w:type="gramEnd"/>
            <w:r w:rsidRPr="009F0BB6">
              <w:rPr>
                <w:rFonts w:ascii="Times New Roman" w:eastAsia="Calibri" w:hAnsi="Times New Roman" w:cs="Times New Roman"/>
                <w:sz w:val="12"/>
                <w:szCs w:val="12"/>
              </w:rPr>
              <w:t xml:space="preserve"> его исполнением, составление отчета об исполнении бюджета поселения*</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72,44088</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78,07352</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100,25688</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8</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Осуществление внешнего муниципального контроля*</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3,61451</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3,12467</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4,89604</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9</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 xml:space="preserve">Информационное обеспечение населения сельского поселения </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240,00000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240,00000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191,00000</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10</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13,82960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14,90494</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19,13992</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11</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23,04933</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24,84157</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31,89986</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12</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Подготовка проектов планировки территории, проектов межевания территории самостоятельно либо на основании муниципального контракта, заключенного по итогам размещения муниципального заказа в соответствии с законодательством Российской Федерации (за исключением принятых нормативных правовых актов по указанным вопросам);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23,04933</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24,84157</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31,89986</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13</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Первичный воинский учет</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77,20000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74,50000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80,70000</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14</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Госпошлина</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7,00000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0,23000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0,00</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15</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Обслуживание муниципального долга</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0,00000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12,00000</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16</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Подготовка и утверждение местных нормативов градостроительного проектирования поселения, внесение в них изменений</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19,75494</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19,13992</w:t>
            </w:r>
          </w:p>
        </w:tc>
      </w:tr>
      <w:tr w:rsidR="009F0BB6" w:rsidRPr="009F0BB6" w:rsidTr="009F0BB6">
        <w:trPr>
          <w:trHeight w:val="20"/>
        </w:trPr>
        <w:tc>
          <w:tcPr>
            <w:tcW w:w="378"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17</w:t>
            </w:r>
          </w:p>
        </w:tc>
        <w:tc>
          <w:tcPr>
            <w:tcW w:w="4584"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Прочие мероприятия</w:t>
            </w:r>
          </w:p>
        </w:tc>
        <w:tc>
          <w:tcPr>
            <w:tcW w:w="850" w:type="dxa"/>
            <w:hideMark/>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26,75000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26,75000</w:t>
            </w:r>
          </w:p>
        </w:tc>
      </w:tr>
      <w:tr w:rsidR="009F0BB6" w:rsidRPr="009F0BB6" w:rsidTr="009F0BB6">
        <w:trPr>
          <w:trHeight w:val="20"/>
        </w:trPr>
        <w:tc>
          <w:tcPr>
            <w:tcW w:w="378" w:type="dxa"/>
          </w:tcPr>
          <w:p w:rsidR="009F0BB6" w:rsidRPr="009F0BB6" w:rsidRDefault="009F0BB6" w:rsidP="009F0BB6">
            <w:pPr>
              <w:tabs>
                <w:tab w:val="left" w:pos="284"/>
              </w:tabs>
              <w:rPr>
                <w:rFonts w:ascii="Times New Roman" w:eastAsia="Calibri" w:hAnsi="Times New Roman" w:cs="Times New Roman"/>
                <w:sz w:val="12"/>
                <w:szCs w:val="12"/>
              </w:rPr>
            </w:pPr>
          </w:p>
        </w:tc>
        <w:tc>
          <w:tcPr>
            <w:tcW w:w="4584"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За счет средств местного бюджета:</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2177,44342</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2060,85920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2315,75042</w:t>
            </w:r>
          </w:p>
        </w:tc>
      </w:tr>
      <w:tr w:rsidR="009F0BB6" w:rsidRPr="009F0BB6" w:rsidTr="009F0BB6">
        <w:trPr>
          <w:trHeight w:val="20"/>
        </w:trPr>
        <w:tc>
          <w:tcPr>
            <w:tcW w:w="378" w:type="dxa"/>
          </w:tcPr>
          <w:p w:rsidR="009F0BB6" w:rsidRPr="009F0BB6" w:rsidRDefault="009F0BB6" w:rsidP="009F0BB6">
            <w:pPr>
              <w:tabs>
                <w:tab w:val="left" w:pos="284"/>
              </w:tabs>
              <w:rPr>
                <w:rFonts w:ascii="Times New Roman" w:eastAsia="Calibri" w:hAnsi="Times New Roman" w:cs="Times New Roman"/>
                <w:sz w:val="12"/>
                <w:szCs w:val="12"/>
              </w:rPr>
            </w:pPr>
          </w:p>
        </w:tc>
        <w:tc>
          <w:tcPr>
            <w:tcW w:w="4584"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За счет внебюджетных средств:</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4,68800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0,00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4,00000</w:t>
            </w:r>
          </w:p>
        </w:tc>
      </w:tr>
      <w:tr w:rsidR="009F0BB6" w:rsidRPr="009F0BB6" w:rsidTr="009F0BB6">
        <w:trPr>
          <w:trHeight w:val="20"/>
        </w:trPr>
        <w:tc>
          <w:tcPr>
            <w:tcW w:w="378" w:type="dxa"/>
          </w:tcPr>
          <w:p w:rsidR="009F0BB6" w:rsidRPr="009F0BB6" w:rsidRDefault="009F0BB6" w:rsidP="009F0BB6">
            <w:pPr>
              <w:tabs>
                <w:tab w:val="left" w:pos="284"/>
              </w:tabs>
              <w:rPr>
                <w:rFonts w:ascii="Times New Roman" w:eastAsia="Calibri" w:hAnsi="Times New Roman" w:cs="Times New Roman"/>
                <w:sz w:val="12"/>
                <w:szCs w:val="12"/>
              </w:rPr>
            </w:pPr>
          </w:p>
        </w:tc>
        <w:tc>
          <w:tcPr>
            <w:tcW w:w="4584"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За счет средств областного бюджета:</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42,60400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117,48600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0,00</w:t>
            </w:r>
          </w:p>
        </w:tc>
      </w:tr>
      <w:tr w:rsidR="009F0BB6" w:rsidRPr="009F0BB6" w:rsidTr="009F0BB6">
        <w:trPr>
          <w:trHeight w:val="20"/>
        </w:trPr>
        <w:tc>
          <w:tcPr>
            <w:tcW w:w="378" w:type="dxa"/>
          </w:tcPr>
          <w:p w:rsidR="009F0BB6" w:rsidRPr="009F0BB6" w:rsidRDefault="009F0BB6" w:rsidP="009F0BB6">
            <w:pPr>
              <w:tabs>
                <w:tab w:val="left" w:pos="284"/>
              </w:tabs>
              <w:rPr>
                <w:rFonts w:ascii="Times New Roman" w:eastAsia="Calibri" w:hAnsi="Times New Roman" w:cs="Times New Roman"/>
                <w:sz w:val="12"/>
                <w:szCs w:val="12"/>
              </w:rPr>
            </w:pPr>
          </w:p>
        </w:tc>
        <w:tc>
          <w:tcPr>
            <w:tcW w:w="4584"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За счет средств федерального бюджета:</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77,20000</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74,50000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80,70000</w:t>
            </w:r>
          </w:p>
        </w:tc>
      </w:tr>
      <w:tr w:rsidR="009F0BB6" w:rsidRPr="009F0BB6" w:rsidTr="009F0BB6">
        <w:trPr>
          <w:trHeight w:val="20"/>
        </w:trPr>
        <w:tc>
          <w:tcPr>
            <w:tcW w:w="378" w:type="dxa"/>
          </w:tcPr>
          <w:p w:rsidR="009F0BB6" w:rsidRPr="009F0BB6" w:rsidRDefault="009F0BB6" w:rsidP="009F0BB6">
            <w:pPr>
              <w:tabs>
                <w:tab w:val="left" w:pos="284"/>
              </w:tabs>
              <w:rPr>
                <w:rFonts w:ascii="Times New Roman" w:eastAsia="Calibri" w:hAnsi="Times New Roman" w:cs="Times New Roman"/>
                <w:sz w:val="12"/>
                <w:szCs w:val="12"/>
              </w:rPr>
            </w:pPr>
          </w:p>
        </w:tc>
        <w:tc>
          <w:tcPr>
            <w:tcW w:w="4584"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ВСЕГО:</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2301,93542</w:t>
            </w:r>
          </w:p>
        </w:tc>
        <w:tc>
          <w:tcPr>
            <w:tcW w:w="851"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2252,84520</w:t>
            </w:r>
          </w:p>
        </w:tc>
        <w:tc>
          <w:tcPr>
            <w:tcW w:w="850" w:type="dxa"/>
          </w:tcPr>
          <w:p w:rsidR="009F0BB6" w:rsidRPr="009F0BB6" w:rsidRDefault="009F0BB6" w:rsidP="009F0BB6">
            <w:pPr>
              <w:tabs>
                <w:tab w:val="left" w:pos="284"/>
              </w:tabs>
              <w:rPr>
                <w:rFonts w:ascii="Times New Roman" w:eastAsia="Calibri" w:hAnsi="Times New Roman" w:cs="Times New Roman"/>
                <w:sz w:val="12"/>
                <w:szCs w:val="12"/>
              </w:rPr>
            </w:pPr>
            <w:r w:rsidRPr="009F0BB6">
              <w:rPr>
                <w:rFonts w:ascii="Times New Roman" w:eastAsia="Calibri" w:hAnsi="Times New Roman" w:cs="Times New Roman"/>
                <w:sz w:val="12"/>
                <w:szCs w:val="12"/>
              </w:rPr>
              <w:t>2400,45042</w:t>
            </w:r>
          </w:p>
        </w:tc>
      </w:tr>
    </w:tbl>
    <w:p w:rsidR="009F0BB6" w:rsidRPr="009F0BB6" w:rsidRDefault="009F0BB6" w:rsidP="009F0BB6">
      <w:pPr>
        <w:tabs>
          <w:tab w:val="left" w:pos="284"/>
        </w:tabs>
        <w:spacing w:after="0" w:line="240" w:lineRule="auto"/>
        <w:ind w:firstLine="284"/>
        <w:jc w:val="both"/>
        <w:rPr>
          <w:rFonts w:ascii="Times New Roman" w:eastAsia="Calibri" w:hAnsi="Times New Roman" w:cs="Times New Roman"/>
          <w:sz w:val="12"/>
          <w:szCs w:val="12"/>
        </w:rPr>
      </w:pPr>
      <w:r w:rsidRPr="009F0BB6">
        <w:rPr>
          <w:rFonts w:ascii="Times New Roman" w:eastAsia="Calibri" w:hAnsi="Times New Roman" w:cs="Times New Roman"/>
          <w:b/>
          <w:sz w:val="12"/>
          <w:szCs w:val="12"/>
        </w:rPr>
        <w:t xml:space="preserve">* </w:t>
      </w:r>
      <w:r w:rsidRPr="009F0BB6">
        <w:rPr>
          <w:rFonts w:ascii="Times New Roman" w:eastAsia="Calibri" w:hAnsi="Times New Roman" w:cs="Times New Roman"/>
          <w:sz w:val="12"/>
          <w:szCs w:val="12"/>
        </w:rPr>
        <w:t xml:space="preserve">Финансирование мероприятий осуществляется в форме субвенции муниципальному району Сергиевский </w:t>
      </w:r>
      <w:proofErr w:type="gramStart"/>
      <w:r w:rsidRPr="009F0BB6">
        <w:rPr>
          <w:rFonts w:ascii="Times New Roman" w:eastAsia="Calibri" w:hAnsi="Times New Roman" w:cs="Times New Roman"/>
          <w:sz w:val="12"/>
          <w:szCs w:val="12"/>
        </w:rPr>
        <w:t>согласно методик</w:t>
      </w:r>
      <w:proofErr w:type="gramEnd"/>
      <w:r w:rsidRPr="009F0BB6">
        <w:rPr>
          <w:rFonts w:ascii="Times New Roman" w:eastAsia="Calibri" w:hAnsi="Times New Roman" w:cs="Times New Roman"/>
          <w:sz w:val="12"/>
          <w:szCs w:val="12"/>
        </w:rPr>
        <w:t xml:space="preserve"> расчета объемов иных межбюджетных трансфертов.  </w:t>
      </w:r>
    </w:p>
    <w:p w:rsidR="009328C8" w:rsidRDefault="009328C8" w:rsidP="009F0BB6">
      <w:pPr>
        <w:tabs>
          <w:tab w:val="left" w:pos="284"/>
        </w:tabs>
        <w:spacing w:after="0" w:line="240" w:lineRule="auto"/>
        <w:ind w:firstLine="284"/>
        <w:jc w:val="both"/>
        <w:rPr>
          <w:rFonts w:ascii="Times New Roman" w:eastAsia="Calibri" w:hAnsi="Times New Roman" w:cs="Times New Roman"/>
          <w:sz w:val="12"/>
          <w:szCs w:val="12"/>
        </w:rPr>
      </w:pPr>
    </w:p>
    <w:p w:rsidR="00F25FFA" w:rsidRDefault="00F25FFA" w:rsidP="00502663">
      <w:pPr>
        <w:tabs>
          <w:tab w:val="left" w:pos="284"/>
          <w:tab w:val="left" w:pos="3828"/>
        </w:tabs>
        <w:spacing w:after="0" w:line="240" w:lineRule="auto"/>
        <w:jc w:val="center"/>
        <w:rPr>
          <w:rFonts w:ascii="Times New Roman" w:eastAsia="Calibri" w:hAnsi="Times New Roman" w:cs="Times New Roman"/>
          <w:b/>
          <w:sz w:val="12"/>
          <w:szCs w:val="12"/>
        </w:rPr>
      </w:pPr>
    </w:p>
    <w:p w:rsidR="00502663" w:rsidRPr="000318BE" w:rsidRDefault="00502663" w:rsidP="00502663">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lastRenderedPageBreak/>
        <w:t>АДМИНИСТРАЦИЯ</w:t>
      </w:r>
    </w:p>
    <w:p w:rsidR="00502663" w:rsidRPr="000318BE" w:rsidRDefault="00502663" w:rsidP="0050266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502663" w:rsidRPr="000318BE" w:rsidRDefault="00502663" w:rsidP="00502663">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502663" w:rsidRPr="000318BE" w:rsidRDefault="00502663" w:rsidP="00502663">
      <w:pPr>
        <w:tabs>
          <w:tab w:val="left" w:pos="284"/>
        </w:tabs>
        <w:spacing w:after="0" w:line="240" w:lineRule="auto"/>
        <w:jc w:val="center"/>
        <w:rPr>
          <w:rFonts w:ascii="Times New Roman" w:eastAsia="Calibri" w:hAnsi="Times New Roman" w:cs="Times New Roman"/>
          <w:sz w:val="12"/>
          <w:szCs w:val="12"/>
        </w:rPr>
      </w:pPr>
    </w:p>
    <w:p w:rsidR="00502663" w:rsidRPr="000318BE" w:rsidRDefault="00502663" w:rsidP="00502663">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502663" w:rsidRPr="000318BE" w:rsidRDefault="00502663" w:rsidP="0050266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марта</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№281</w:t>
      </w:r>
    </w:p>
    <w:p w:rsidR="00502663" w:rsidRDefault="00502663" w:rsidP="00502663">
      <w:pPr>
        <w:tabs>
          <w:tab w:val="left" w:pos="284"/>
        </w:tabs>
        <w:spacing w:after="0" w:line="240" w:lineRule="auto"/>
        <w:jc w:val="center"/>
        <w:rPr>
          <w:rFonts w:ascii="Times New Roman" w:eastAsia="Calibri" w:hAnsi="Times New Roman" w:cs="Times New Roman"/>
          <w:b/>
          <w:sz w:val="12"/>
          <w:szCs w:val="12"/>
        </w:rPr>
      </w:pPr>
      <w:r w:rsidRPr="00502663">
        <w:rPr>
          <w:rFonts w:ascii="Times New Roman" w:eastAsia="Calibri" w:hAnsi="Times New Roman" w:cs="Times New Roman"/>
          <w:b/>
          <w:sz w:val="12"/>
          <w:szCs w:val="12"/>
        </w:rPr>
        <w:t>Об установлении расходного обязательства муниципального района Сергиевский Самарской области</w:t>
      </w:r>
    </w:p>
    <w:p w:rsidR="00502663" w:rsidRDefault="00502663" w:rsidP="00502663">
      <w:pPr>
        <w:tabs>
          <w:tab w:val="left" w:pos="284"/>
        </w:tabs>
        <w:spacing w:after="0" w:line="240" w:lineRule="auto"/>
        <w:jc w:val="center"/>
        <w:rPr>
          <w:rFonts w:ascii="Times New Roman" w:eastAsia="Calibri" w:hAnsi="Times New Roman" w:cs="Times New Roman"/>
          <w:b/>
          <w:sz w:val="12"/>
          <w:szCs w:val="12"/>
        </w:rPr>
      </w:pPr>
      <w:r w:rsidRPr="00502663">
        <w:rPr>
          <w:rFonts w:ascii="Times New Roman" w:eastAsia="Calibri" w:hAnsi="Times New Roman" w:cs="Times New Roman"/>
          <w:b/>
          <w:sz w:val="12"/>
          <w:szCs w:val="12"/>
        </w:rPr>
        <w:t xml:space="preserve"> по предоставлению социальных выплат ветеранам Великой Отечественной войны 1941-1945 годов, вдовам инвалидов </w:t>
      </w:r>
    </w:p>
    <w:p w:rsidR="00502663" w:rsidRDefault="00502663" w:rsidP="00502663">
      <w:pPr>
        <w:tabs>
          <w:tab w:val="left" w:pos="284"/>
        </w:tabs>
        <w:spacing w:after="0" w:line="240" w:lineRule="auto"/>
        <w:jc w:val="center"/>
        <w:rPr>
          <w:rFonts w:ascii="Times New Roman" w:eastAsia="Calibri" w:hAnsi="Times New Roman" w:cs="Times New Roman"/>
          <w:b/>
          <w:sz w:val="12"/>
          <w:szCs w:val="12"/>
        </w:rPr>
      </w:pPr>
      <w:r w:rsidRPr="00502663">
        <w:rPr>
          <w:rFonts w:ascii="Times New Roman" w:eastAsia="Calibri" w:hAnsi="Times New Roman" w:cs="Times New Roman"/>
          <w:b/>
          <w:sz w:val="12"/>
          <w:szCs w:val="12"/>
        </w:rPr>
        <w:t xml:space="preserve">и участников Великой Отечественной войны 1941-1945 годов, бывшим несовершеннолетним узникам концлагерей, </w:t>
      </w:r>
    </w:p>
    <w:p w:rsidR="00502663" w:rsidRDefault="00502663" w:rsidP="00502663">
      <w:pPr>
        <w:tabs>
          <w:tab w:val="left" w:pos="284"/>
        </w:tabs>
        <w:spacing w:after="0" w:line="240" w:lineRule="auto"/>
        <w:jc w:val="center"/>
        <w:rPr>
          <w:rFonts w:ascii="Times New Roman" w:eastAsia="Calibri" w:hAnsi="Times New Roman" w:cs="Times New Roman"/>
          <w:b/>
          <w:sz w:val="12"/>
          <w:szCs w:val="12"/>
        </w:rPr>
      </w:pPr>
      <w:r w:rsidRPr="00502663">
        <w:rPr>
          <w:rFonts w:ascii="Times New Roman" w:eastAsia="Calibri" w:hAnsi="Times New Roman" w:cs="Times New Roman"/>
          <w:b/>
          <w:sz w:val="12"/>
          <w:szCs w:val="12"/>
        </w:rPr>
        <w:t>гетто и других мест принудительного содержания, созданных фашистами и их союзниками в период Второй мировой войны,</w:t>
      </w:r>
    </w:p>
    <w:p w:rsidR="00502663" w:rsidRDefault="00502663" w:rsidP="00502663">
      <w:pPr>
        <w:tabs>
          <w:tab w:val="left" w:pos="284"/>
        </w:tabs>
        <w:spacing w:after="0" w:line="240" w:lineRule="auto"/>
        <w:jc w:val="center"/>
        <w:rPr>
          <w:rFonts w:ascii="Times New Roman" w:eastAsia="Calibri" w:hAnsi="Times New Roman" w:cs="Times New Roman"/>
          <w:b/>
          <w:sz w:val="12"/>
          <w:szCs w:val="12"/>
        </w:rPr>
      </w:pPr>
      <w:r w:rsidRPr="00502663">
        <w:rPr>
          <w:rFonts w:ascii="Times New Roman" w:eastAsia="Calibri" w:hAnsi="Times New Roman" w:cs="Times New Roman"/>
          <w:b/>
          <w:sz w:val="12"/>
          <w:szCs w:val="12"/>
        </w:rPr>
        <w:t xml:space="preserve"> на проведение мероприятий, направленных на улучшение условий их проживания</w:t>
      </w:r>
    </w:p>
    <w:p w:rsidR="00502663" w:rsidRPr="00CE3EC3" w:rsidRDefault="00502663" w:rsidP="00502663">
      <w:pPr>
        <w:tabs>
          <w:tab w:val="left" w:pos="284"/>
        </w:tabs>
        <w:spacing w:after="0" w:line="240" w:lineRule="auto"/>
        <w:jc w:val="center"/>
        <w:rPr>
          <w:rFonts w:ascii="Times New Roman" w:eastAsia="Calibri" w:hAnsi="Times New Roman" w:cs="Times New Roman"/>
          <w:sz w:val="12"/>
          <w:szCs w:val="12"/>
        </w:rPr>
      </w:pPr>
    </w:p>
    <w:p w:rsidR="00502663" w:rsidRPr="00502663" w:rsidRDefault="00502663" w:rsidP="00502663">
      <w:pPr>
        <w:tabs>
          <w:tab w:val="left" w:pos="284"/>
        </w:tabs>
        <w:spacing w:after="0" w:line="240" w:lineRule="auto"/>
        <w:ind w:firstLine="284"/>
        <w:jc w:val="both"/>
        <w:rPr>
          <w:rFonts w:ascii="Times New Roman" w:eastAsia="Calibri" w:hAnsi="Times New Roman" w:cs="Times New Roman"/>
          <w:sz w:val="12"/>
          <w:szCs w:val="12"/>
        </w:rPr>
      </w:pPr>
      <w:proofErr w:type="gramStart"/>
      <w:r w:rsidRPr="00502663">
        <w:rPr>
          <w:rFonts w:ascii="Times New Roman" w:eastAsia="Calibri" w:hAnsi="Times New Roman" w:cs="Times New Roman"/>
          <w:sz w:val="12"/>
          <w:szCs w:val="12"/>
        </w:rPr>
        <w:t>В соответствии со статьей 86 Бюджетного кодекса Российской Федерации,  Федеральным законом № 131-ФЗ от 06.10.2003г.  «Об общих принципах организации местного самоуправления в РФ», постановлением  Правительства Самарской области №669 от 27.11.2013г. «Об утверждении государственной программы Самарской области «Государственная поддержка собственников жилья» на 2014-2020 годы» (</w:t>
      </w:r>
      <w:r w:rsidR="00AA2CD5">
        <w:rPr>
          <w:rFonts w:ascii="Times New Roman" w:eastAsia="Calibri" w:hAnsi="Times New Roman" w:cs="Times New Roman"/>
          <w:sz w:val="12"/>
          <w:szCs w:val="12"/>
        </w:rPr>
        <w:t xml:space="preserve">в редакции от 09.02.2018 №64), </w:t>
      </w:r>
      <w:r w:rsidRPr="00502663">
        <w:rPr>
          <w:rFonts w:ascii="Times New Roman" w:eastAsia="Calibri" w:hAnsi="Times New Roman" w:cs="Times New Roman"/>
          <w:sz w:val="12"/>
          <w:szCs w:val="12"/>
        </w:rPr>
        <w:t>Уставом муниципального района Сергиевский Самарской области,  Положением о бюджетном устройстве и</w:t>
      </w:r>
      <w:proofErr w:type="gramEnd"/>
      <w:r w:rsidRPr="00502663">
        <w:rPr>
          <w:rFonts w:ascii="Times New Roman" w:eastAsia="Calibri" w:hAnsi="Times New Roman" w:cs="Times New Roman"/>
          <w:sz w:val="12"/>
          <w:szCs w:val="12"/>
        </w:rPr>
        <w:t xml:space="preserve"> </w:t>
      </w:r>
      <w:proofErr w:type="gramStart"/>
      <w:r w:rsidRPr="00502663">
        <w:rPr>
          <w:rFonts w:ascii="Times New Roman" w:eastAsia="Calibri" w:hAnsi="Times New Roman" w:cs="Times New Roman"/>
          <w:sz w:val="12"/>
          <w:szCs w:val="12"/>
        </w:rPr>
        <w:t>бюджетном процессе в муниципальном районе Сергиевский, в целях реализации мероприятий, направленных на предоставление социальных выплат ветеранам Великой Отечественной войны 1941-1945 годов, вдовам инвалидов и участников Великой Отечественной войны 1941-1945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условий их проживания, Администрация</w:t>
      </w:r>
      <w:proofErr w:type="gramEnd"/>
      <w:r w:rsidRPr="00502663">
        <w:rPr>
          <w:rFonts w:ascii="Times New Roman" w:eastAsia="Calibri" w:hAnsi="Times New Roman" w:cs="Times New Roman"/>
          <w:sz w:val="12"/>
          <w:szCs w:val="12"/>
        </w:rPr>
        <w:t xml:space="preserve"> муниципального района Сергиевский Самарской области</w:t>
      </w:r>
    </w:p>
    <w:p w:rsidR="00502663" w:rsidRPr="00502663" w:rsidRDefault="00502663" w:rsidP="00502663">
      <w:pPr>
        <w:tabs>
          <w:tab w:val="left" w:pos="284"/>
        </w:tabs>
        <w:spacing w:after="0" w:line="240" w:lineRule="auto"/>
        <w:ind w:firstLine="284"/>
        <w:jc w:val="both"/>
        <w:rPr>
          <w:rFonts w:ascii="Times New Roman" w:eastAsia="Calibri" w:hAnsi="Times New Roman" w:cs="Times New Roman"/>
          <w:b/>
          <w:sz w:val="12"/>
          <w:szCs w:val="12"/>
        </w:rPr>
      </w:pPr>
      <w:r w:rsidRPr="00502663">
        <w:rPr>
          <w:rFonts w:ascii="Times New Roman" w:eastAsia="Calibri" w:hAnsi="Times New Roman" w:cs="Times New Roman"/>
          <w:b/>
          <w:sz w:val="12"/>
          <w:szCs w:val="12"/>
        </w:rPr>
        <w:t>ПОСТАНОВЛЯЕТ:</w:t>
      </w:r>
    </w:p>
    <w:p w:rsidR="00502663" w:rsidRPr="00502663" w:rsidRDefault="00502663" w:rsidP="00502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502663">
        <w:rPr>
          <w:rFonts w:ascii="Times New Roman" w:eastAsia="Calibri" w:hAnsi="Times New Roman" w:cs="Times New Roman"/>
          <w:sz w:val="12"/>
          <w:szCs w:val="12"/>
        </w:rPr>
        <w:t>Установить, что к расходному обязательству муниципального района Сергиевский Самарской области относится предоставление социальных выплат ветеранам Великой Отечественной войны 1941-1945 годов, вдовам инвалидов и участников Великой Отечественной войны 1941-1945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 на улучшение их проживания.</w:t>
      </w:r>
      <w:proofErr w:type="gramEnd"/>
    </w:p>
    <w:p w:rsidR="00502663" w:rsidRPr="00502663" w:rsidRDefault="00502663" w:rsidP="00502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02663">
        <w:rPr>
          <w:rFonts w:ascii="Times New Roman" w:eastAsia="Calibri" w:hAnsi="Times New Roman" w:cs="Times New Roman"/>
          <w:sz w:val="12"/>
          <w:szCs w:val="12"/>
        </w:rPr>
        <w:t>Установить, что расходное обязательство, возникающее на основании настоящего Постановления, исполняется за счет средств местного бюджета муниципального района Сергиевский,  формируемых, в том числе за счет субсидий из областного бюджета, в пределах, предусмотренных на эти цели объемов бюджетных ассигнований.</w:t>
      </w:r>
    </w:p>
    <w:p w:rsidR="00502663" w:rsidRPr="00502663" w:rsidRDefault="00502663" w:rsidP="00502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02663">
        <w:rPr>
          <w:rFonts w:ascii="Times New Roman" w:eastAsia="Calibri" w:hAnsi="Times New Roman" w:cs="Times New Roman"/>
          <w:sz w:val="12"/>
          <w:szCs w:val="12"/>
        </w:rPr>
        <w:t>Признать утратившими силу:</w:t>
      </w:r>
    </w:p>
    <w:p w:rsidR="00502663" w:rsidRPr="00502663" w:rsidRDefault="00502663" w:rsidP="00502663">
      <w:pPr>
        <w:tabs>
          <w:tab w:val="left" w:pos="284"/>
        </w:tabs>
        <w:spacing w:after="0" w:line="240" w:lineRule="auto"/>
        <w:ind w:firstLine="284"/>
        <w:jc w:val="both"/>
        <w:rPr>
          <w:rFonts w:ascii="Times New Roman" w:eastAsia="Calibri" w:hAnsi="Times New Roman" w:cs="Times New Roman"/>
          <w:sz w:val="12"/>
          <w:szCs w:val="12"/>
        </w:rPr>
      </w:pPr>
      <w:r w:rsidRPr="00502663">
        <w:rPr>
          <w:rFonts w:ascii="Times New Roman" w:eastAsia="Calibri" w:hAnsi="Times New Roman" w:cs="Times New Roman"/>
          <w:sz w:val="12"/>
          <w:szCs w:val="12"/>
        </w:rPr>
        <w:t xml:space="preserve">3.1. </w:t>
      </w:r>
      <w:proofErr w:type="gramStart"/>
      <w:r w:rsidRPr="00502663">
        <w:rPr>
          <w:rFonts w:ascii="Times New Roman" w:eastAsia="Calibri" w:hAnsi="Times New Roman" w:cs="Times New Roman"/>
          <w:sz w:val="12"/>
          <w:szCs w:val="12"/>
        </w:rPr>
        <w:t>Постановление администрации муниципального района  Сергиевский Самарской области № 561 от 16.05.2014г. «Об установлении расходных обязательств муниципального района Сергиевский по предоставлению социальных выплат ветеранам Великой Отечественной войны 1941-1945 годов, вдовам инвалидов и участников Великой Отечественной 1941-1945 годов, бывшим несовершеннолетним узникам концлагерей, гетто и других мест принудительного содержания, созданных фашистами и их союзниками в период Второй мировой войны на проведение мероприятий, направленных</w:t>
      </w:r>
      <w:proofErr w:type="gramEnd"/>
      <w:r w:rsidRPr="00502663">
        <w:rPr>
          <w:rFonts w:ascii="Times New Roman" w:eastAsia="Calibri" w:hAnsi="Times New Roman" w:cs="Times New Roman"/>
          <w:sz w:val="12"/>
          <w:szCs w:val="12"/>
        </w:rPr>
        <w:t xml:space="preserve"> на улучшение условий их проживания».</w:t>
      </w:r>
    </w:p>
    <w:p w:rsidR="00502663" w:rsidRPr="00502663" w:rsidRDefault="00502663" w:rsidP="00502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502663">
        <w:rPr>
          <w:rFonts w:ascii="Times New Roman" w:eastAsia="Calibri" w:hAnsi="Times New Roman" w:cs="Times New Roman"/>
          <w:sz w:val="12"/>
          <w:szCs w:val="12"/>
        </w:rPr>
        <w:t>Опубликовать настоящее постановление в газете «Сергиевский вестник».</w:t>
      </w:r>
    </w:p>
    <w:p w:rsidR="00502663" w:rsidRPr="00502663" w:rsidRDefault="00502663" w:rsidP="00502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r w:rsidRPr="00502663">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02663" w:rsidRPr="00502663" w:rsidRDefault="00502663" w:rsidP="0050266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proofErr w:type="gramStart"/>
      <w:r w:rsidRPr="00502663">
        <w:rPr>
          <w:rFonts w:ascii="Times New Roman" w:eastAsia="Calibri" w:hAnsi="Times New Roman" w:cs="Times New Roman"/>
          <w:sz w:val="12"/>
          <w:szCs w:val="12"/>
        </w:rPr>
        <w:t>Контроль за</w:t>
      </w:r>
      <w:proofErr w:type="gramEnd"/>
      <w:r w:rsidRPr="00502663">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А.Е. Чернова.</w:t>
      </w:r>
    </w:p>
    <w:p w:rsidR="00502663" w:rsidRDefault="00502663" w:rsidP="00502663">
      <w:pPr>
        <w:tabs>
          <w:tab w:val="left" w:pos="284"/>
        </w:tabs>
        <w:spacing w:after="0" w:line="240" w:lineRule="auto"/>
        <w:jc w:val="right"/>
        <w:rPr>
          <w:rFonts w:ascii="Times New Roman" w:eastAsia="Calibri" w:hAnsi="Times New Roman" w:cs="Times New Roman"/>
          <w:sz w:val="12"/>
          <w:szCs w:val="12"/>
        </w:rPr>
      </w:pPr>
      <w:r w:rsidRPr="00502663">
        <w:rPr>
          <w:rFonts w:ascii="Times New Roman" w:eastAsia="Calibri" w:hAnsi="Times New Roman" w:cs="Times New Roman"/>
          <w:sz w:val="12"/>
          <w:szCs w:val="12"/>
        </w:rPr>
        <w:t>Глава  муниципального района Сергиевский</w:t>
      </w:r>
    </w:p>
    <w:p w:rsidR="004E0804" w:rsidRDefault="00502663" w:rsidP="00502663">
      <w:pPr>
        <w:tabs>
          <w:tab w:val="left" w:pos="284"/>
        </w:tabs>
        <w:spacing w:after="0" w:line="240" w:lineRule="auto"/>
        <w:jc w:val="right"/>
        <w:rPr>
          <w:rFonts w:ascii="Times New Roman" w:eastAsia="Calibri" w:hAnsi="Times New Roman" w:cs="Times New Roman"/>
          <w:sz w:val="12"/>
          <w:szCs w:val="12"/>
        </w:rPr>
      </w:pPr>
      <w:r w:rsidRPr="00502663">
        <w:rPr>
          <w:rFonts w:ascii="Times New Roman" w:eastAsia="Calibri" w:hAnsi="Times New Roman" w:cs="Times New Roman"/>
          <w:sz w:val="12"/>
          <w:szCs w:val="12"/>
        </w:rPr>
        <w:t>А. А. Веселов</w:t>
      </w:r>
    </w:p>
    <w:p w:rsidR="006B79A4" w:rsidRPr="000318BE" w:rsidRDefault="006B79A4" w:rsidP="006B79A4">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6B79A4" w:rsidRPr="000318BE" w:rsidRDefault="006B79A4" w:rsidP="006B79A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6B79A4" w:rsidRPr="000318BE" w:rsidRDefault="006B79A4" w:rsidP="006B79A4">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6B79A4" w:rsidRPr="000318BE" w:rsidRDefault="006B79A4" w:rsidP="006B79A4">
      <w:pPr>
        <w:tabs>
          <w:tab w:val="left" w:pos="284"/>
        </w:tabs>
        <w:spacing w:after="0" w:line="240" w:lineRule="auto"/>
        <w:jc w:val="center"/>
        <w:rPr>
          <w:rFonts w:ascii="Times New Roman" w:eastAsia="Calibri" w:hAnsi="Times New Roman" w:cs="Times New Roman"/>
          <w:sz w:val="12"/>
          <w:szCs w:val="12"/>
        </w:rPr>
      </w:pPr>
    </w:p>
    <w:p w:rsidR="006B79A4" w:rsidRPr="000318BE" w:rsidRDefault="006B79A4" w:rsidP="006B79A4">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6B79A4" w:rsidRPr="000318BE" w:rsidRDefault="006B79A4" w:rsidP="006B79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марта</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№282</w:t>
      </w:r>
    </w:p>
    <w:p w:rsidR="006B79A4" w:rsidRDefault="006B79A4" w:rsidP="006B79A4">
      <w:pPr>
        <w:tabs>
          <w:tab w:val="left" w:pos="284"/>
        </w:tabs>
        <w:spacing w:after="0" w:line="240" w:lineRule="auto"/>
        <w:jc w:val="center"/>
        <w:rPr>
          <w:rFonts w:ascii="Times New Roman" w:eastAsia="Calibri" w:hAnsi="Times New Roman" w:cs="Times New Roman"/>
          <w:b/>
          <w:sz w:val="12"/>
          <w:szCs w:val="12"/>
        </w:rPr>
      </w:pPr>
      <w:r w:rsidRPr="006B79A4">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 1212 </w:t>
      </w:r>
      <w:proofErr w:type="gramStart"/>
      <w:r w:rsidRPr="006B79A4">
        <w:rPr>
          <w:rFonts w:ascii="Times New Roman" w:eastAsia="Calibri" w:hAnsi="Times New Roman" w:cs="Times New Roman"/>
          <w:b/>
          <w:sz w:val="12"/>
          <w:szCs w:val="12"/>
        </w:rPr>
        <w:t>от</w:t>
      </w:r>
      <w:proofErr w:type="gramEnd"/>
      <w:r w:rsidRPr="006B79A4">
        <w:rPr>
          <w:rFonts w:ascii="Times New Roman" w:eastAsia="Calibri" w:hAnsi="Times New Roman" w:cs="Times New Roman"/>
          <w:b/>
          <w:sz w:val="12"/>
          <w:szCs w:val="12"/>
        </w:rPr>
        <w:t xml:space="preserve"> </w:t>
      </w:r>
    </w:p>
    <w:p w:rsidR="006B79A4" w:rsidRDefault="006B79A4" w:rsidP="006B79A4">
      <w:pPr>
        <w:tabs>
          <w:tab w:val="left" w:pos="284"/>
        </w:tabs>
        <w:spacing w:after="0" w:line="240" w:lineRule="auto"/>
        <w:jc w:val="center"/>
        <w:rPr>
          <w:rFonts w:ascii="Times New Roman" w:eastAsia="Calibri" w:hAnsi="Times New Roman" w:cs="Times New Roman"/>
          <w:b/>
          <w:sz w:val="12"/>
          <w:szCs w:val="12"/>
        </w:rPr>
      </w:pPr>
      <w:r w:rsidRPr="006B79A4">
        <w:rPr>
          <w:rFonts w:ascii="Times New Roman" w:eastAsia="Calibri" w:hAnsi="Times New Roman" w:cs="Times New Roman"/>
          <w:b/>
          <w:sz w:val="12"/>
          <w:szCs w:val="12"/>
        </w:rPr>
        <w:t>16.11.2016 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w:t>
      </w:r>
    </w:p>
    <w:p w:rsidR="006B79A4" w:rsidRPr="00CE3EC3" w:rsidRDefault="006B79A4" w:rsidP="006B79A4">
      <w:pPr>
        <w:tabs>
          <w:tab w:val="left" w:pos="284"/>
        </w:tabs>
        <w:spacing w:after="0" w:line="240" w:lineRule="auto"/>
        <w:jc w:val="center"/>
        <w:rPr>
          <w:rFonts w:ascii="Times New Roman" w:eastAsia="Calibri" w:hAnsi="Times New Roman" w:cs="Times New Roman"/>
          <w:sz w:val="12"/>
          <w:szCs w:val="12"/>
        </w:rPr>
      </w:pP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proofErr w:type="gramStart"/>
      <w:r w:rsidRPr="006B79A4">
        <w:rPr>
          <w:rFonts w:ascii="Times New Roman" w:eastAsia="Calibri" w:hAnsi="Times New Roman" w:cs="Times New Roman"/>
          <w:sz w:val="12"/>
          <w:szCs w:val="12"/>
        </w:rPr>
        <w:t>В соответствии с Федеральным законом РФ от 06.10.2003г. № 131-ФЗ «Об общих принципах организации местного самоуправления в РФ», Законом Самарской области от 14.12.2010г. № 147-ГД «О молодежи и молодежной политике в Самарской области», Уставом муниципального района Сергиевский, в целях реализации мероприятий по патриотическому воспитанию граждан Российской Федерации, администрация муниципального района Сергиевский</w:t>
      </w:r>
      <w:proofErr w:type="gramEnd"/>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B79A4">
        <w:rPr>
          <w:rFonts w:ascii="Times New Roman" w:eastAsia="Calibri" w:hAnsi="Times New Roman" w:cs="Times New Roman"/>
          <w:sz w:val="12"/>
          <w:szCs w:val="12"/>
        </w:rPr>
        <w:t>Внести изменения в Приложение № 1 к постановлению администрации муниципального района Сергиевский № 1212 от 16.11.2016г. «Об утверждении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2017 -2019 годы» (далее - Программа) следующего содержания:</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6B79A4">
        <w:rPr>
          <w:rFonts w:ascii="Times New Roman" w:eastAsia="Calibri" w:hAnsi="Times New Roman" w:cs="Times New Roman"/>
          <w:sz w:val="12"/>
          <w:szCs w:val="12"/>
        </w:rPr>
        <w:t>В паспорте Программы позицию «Объемы и источники финансирования программных мероприятий» изложить в следующей редакции:</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«Объемы и источники финансирования программных мероприятий: Общий объем финансирования на 2017-2019 гг. составляет 5 667,61558 тыс. рублей, в том числе по годам:</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2017 году – 2 071,00358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2018 году – 2 316,612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2019 году – 1 280,00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Объем финансирования за счет средств от приносящей доход деятельности:</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2017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2018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2019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2017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2018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2019 году – 0 тыс. рублей</w:t>
      </w:r>
      <w:proofErr w:type="gramStart"/>
      <w:r w:rsidRPr="006B79A4">
        <w:rPr>
          <w:rFonts w:ascii="Times New Roman" w:eastAsia="Calibri" w:hAnsi="Times New Roman" w:cs="Times New Roman"/>
          <w:sz w:val="12"/>
          <w:szCs w:val="12"/>
        </w:rPr>
        <w:t>.».</w:t>
      </w:r>
      <w:proofErr w:type="gramEnd"/>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1.2. </w:t>
      </w:r>
      <w:r w:rsidRPr="006B79A4">
        <w:rPr>
          <w:rFonts w:ascii="Times New Roman" w:eastAsia="Calibri" w:hAnsi="Times New Roman" w:cs="Times New Roman"/>
          <w:sz w:val="12"/>
          <w:szCs w:val="12"/>
        </w:rPr>
        <w:t>Абзац 2 раздела 5 «Ресурсное обеспечение программы» Программы изложить в следующей редакции:</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«Общий объем финансирования на 2017-2019 г</w:t>
      </w:r>
      <w:r>
        <w:rPr>
          <w:rFonts w:ascii="Times New Roman" w:eastAsia="Calibri" w:hAnsi="Times New Roman" w:cs="Times New Roman"/>
          <w:sz w:val="12"/>
          <w:szCs w:val="12"/>
        </w:rPr>
        <w:t xml:space="preserve">г. составляет  </w:t>
      </w:r>
      <w:r w:rsidRPr="006B79A4">
        <w:rPr>
          <w:rFonts w:ascii="Times New Roman" w:eastAsia="Calibri" w:hAnsi="Times New Roman" w:cs="Times New Roman"/>
          <w:sz w:val="12"/>
          <w:szCs w:val="12"/>
        </w:rPr>
        <w:t xml:space="preserve">  5 667,61558 тыс. рублей, в том числе по годам:</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Планируемый объем финансирования за счет средств бюджета муниципального района Сергиевский: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2017 году – 2 071,00358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2018 году – 2 316,612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2019 году – 1 280,00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Объем финансирования за счет средств от приносящей доход деятельности:</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2017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2018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2019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Объем финансирования за счет средств областного или федерального бюджетов:</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2017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В 2018 году – 0 тыс. рублей;</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В 2019 году – 0 тыс. рублей</w:t>
      </w:r>
      <w:proofErr w:type="gramStart"/>
      <w:r>
        <w:rPr>
          <w:rFonts w:ascii="Times New Roman" w:eastAsia="Calibri" w:hAnsi="Times New Roman" w:cs="Times New Roman"/>
          <w:sz w:val="12"/>
          <w:szCs w:val="12"/>
        </w:rPr>
        <w:t>.».</w:t>
      </w:r>
      <w:proofErr w:type="gramEnd"/>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2. Приложение № 1 к Программе изложить в редакции согласно приложению № 1 к настоящему постановлению.</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3. Опубликовать настоящее постановление в газете «Сергиевский вестник».</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6B79A4" w:rsidRPr="006B79A4" w:rsidRDefault="006B79A4" w:rsidP="006B79A4">
      <w:pPr>
        <w:tabs>
          <w:tab w:val="left" w:pos="284"/>
        </w:tabs>
        <w:spacing w:after="0" w:line="240" w:lineRule="auto"/>
        <w:ind w:firstLine="284"/>
        <w:jc w:val="both"/>
        <w:rPr>
          <w:rFonts w:ascii="Times New Roman" w:eastAsia="Calibri" w:hAnsi="Times New Roman" w:cs="Times New Roman"/>
          <w:sz w:val="12"/>
          <w:szCs w:val="12"/>
        </w:rPr>
      </w:pPr>
      <w:r w:rsidRPr="006B79A4">
        <w:rPr>
          <w:rFonts w:ascii="Times New Roman" w:eastAsia="Calibri" w:hAnsi="Times New Roman" w:cs="Times New Roman"/>
          <w:sz w:val="12"/>
          <w:szCs w:val="12"/>
        </w:rPr>
        <w:t xml:space="preserve">5. </w:t>
      </w:r>
      <w:proofErr w:type="gramStart"/>
      <w:r w:rsidRPr="006B79A4">
        <w:rPr>
          <w:rFonts w:ascii="Times New Roman" w:eastAsia="Calibri" w:hAnsi="Times New Roman" w:cs="Times New Roman"/>
          <w:sz w:val="12"/>
          <w:szCs w:val="12"/>
        </w:rPr>
        <w:t>Контроль за</w:t>
      </w:r>
      <w:proofErr w:type="gramEnd"/>
      <w:r w:rsidRPr="006B79A4">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r>
        <w:rPr>
          <w:rFonts w:ascii="Times New Roman" w:eastAsia="Calibri" w:hAnsi="Times New Roman" w:cs="Times New Roman"/>
          <w:sz w:val="12"/>
          <w:szCs w:val="12"/>
        </w:rPr>
        <w:t xml:space="preserve">       Зеленину С.Н.</w:t>
      </w:r>
    </w:p>
    <w:p w:rsidR="006B79A4" w:rsidRPr="006B79A4" w:rsidRDefault="006B79A4" w:rsidP="006B79A4">
      <w:pPr>
        <w:tabs>
          <w:tab w:val="left" w:pos="284"/>
        </w:tabs>
        <w:spacing w:after="0" w:line="240" w:lineRule="auto"/>
        <w:jc w:val="right"/>
        <w:rPr>
          <w:rFonts w:ascii="Times New Roman" w:eastAsia="Calibri" w:hAnsi="Times New Roman" w:cs="Times New Roman"/>
          <w:sz w:val="12"/>
          <w:szCs w:val="12"/>
        </w:rPr>
      </w:pPr>
      <w:r w:rsidRPr="006B79A4">
        <w:rPr>
          <w:rFonts w:ascii="Times New Roman" w:eastAsia="Calibri" w:hAnsi="Times New Roman" w:cs="Times New Roman"/>
          <w:sz w:val="12"/>
          <w:szCs w:val="12"/>
        </w:rPr>
        <w:t>Глава</w:t>
      </w:r>
    </w:p>
    <w:p w:rsidR="006B79A4" w:rsidRDefault="006B79A4" w:rsidP="006B79A4">
      <w:pPr>
        <w:tabs>
          <w:tab w:val="left" w:pos="284"/>
        </w:tabs>
        <w:spacing w:after="0" w:line="240" w:lineRule="auto"/>
        <w:jc w:val="right"/>
        <w:rPr>
          <w:rFonts w:ascii="Times New Roman" w:eastAsia="Calibri" w:hAnsi="Times New Roman" w:cs="Times New Roman"/>
          <w:sz w:val="12"/>
          <w:szCs w:val="12"/>
        </w:rPr>
      </w:pPr>
      <w:r w:rsidRPr="006B79A4">
        <w:rPr>
          <w:rFonts w:ascii="Times New Roman" w:eastAsia="Calibri" w:hAnsi="Times New Roman" w:cs="Times New Roman"/>
          <w:sz w:val="12"/>
          <w:szCs w:val="12"/>
        </w:rPr>
        <w:t>муниципального района Сергиевский</w:t>
      </w:r>
    </w:p>
    <w:p w:rsidR="009328C8" w:rsidRDefault="006B79A4" w:rsidP="006B79A4">
      <w:pPr>
        <w:tabs>
          <w:tab w:val="left" w:pos="284"/>
        </w:tabs>
        <w:spacing w:after="0" w:line="240" w:lineRule="auto"/>
        <w:jc w:val="right"/>
        <w:rPr>
          <w:rFonts w:ascii="Times New Roman" w:eastAsia="Calibri" w:hAnsi="Times New Roman" w:cs="Times New Roman"/>
          <w:sz w:val="12"/>
          <w:szCs w:val="12"/>
        </w:rPr>
      </w:pPr>
      <w:r w:rsidRPr="006B79A4">
        <w:rPr>
          <w:rFonts w:ascii="Times New Roman" w:eastAsia="Calibri" w:hAnsi="Times New Roman" w:cs="Times New Roman"/>
          <w:sz w:val="12"/>
          <w:szCs w:val="12"/>
        </w:rPr>
        <w:t>А.А.</w:t>
      </w:r>
      <w:r>
        <w:rPr>
          <w:rFonts w:ascii="Times New Roman" w:eastAsia="Calibri" w:hAnsi="Times New Roman" w:cs="Times New Roman"/>
          <w:sz w:val="12"/>
          <w:szCs w:val="12"/>
        </w:rPr>
        <w:t xml:space="preserve"> </w:t>
      </w:r>
      <w:r w:rsidRPr="006B79A4">
        <w:rPr>
          <w:rFonts w:ascii="Times New Roman" w:eastAsia="Calibri" w:hAnsi="Times New Roman" w:cs="Times New Roman"/>
          <w:sz w:val="12"/>
          <w:szCs w:val="12"/>
        </w:rPr>
        <w:t>Веселов</w:t>
      </w:r>
    </w:p>
    <w:p w:rsidR="006B79A4" w:rsidRDefault="006B79A4" w:rsidP="006B79A4">
      <w:pPr>
        <w:tabs>
          <w:tab w:val="left" w:pos="284"/>
        </w:tabs>
        <w:spacing w:after="0" w:line="240" w:lineRule="auto"/>
        <w:jc w:val="right"/>
        <w:rPr>
          <w:rFonts w:ascii="Times New Roman" w:eastAsia="Calibri" w:hAnsi="Times New Roman" w:cs="Times New Roman"/>
          <w:sz w:val="12"/>
          <w:szCs w:val="12"/>
        </w:rPr>
      </w:pPr>
    </w:p>
    <w:p w:rsidR="006B79A4" w:rsidRPr="000318BE" w:rsidRDefault="006B79A4" w:rsidP="006B79A4">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6B79A4" w:rsidRPr="000318BE" w:rsidRDefault="006B79A4" w:rsidP="006B79A4">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6B79A4" w:rsidRPr="000318BE" w:rsidRDefault="006B79A4" w:rsidP="006B79A4">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6B79A4" w:rsidRDefault="006B79A4" w:rsidP="006B79A4">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№282 от «27</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0318BE">
        <w:rPr>
          <w:rFonts w:ascii="Times New Roman" w:eastAsia="Calibri" w:hAnsi="Times New Roman" w:cs="Times New Roman"/>
          <w:i/>
          <w:sz w:val="12"/>
          <w:szCs w:val="12"/>
        </w:rPr>
        <w:t xml:space="preserve"> 2018г.</w:t>
      </w:r>
    </w:p>
    <w:p w:rsidR="00533B92" w:rsidRDefault="00533B92" w:rsidP="006B79A4">
      <w:pPr>
        <w:tabs>
          <w:tab w:val="left" w:pos="284"/>
        </w:tabs>
        <w:spacing w:after="0" w:line="240" w:lineRule="auto"/>
        <w:jc w:val="right"/>
        <w:rPr>
          <w:rFonts w:ascii="Times New Roman" w:eastAsia="Calibri" w:hAnsi="Times New Roman" w:cs="Times New Roman"/>
          <w:i/>
          <w:sz w:val="12"/>
          <w:szCs w:val="12"/>
        </w:rPr>
      </w:pPr>
    </w:p>
    <w:p w:rsidR="009328C8" w:rsidRPr="00E221C3" w:rsidRDefault="00E221C3" w:rsidP="00E221C3">
      <w:pPr>
        <w:tabs>
          <w:tab w:val="left" w:pos="284"/>
        </w:tabs>
        <w:spacing w:after="0" w:line="240" w:lineRule="auto"/>
        <w:jc w:val="center"/>
        <w:rPr>
          <w:rFonts w:ascii="Times New Roman" w:eastAsia="Calibri" w:hAnsi="Times New Roman" w:cs="Times New Roman"/>
          <w:b/>
          <w:sz w:val="12"/>
          <w:szCs w:val="12"/>
        </w:rPr>
      </w:pPr>
      <w:r w:rsidRPr="00E221C3">
        <w:rPr>
          <w:rFonts w:ascii="Times New Roman" w:eastAsia="Calibri" w:hAnsi="Times New Roman" w:cs="Times New Roman"/>
          <w:b/>
          <w:sz w:val="12"/>
          <w:szCs w:val="12"/>
        </w:rPr>
        <w:t>Программа мероприятий по реализации муниципальной программы "Реализация молодежной политики, патриотическое, военное, гражданское и духовно-нравственное воспитание детей, молодежи и населения муниципального района Сергиевский на 2017-2019 годы"</w:t>
      </w:r>
    </w:p>
    <w:p w:rsidR="009328C8" w:rsidRPr="00533B92" w:rsidRDefault="009328C8" w:rsidP="00533B92">
      <w:pPr>
        <w:tabs>
          <w:tab w:val="left" w:pos="284"/>
        </w:tabs>
        <w:spacing w:after="0" w:line="240" w:lineRule="auto"/>
        <w:rPr>
          <w:rFonts w:ascii="Times New Roman" w:eastAsia="Calibri" w:hAnsi="Times New Roman" w:cs="Times New Roman"/>
          <w:sz w:val="12"/>
          <w:szCs w:val="12"/>
        </w:rPr>
      </w:pPr>
    </w:p>
    <w:tbl>
      <w:tblPr>
        <w:tblStyle w:val="af4"/>
        <w:tblW w:w="7533" w:type="dxa"/>
        <w:tblInd w:w="108" w:type="dxa"/>
        <w:tblLayout w:type="fixed"/>
        <w:tblLook w:val="04A0" w:firstRow="1" w:lastRow="0" w:firstColumn="1" w:lastColumn="0" w:noHBand="0" w:noVBand="1"/>
      </w:tblPr>
      <w:tblGrid>
        <w:gridCol w:w="415"/>
        <w:gridCol w:w="1570"/>
        <w:gridCol w:w="567"/>
        <w:gridCol w:w="1276"/>
        <w:gridCol w:w="141"/>
        <w:gridCol w:w="284"/>
        <w:gridCol w:w="283"/>
        <w:gridCol w:w="284"/>
        <w:gridCol w:w="283"/>
        <w:gridCol w:w="284"/>
        <w:gridCol w:w="283"/>
        <w:gridCol w:w="284"/>
        <w:gridCol w:w="283"/>
        <w:gridCol w:w="284"/>
        <w:gridCol w:w="283"/>
        <w:gridCol w:w="257"/>
        <w:gridCol w:w="236"/>
        <w:gridCol w:w="236"/>
      </w:tblGrid>
      <w:tr w:rsidR="00533B92" w:rsidRPr="00533B92" w:rsidTr="000F7B11">
        <w:trPr>
          <w:trHeight w:val="84"/>
        </w:trPr>
        <w:tc>
          <w:tcPr>
            <w:tcW w:w="415" w:type="dxa"/>
            <w:vMerge w:val="restart"/>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w:t>
            </w:r>
            <w:r w:rsidR="000F7B11">
              <w:rPr>
                <w:rFonts w:ascii="Times New Roman" w:eastAsia="Calibri" w:hAnsi="Times New Roman" w:cs="Times New Roman"/>
                <w:sz w:val="12"/>
                <w:szCs w:val="12"/>
              </w:rPr>
              <w:t xml:space="preserve"> </w:t>
            </w:r>
            <w:proofErr w:type="gramStart"/>
            <w:r w:rsidRPr="00533B92">
              <w:rPr>
                <w:rFonts w:ascii="Times New Roman" w:eastAsia="Calibri" w:hAnsi="Times New Roman" w:cs="Times New Roman"/>
                <w:sz w:val="12"/>
                <w:szCs w:val="12"/>
              </w:rPr>
              <w:t>п</w:t>
            </w:r>
            <w:proofErr w:type="gramEnd"/>
            <w:r w:rsidRPr="00533B92">
              <w:rPr>
                <w:rFonts w:ascii="Times New Roman" w:eastAsia="Calibri" w:hAnsi="Times New Roman" w:cs="Times New Roman"/>
                <w:sz w:val="12"/>
                <w:szCs w:val="12"/>
              </w:rPr>
              <w:t>/п</w:t>
            </w:r>
          </w:p>
        </w:tc>
        <w:tc>
          <w:tcPr>
            <w:tcW w:w="1570" w:type="dxa"/>
            <w:vMerge w:val="restart"/>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Наименование мероприятия</w:t>
            </w:r>
          </w:p>
        </w:tc>
        <w:tc>
          <w:tcPr>
            <w:tcW w:w="567" w:type="dxa"/>
            <w:vMerge w:val="restart"/>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Сроки исполнения</w:t>
            </w:r>
          </w:p>
        </w:tc>
        <w:tc>
          <w:tcPr>
            <w:tcW w:w="1417" w:type="dxa"/>
            <w:gridSpan w:val="2"/>
            <w:vMerge w:val="restart"/>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Исполнитель</w:t>
            </w:r>
          </w:p>
        </w:tc>
        <w:tc>
          <w:tcPr>
            <w:tcW w:w="284" w:type="dxa"/>
            <w:vMerge w:val="restart"/>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Объем финансирования (руб.)</w:t>
            </w:r>
          </w:p>
        </w:tc>
        <w:tc>
          <w:tcPr>
            <w:tcW w:w="3280" w:type="dxa"/>
            <w:gridSpan w:val="1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Планируемый объем финансирования по годам (тыс. руб.)</w:t>
            </w:r>
          </w:p>
        </w:tc>
      </w:tr>
      <w:tr w:rsidR="00533B92" w:rsidRPr="00533B92" w:rsidTr="00533B92">
        <w:trPr>
          <w:trHeight w:val="72"/>
        </w:trPr>
        <w:tc>
          <w:tcPr>
            <w:tcW w:w="415"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1570"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567"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1417" w:type="dxa"/>
            <w:gridSpan w:val="2"/>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284" w:type="dxa"/>
            <w:vMerge/>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p>
        </w:tc>
        <w:tc>
          <w:tcPr>
            <w:tcW w:w="1134" w:type="dxa"/>
            <w:gridSpan w:val="4"/>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 г.</w:t>
            </w:r>
          </w:p>
        </w:tc>
        <w:tc>
          <w:tcPr>
            <w:tcW w:w="1134" w:type="dxa"/>
            <w:gridSpan w:val="4"/>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2018 г.</w:t>
            </w:r>
          </w:p>
        </w:tc>
        <w:tc>
          <w:tcPr>
            <w:tcW w:w="1012" w:type="dxa"/>
            <w:gridSpan w:val="4"/>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2019 г.</w:t>
            </w:r>
          </w:p>
        </w:tc>
      </w:tr>
      <w:tr w:rsidR="00533B92" w:rsidRPr="00533B92" w:rsidTr="00533B92">
        <w:trPr>
          <w:trHeight w:val="2626"/>
        </w:trPr>
        <w:tc>
          <w:tcPr>
            <w:tcW w:w="415"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1570"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567"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1417" w:type="dxa"/>
            <w:gridSpan w:val="2"/>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284" w:type="dxa"/>
            <w:vMerge/>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Общий объем финансирования</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средства местного бюджета</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средства от приносящей доход деятельности</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областной или федеральный бюджет</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Общий объем финансирования</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средства местного бюджета</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средства от приносящей доход деятельности</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областной или федеральный бюджет</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Общий объем финансирования</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средства местного бюджета</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средства от приносящей доход деятельности</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областной или федеральный бюджет</w:t>
            </w:r>
          </w:p>
        </w:tc>
      </w:tr>
      <w:tr w:rsidR="00533B92" w:rsidRPr="00533B92" w:rsidTr="000F7B11">
        <w:trPr>
          <w:cantSplit/>
          <w:trHeight w:val="209"/>
        </w:trPr>
        <w:tc>
          <w:tcPr>
            <w:tcW w:w="7533" w:type="dxa"/>
            <w:gridSpan w:val="18"/>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Создание и обновление нормативно-правовой базы патриотического воспитания детей, молодежи и населения муниципального района Сергиевский</w:t>
            </w:r>
          </w:p>
        </w:tc>
      </w:tr>
      <w:tr w:rsidR="00533B92" w:rsidRPr="00533B92" w:rsidTr="000F7B11">
        <w:trPr>
          <w:cantSplit/>
          <w:trHeight w:val="838"/>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1.1.</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Проведение социальных опросов, мониторингов  по проблемам патриотического, духовно-нравственного состояния общества</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276"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Координационный совет</w:t>
            </w:r>
          </w:p>
        </w:tc>
        <w:tc>
          <w:tcPr>
            <w:tcW w:w="425" w:type="dxa"/>
            <w:gridSpan w:val="2"/>
            <w:hideMark/>
          </w:tcPr>
          <w:p w:rsidR="00533B92" w:rsidRPr="000F7B11" w:rsidRDefault="00533B92" w:rsidP="000F7B11">
            <w:pPr>
              <w:tabs>
                <w:tab w:val="left" w:pos="284"/>
              </w:tabs>
              <w:rPr>
                <w:rFonts w:ascii="Times New Roman" w:eastAsia="Calibri" w:hAnsi="Times New Roman" w:cs="Times New Roman"/>
                <w:bCs/>
                <w:sz w:val="10"/>
                <w:szCs w:val="10"/>
              </w:rPr>
            </w:pPr>
            <w:r w:rsidRPr="000F7B11">
              <w:rPr>
                <w:rFonts w:ascii="Times New Roman" w:eastAsia="Calibri" w:hAnsi="Times New Roman" w:cs="Times New Roman"/>
                <w:bCs/>
                <w:sz w:val="10"/>
                <w:szCs w:val="10"/>
              </w:rPr>
              <w:t>не требует финансирования</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200"/>
        </w:trPr>
        <w:tc>
          <w:tcPr>
            <w:tcW w:w="7533" w:type="dxa"/>
            <w:gridSpan w:val="18"/>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 Система мероприятий, направленных на патриотическое, духовное, гражданское воспитание детей, молодежи и населения муниципального района Сергиевский</w:t>
            </w:r>
          </w:p>
        </w:tc>
      </w:tr>
      <w:tr w:rsidR="00533B92" w:rsidRPr="00533B92" w:rsidTr="000F7B11">
        <w:trPr>
          <w:cantSplit/>
          <w:trHeight w:val="768"/>
        </w:trPr>
        <w:tc>
          <w:tcPr>
            <w:tcW w:w="415" w:type="dxa"/>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2.1.</w:t>
            </w:r>
          </w:p>
        </w:tc>
        <w:tc>
          <w:tcPr>
            <w:tcW w:w="3554" w:type="dxa"/>
            <w:gridSpan w:val="4"/>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Подготовка и проведение традиционных конкурсов, фестивалей, концертов, праздников, направленных на пропаганду здорового образа жизни, духовно-нравственное, гражданское, патриотическое воспитание детей и молодежи:</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1 061,00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420,00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420,00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465,00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465,00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176,00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176,00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r>
      <w:tr w:rsidR="00533B92" w:rsidRPr="00533B92" w:rsidTr="000F7B11">
        <w:trPr>
          <w:cantSplit/>
          <w:trHeight w:val="706"/>
        </w:trPr>
        <w:tc>
          <w:tcPr>
            <w:tcW w:w="415" w:type="dxa"/>
            <w:vMerge w:val="restart"/>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2.1.1.</w:t>
            </w:r>
          </w:p>
        </w:tc>
        <w:tc>
          <w:tcPr>
            <w:tcW w:w="1570" w:type="dxa"/>
            <w:vMerge w:val="restart"/>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Районный конкурс среди учащихся общеобразовательных учреждений "Мое Отечество";</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xml:space="preserve">МКУ «Управление культуры, туризма и молодежной политики» (МБУК МЦБ) </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689"/>
        </w:trPr>
        <w:tc>
          <w:tcPr>
            <w:tcW w:w="415"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1570"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2018-2019</w:t>
            </w:r>
          </w:p>
        </w:tc>
        <w:tc>
          <w:tcPr>
            <w:tcW w:w="1417" w:type="dxa"/>
            <w:gridSpan w:val="2"/>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240,00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40,00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40,00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557"/>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2.1.2.</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Поддержка интеллектуального и творческого развития молодежи;</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176,00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70,00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70,00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70,00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70,00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36,00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36,00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551"/>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2.1.3.</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День призывника (2 призыва);</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559"/>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2.1.4.</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•Межрайонный фестиваль-конкурс солдатской песни «Необъявленная война;</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40,00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40,00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709"/>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2.1.5.</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xml:space="preserve">Межрайонный фестиваль </w:t>
            </w:r>
            <w:proofErr w:type="spellStart"/>
            <w:r w:rsidRPr="00533B92">
              <w:rPr>
                <w:rFonts w:ascii="Times New Roman" w:eastAsia="Calibri" w:hAnsi="Times New Roman" w:cs="Times New Roman"/>
                <w:sz w:val="12"/>
                <w:szCs w:val="12"/>
              </w:rPr>
              <w:t>казачей</w:t>
            </w:r>
            <w:proofErr w:type="spellEnd"/>
            <w:r w:rsidRPr="00533B92">
              <w:rPr>
                <w:rFonts w:ascii="Times New Roman" w:eastAsia="Calibri" w:hAnsi="Times New Roman" w:cs="Times New Roman"/>
                <w:sz w:val="12"/>
                <w:szCs w:val="12"/>
              </w:rPr>
              <w:t xml:space="preserve"> культуры "Казачий холм"</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2018-2019</w:t>
            </w:r>
          </w:p>
        </w:tc>
        <w:tc>
          <w:tcPr>
            <w:tcW w:w="1417" w:type="dxa"/>
            <w:gridSpan w:val="2"/>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690"/>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2.1.6.</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Всероссийский фестиваль исторической реконструкции  "</w:t>
            </w:r>
            <w:proofErr w:type="spellStart"/>
            <w:r w:rsidRPr="00533B92">
              <w:rPr>
                <w:rFonts w:ascii="Times New Roman" w:eastAsia="Calibri" w:hAnsi="Times New Roman" w:cs="Times New Roman"/>
                <w:sz w:val="12"/>
                <w:szCs w:val="12"/>
              </w:rPr>
              <w:t>Энколпион</w:t>
            </w:r>
            <w:proofErr w:type="spellEnd"/>
            <w:r w:rsidRPr="00533B92">
              <w:rPr>
                <w:rFonts w:ascii="Times New Roman" w:eastAsia="Calibri" w:hAnsi="Times New Roman" w:cs="Times New Roman"/>
                <w:sz w:val="12"/>
                <w:szCs w:val="12"/>
              </w:rPr>
              <w:t>"</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2018</w:t>
            </w:r>
          </w:p>
        </w:tc>
        <w:tc>
          <w:tcPr>
            <w:tcW w:w="1417" w:type="dxa"/>
            <w:gridSpan w:val="2"/>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75,00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75,00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75,00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700"/>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2.1.7.</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xml:space="preserve">• Праздники малых деревень        </w:t>
            </w:r>
            <w:r w:rsidRPr="00533B92">
              <w:rPr>
                <w:rFonts w:ascii="Times New Roman" w:eastAsia="Calibri" w:hAnsi="Times New Roman" w:cs="Times New Roman"/>
                <w:sz w:val="12"/>
                <w:szCs w:val="12"/>
              </w:rPr>
              <w:br/>
              <w:t>Ярмарка ремесел;</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2018-2019</w:t>
            </w:r>
          </w:p>
        </w:tc>
        <w:tc>
          <w:tcPr>
            <w:tcW w:w="1417" w:type="dxa"/>
            <w:gridSpan w:val="2"/>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697"/>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2.1.8.</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Районный День молодежи</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210,00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50,00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50,00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565"/>
        </w:trPr>
        <w:tc>
          <w:tcPr>
            <w:tcW w:w="415" w:type="dxa"/>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2.2.</w:t>
            </w:r>
          </w:p>
        </w:tc>
        <w:tc>
          <w:tcPr>
            <w:tcW w:w="3554" w:type="dxa"/>
            <w:gridSpan w:val="4"/>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Тематические мероприятия, фестивали, конкурсы, посвященные Дню Победы:</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85,00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85,00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r>
      <w:tr w:rsidR="00533B92" w:rsidRPr="00533B92" w:rsidTr="000F7B11">
        <w:trPr>
          <w:cantSplit/>
          <w:trHeight w:val="701"/>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2.2.1.</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Театрализованный праздник "Бал Победы", Губернский фестиваль  "Рожденные в сердце России"</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180,00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696"/>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2.2.2.</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Участие в областных акциях: "Мужчина года", "Женщина года"</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2018-2019</w:t>
            </w:r>
          </w:p>
        </w:tc>
        <w:tc>
          <w:tcPr>
            <w:tcW w:w="1417" w:type="dxa"/>
            <w:gridSpan w:val="2"/>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25,00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551"/>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2.3.</w:t>
            </w:r>
          </w:p>
        </w:tc>
        <w:tc>
          <w:tcPr>
            <w:tcW w:w="3554" w:type="dxa"/>
            <w:gridSpan w:val="4"/>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Подготовка и проведение районных военно-спортивных игр:</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r>
      <w:tr w:rsidR="00533B92" w:rsidRPr="00533B92" w:rsidTr="000F7B11">
        <w:trPr>
          <w:cantSplit/>
          <w:trHeight w:val="559"/>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2.3.1.</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xml:space="preserve"> Военно-спортивная игра «Эстафета Победы»;</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30,00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533B92">
        <w:trPr>
          <w:cantSplit/>
          <w:trHeight w:val="1134"/>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2.3.2.</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Организация и проведение торжественного смотра строя и песни (на пл. с. Сергиевск) среди учащихся общеобразовательных учреждений района;</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30,00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533B92">
        <w:trPr>
          <w:cantSplit/>
          <w:trHeight w:val="1134"/>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lastRenderedPageBreak/>
              <w:t>2.4.</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xml:space="preserve">Организация и проведение </w:t>
            </w:r>
            <w:proofErr w:type="spellStart"/>
            <w:r w:rsidRPr="00533B92">
              <w:rPr>
                <w:rFonts w:ascii="Times New Roman" w:eastAsia="Calibri" w:hAnsi="Times New Roman" w:cs="Times New Roman"/>
                <w:sz w:val="12"/>
                <w:szCs w:val="12"/>
              </w:rPr>
              <w:t>общерайонных</w:t>
            </w:r>
            <w:proofErr w:type="spellEnd"/>
            <w:r w:rsidRPr="00533B92">
              <w:rPr>
                <w:rFonts w:ascii="Times New Roman" w:eastAsia="Calibri" w:hAnsi="Times New Roman" w:cs="Times New Roman"/>
                <w:sz w:val="12"/>
                <w:szCs w:val="12"/>
              </w:rPr>
              <w:t xml:space="preserve"> акций по патриотическому воспитанию подростков и молодежи: "Весенняя и осенняя недели добра" в муниципальном районе Сергиевский</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r>
      <w:tr w:rsidR="00533B92" w:rsidRPr="00533B92" w:rsidTr="000F7B11">
        <w:trPr>
          <w:cantSplit/>
          <w:trHeight w:val="645"/>
        </w:trPr>
        <w:tc>
          <w:tcPr>
            <w:tcW w:w="415" w:type="dxa"/>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2.5.</w:t>
            </w:r>
          </w:p>
        </w:tc>
        <w:tc>
          <w:tcPr>
            <w:tcW w:w="3554" w:type="dxa"/>
            <w:gridSpan w:val="4"/>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Организация работы по духовно-нравственному воспитанию жителей района:</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130,00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 </w:t>
            </w:r>
          </w:p>
        </w:tc>
      </w:tr>
      <w:tr w:rsidR="00533B92" w:rsidRPr="00533B92" w:rsidTr="000F7B11">
        <w:trPr>
          <w:cantSplit/>
          <w:trHeight w:val="839"/>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2.5.1.</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Организация и проведение открытого межмуниципального фестиваля православной культуры «Свет Преображения»;</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695"/>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2.5.2.</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Районные Малышевские чтения</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2018-2019</w:t>
            </w:r>
          </w:p>
        </w:tc>
        <w:tc>
          <w:tcPr>
            <w:tcW w:w="1417" w:type="dxa"/>
            <w:gridSpan w:val="2"/>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70,00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60,00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846"/>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2.6.</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Организация и проведение мероприятий по профилактике негативных явлений в молодежной среде, проведение акций</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51,00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23,00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23,00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23,00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23,00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r>
      <w:tr w:rsidR="00533B92" w:rsidRPr="00533B92" w:rsidTr="000F7B11">
        <w:trPr>
          <w:cantSplit/>
          <w:trHeight w:val="973"/>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2.7.</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xml:space="preserve">Создание условий для социальной адаптации и самореализации молодежи </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3 467,61558</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1 171,00358</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1 171,00358</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1 296,61200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1 296,61200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1 000,00000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1 000,00000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r>
      <w:tr w:rsidR="00533B92" w:rsidRPr="00533B92" w:rsidTr="000F7B11">
        <w:trPr>
          <w:cantSplit/>
          <w:trHeight w:val="277"/>
        </w:trPr>
        <w:tc>
          <w:tcPr>
            <w:tcW w:w="7533" w:type="dxa"/>
            <w:gridSpan w:val="18"/>
            <w:hideMark/>
          </w:tcPr>
          <w:p w:rsidR="00533B92" w:rsidRPr="00533B92" w:rsidRDefault="00533B92" w:rsidP="000F7B11">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3. Создание условий для развития системы объединений, клубов, организаци</w:t>
            </w:r>
            <w:r w:rsidR="000F7B11">
              <w:rPr>
                <w:rFonts w:ascii="Times New Roman" w:eastAsia="Calibri" w:hAnsi="Times New Roman" w:cs="Times New Roman"/>
                <w:bCs/>
                <w:sz w:val="12"/>
                <w:szCs w:val="12"/>
              </w:rPr>
              <w:t xml:space="preserve">й в деятельности, которых есть </w:t>
            </w:r>
            <w:r w:rsidRPr="00533B92">
              <w:rPr>
                <w:rFonts w:ascii="Times New Roman" w:eastAsia="Calibri" w:hAnsi="Times New Roman" w:cs="Times New Roman"/>
                <w:bCs/>
                <w:sz w:val="12"/>
                <w:szCs w:val="12"/>
              </w:rPr>
              <w:t>Военн</w:t>
            </w:r>
            <w:proofErr w:type="gramStart"/>
            <w:r w:rsidRPr="00533B92">
              <w:rPr>
                <w:rFonts w:ascii="Times New Roman" w:eastAsia="Calibri" w:hAnsi="Times New Roman" w:cs="Times New Roman"/>
                <w:bCs/>
                <w:sz w:val="12"/>
                <w:szCs w:val="12"/>
              </w:rPr>
              <w:t>о-</w:t>
            </w:r>
            <w:proofErr w:type="gramEnd"/>
            <w:r w:rsidRPr="00533B92">
              <w:rPr>
                <w:rFonts w:ascii="Times New Roman" w:eastAsia="Calibri" w:hAnsi="Times New Roman" w:cs="Times New Roman"/>
                <w:bCs/>
                <w:sz w:val="12"/>
                <w:szCs w:val="12"/>
              </w:rPr>
              <w:t xml:space="preserve"> патриотическое, духовно- нравственное, гражданское направление</w:t>
            </w:r>
          </w:p>
        </w:tc>
      </w:tr>
      <w:tr w:rsidR="00533B92" w:rsidRPr="00533B92" w:rsidTr="00533B92">
        <w:trPr>
          <w:cantSplit/>
          <w:trHeight w:val="1134"/>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3.1.</w:t>
            </w:r>
          </w:p>
        </w:tc>
        <w:tc>
          <w:tcPr>
            <w:tcW w:w="1570" w:type="dxa"/>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Деятельность  Совета ветеранов войны и труда по воспитанию подрастающего поколения:</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 организация постоянной работы с ветеранами войны и труда на базе предприятий и организаций, учебных заведений</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0F7B11">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w:t>
            </w:r>
            <w:r w:rsidR="000F7B11">
              <w:rPr>
                <w:rFonts w:ascii="Times New Roman" w:eastAsia="Calibri" w:hAnsi="Times New Roman" w:cs="Times New Roman"/>
                <w:sz w:val="12"/>
                <w:szCs w:val="12"/>
              </w:rPr>
              <w:t xml:space="preserve"> </w:t>
            </w:r>
            <w:r w:rsidRPr="00533B92">
              <w:rPr>
                <w:rFonts w:ascii="Times New Roman" w:eastAsia="Calibri" w:hAnsi="Times New Roman" w:cs="Times New Roman"/>
                <w:sz w:val="12"/>
                <w:szCs w:val="12"/>
              </w:rPr>
              <w:t>(МАУК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650,00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350,00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350,00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726"/>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3.2.</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Создание условий и поддержка деятельности молодежных и общественных организаций объединений молодежных инициатив</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6,00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0F7B11">
        <w:trPr>
          <w:cantSplit/>
          <w:trHeight w:val="881"/>
        </w:trPr>
        <w:tc>
          <w:tcPr>
            <w:tcW w:w="415"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3.3.</w:t>
            </w:r>
          </w:p>
        </w:tc>
        <w:tc>
          <w:tcPr>
            <w:tcW w:w="1570"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Поддержка военно-патриотических клубов. Участие военно-патриотических клубов в соревнованиях различного уровня</w:t>
            </w:r>
          </w:p>
        </w:tc>
        <w:tc>
          <w:tcPr>
            <w:tcW w:w="567" w:type="dxa"/>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2017-2019</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22,00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10,00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2,00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sz w:val="12"/>
                <w:szCs w:val="12"/>
              </w:rPr>
            </w:pPr>
            <w:r w:rsidRPr="00533B92">
              <w:rPr>
                <w:rFonts w:ascii="Times New Roman" w:eastAsia="Calibri" w:hAnsi="Times New Roman" w:cs="Times New Roman"/>
                <w:sz w:val="12"/>
                <w:szCs w:val="12"/>
              </w:rPr>
              <w:t>0,00</w:t>
            </w:r>
          </w:p>
        </w:tc>
      </w:tr>
      <w:tr w:rsidR="00533B92" w:rsidRPr="00533B92" w:rsidTr="00533B92">
        <w:trPr>
          <w:cantSplit/>
          <w:trHeight w:val="202"/>
        </w:trPr>
        <w:tc>
          <w:tcPr>
            <w:tcW w:w="7533" w:type="dxa"/>
            <w:gridSpan w:val="18"/>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4. Издательское и информационное обеспечение в области патриотического воспитания</w:t>
            </w:r>
          </w:p>
        </w:tc>
      </w:tr>
      <w:tr w:rsidR="00533B92" w:rsidRPr="00533B92" w:rsidTr="000F7B11">
        <w:trPr>
          <w:cantSplit/>
          <w:trHeight w:val="909"/>
        </w:trPr>
        <w:tc>
          <w:tcPr>
            <w:tcW w:w="2552" w:type="dxa"/>
            <w:gridSpan w:val="3"/>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 </w:t>
            </w:r>
          </w:p>
        </w:tc>
        <w:tc>
          <w:tcPr>
            <w:tcW w:w="1417" w:type="dxa"/>
            <w:gridSpan w:val="2"/>
            <w:hideMark/>
          </w:tcPr>
          <w:p w:rsidR="00533B92" w:rsidRPr="00533B92" w:rsidRDefault="00533B92" w:rsidP="00533B92">
            <w:pPr>
              <w:tabs>
                <w:tab w:val="left" w:pos="284"/>
              </w:tabs>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ИТОГО:</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5667,61558</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2071,00358</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2071,00358</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2316,61200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2316,61200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1 280,00000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1 280,00000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r>
      <w:tr w:rsidR="00533B92" w:rsidRPr="00533B92" w:rsidTr="000F7B11">
        <w:trPr>
          <w:cantSplit/>
          <w:trHeight w:val="851"/>
        </w:trPr>
        <w:tc>
          <w:tcPr>
            <w:tcW w:w="415" w:type="dxa"/>
            <w:vMerge w:val="restart"/>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lastRenderedPageBreak/>
              <w:t> </w:t>
            </w:r>
          </w:p>
        </w:tc>
        <w:tc>
          <w:tcPr>
            <w:tcW w:w="3554" w:type="dxa"/>
            <w:gridSpan w:val="4"/>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 (МАУК МКДЦ)</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1300,00000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420,00000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420,00000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770,00000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770,00000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110,00000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110,00000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w:t>
            </w:r>
          </w:p>
        </w:tc>
      </w:tr>
      <w:tr w:rsidR="00533B92" w:rsidRPr="00533B92" w:rsidTr="000F7B11">
        <w:trPr>
          <w:cantSplit/>
          <w:trHeight w:val="693"/>
        </w:trPr>
        <w:tc>
          <w:tcPr>
            <w:tcW w:w="415"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3554" w:type="dxa"/>
            <w:gridSpan w:val="4"/>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МКУ «Управление культуры, туризма и молодежной политики» (МБУК "МЦБ")</w:t>
            </w:r>
          </w:p>
        </w:tc>
        <w:tc>
          <w:tcPr>
            <w:tcW w:w="284" w:type="dxa"/>
            <w:textDirection w:val="tbRl"/>
            <w:hideMark/>
          </w:tcPr>
          <w:p w:rsidR="00533B92" w:rsidRPr="00533B92" w:rsidRDefault="00533B92" w:rsidP="000F7B11">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200,00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w:t>
            </w:r>
          </w:p>
        </w:tc>
      </w:tr>
      <w:tr w:rsidR="00533B92" w:rsidRPr="00533B92" w:rsidTr="00077BF9">
        <w:trPr>
          <w:cantSplit/>
          <w:trHeight w:val="973"/>
        </w:trPr>
        <w:tc>
          <w:tcPr>
            <w:tcW w:w="415" w:type="dxa"/>
            <w:vMerge/>
            <w:hideMark/>
          </w:tcPr>
          <w:p w:rsidR="00533B92" w:rsidRPr="00533B92" w:rsidRDefault="00533B92" w:rsidP="00533B92">
            <w:pPr>
              <w:tabs>
                <w:tab w:val="left" w:pos="284"/>
              </w:tabs>
              <w:rPr>
                <w:rFonts w:ascii="Times New Roman" w:eastAsia="Calibri" w:hAnsi="Times New Roman" w:cs="Times New Roman"/>
                <w:sz w:val="12"/>
                <w:szCs w:val="12"/>
              </w:rPr>
            </w:pPr>
          </w:p>
        </w:tc>
        <w:tc>
          <w:tcPr>
            <w:tcW w:w="3554" w:type="dxa"/>
            <w:gridSpan w:val="4"/>
            <w:hideMark/>
          </w:tcPr>
          <w:p w:rsidR="00533B92" w:rsidRPr="00533B92" w:rsidRDefault="00533B92" w:rsidP="00533B92">
            <w:pPr>
              <w:tabs>
                <w:tab w:val="left" w:pos="284"/>
              </w:tabs>
              <w:rPr>
                <w:rFonts w:ascii="Times New Roman" w:eastAsia="Calibri" w:hAnsi="Times New Roman" w:cs="Times New Roman"/>
                <w:sz w:val="12"/>
                <w:szCs w:val="12"/>
              </w:rPr>
            </w:pPr>
            <w:r w:rsidRPr="00533B92">
              <w:rPr>
                <w:rFonts w:ascii="Times New Roman" w:eastAsia="Calibri" w:hAnsi="Times New Roman" w:cs="Times New Roman"/>
                <w:sz w:val="12"/>
                <w:szCs w:val="12"/>
              </w:rPr>
              <w:t>МБУ "ДМО"</w:t>
            </w:r>
          </w:p>
        </w:tc>
        <w:tc>
          <w:tcPr>
            <w:tcW w:w="284" w:type="dxa"/>
            <w:textDirection w:val="tbRl"/>
            <w:hideMark/>
          </w:tcPr>
          <w:p w:rsidR="00533B92" w:rsidRPr="00533B92" w:rsidRDefault="00533B92" w:rsidP="000F7B11">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4167,615580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1451,003580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1451,003580</w:t>
            </w:r>
          </w:p>
        </w:tc>
        <w:tc>
          <w:tcPr>
            <w:tcW w:w="283" w:type="dxa"/>
            <w:textDirection w:val="tbRl"/>
            <w:hideMark/>
          </w:tcPr>
          <w:p w:rsidR="00533B92" w:rsidRPr="00533B92" w:rsidRDefault="000F7B11" w:rsidP="00533B92">
            <w:pPr>
              <w:tabs>
                <w:tab w:val="left" w:pos="284"/>
              </w:tabs>
              <w:ind w:left="113" w:right="113"/>
              <w:rPr>
                <w:rFonts w:ascii="Times New Roman" w:eastAsia="Calibri" w:hAnsi="Times New Roman" w:cs="Times New Roman"/>
                <w:bCs/>
                <w:sz w:val="12"/>
                <w:szCs w:val="12"/>
              </w:rPr>
            </w:pPr>
            <w:r w:rsidRPr="000F7B11">
              <w:rPr>
                <w:rFonts w:ascii="Times New Roman" w:eastAsia="Calibri" w:hAnsi="Times New Roman" w:cs="Times New Roman"/>
                <w:bCs/>
                <w:sz w:val="12"/>
                <w:szCs w:val="12"/>
              </w:rPr>
              <w:t>0,000000</w:t>
            </w:r>
          </w:p>
        </w:tc>
        <w:tc>
          <w:tcPr>
            <w:tcW w:w="284" w:type="dxa"/>
            <w:textDirection w:val="tbRl"/>
            <w:hideMark/>
          </w:tcPr>
          <w:p w:rsidR="00533B92" w:rsidRPr="00533B92" w:rsidRDefault="000F7B11" w:rsidP="00533B92">
            <w:pPr>
              <w:tabs>
                <w:tab w:val="left" w:pos="284"/>
              </w:tabs>
              <w:ind w:left="113" w:right="113"/>
              <w:rPr>
                <w:rFonts w:ascii="Times New Roman" w:eastAsia="Calibri" w:hAnsi="Times New Roman" w:cs="Times New Roman"/>
                <w:bCs/>
                <w:sz w:val="12"/>
                <w:szCs w:val="12"/>
              </w:rPr>
            </w:pPr>
            <w:r w:rsidRPr="000F7B11">
              <w:rPr>
                <w:rFonts w:ascii="Times New Roman" w:eastAsia="Calibri" w:hAnsi="Times New Roman" w:cs="Times New Roman"/>
                <w:bCs/>
                <w:sz w:val="12"/>
                <w:szCs w:val="12"/>
              </w:rPr>
              <w:t>0,000000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1546,612000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1546,612000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0,000000</w:t>
            </w:r>
          </w:p>
        </w:tc>
        <w:tc>
          <w:tcPr>
            <w:tcW w:w="284"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0,000000</w:t>
            </w:r>
          </w:p>
        </w:tc>
        <w:tc>
          <w:tcPr>
            <w:tcW w:w="283"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1170,000000</w:t>
            </w:r>
          </w:p>
        </w:tc>
        <w:tc>
          <w:tcPr>
            <w:tcW w:w="257"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1170,000000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0,000000</w:t>
            </w:r>
          </w:p>
        </w:tc>
        <w:tc>
          <w:tcPr>
            <w:tcW w:w="236" w:type="dxa"/>
            <w:textDirection w:val="tbRl"/>
            <w:hideMark/>
          </w:tcPr>
          <w:p w:rsidR="00533B92" w:rsidRPr="00533B92" w:rsidRDefault="00533B92" w:rsidP="00533B92">
            <w:pPr>
              <w:tabs>
                <w:tab w:val="left" w:pos="284"/>
              </w:tabs>
              <w:ind w:left="113" w:right="113"/>
              <w:rPr>
                <w:rFonts w:ascii="Times New Roman" w:eastAsia="Calibri" w:hAnsi="Times New Roman" w:cs="Times New Roman"/>
                <w:bCs/>
                <w:sz w:val="12"/>
                <w:szCs w:val="12"/>
              </w:rPr>
            </w:pPr>
            <w:r w:rsidRPr="00533B92">
              <w:rPr>
                <w:rFonts w:ascii="Times New Roman" w:eastAsia="Calibri" w:hAnsi="Times New Roman" w:cs="Times New Roman"/>
                <w:bCs/>
                <w:sz w:val="12"/>
                <w:szCs w:val="12"/>
              </w:rPr>
              <w:t>0,000000</w:t>
            </w:r>
          </w:p>
        </w:tc>
      </w:tr>
    </w:tbl>
    <w:p w:rsidR="009328C8" w:rsidRDefault="009328C8" w:rsidP="006D4521">
      <w:pPr>
        <w:tabs>
          <w:tab w:val="left" w:pos="284"/>
        </w:tabs>
        <w:spacing w:after="0" w:line="240" w:lineRule="auto"/>
        <w:jc w:val="both"/>
        <w:rPr>
          <w:rFonts w:ascii="Times New Roman" w:eastAsia="Calibri" w:hAnsi="Times New Roman" w:cs="Times New Roman"/>
          <w:sz w:val="12"/>
          <w:szCs w:val="12"/>
        </w:rPr>
      </w:pPr>
    </w:p>
    <w:p w:rsidR="003B356D" w:rsidRPr="000318BE" w:rsidRDefault="003B356D" w:rsidP="003B356D">
      <w:pPr>
        <w:tabs>
          <w:tab w:val="left" w:pos="284"/>
          <w:tab w:val="left" w:pos="3828"/>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АДМИНИСТРАЦИЯ</w:t>
      </w:r>
    </w:p>
    <w:p w:rsidR="003B356D" w:rsidRPr="000318BE" w:rsidRDefault="003B356D" w:rsidP="003B356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МУНИЦИПАЛЬНОГО РАЙОНА СЕРГИЕВСКИЙ</w:t>
      </w:r>
    </w:p>
    <w:p w:rsidR="003B356D" w:rsidRPr="000318BE" w:rsidRDefault="003B356D" w:rsidP="003B356D">
      <w:pPr>
        <w:tabs>
          <w:tab w:val="left" w:pos="284"/>
        </w:tabs>
        <w:spacing w:after="0" w:line="240" w:lineRule="auto"/>
        <w:jc w:val="center"/>
        <w:rPr>
          <w:rFonts w:ascii="Times New Roman" w:eastAsia="Calibri" w:hAnsi="Times New Roman" w:cs="Times New Roman"/>
          <w:b/>
          <w:sz w:val="12"/>
          <w:szCs w:val="12"/>
        </w:rPr>
      </w:pPr>
      <w:r w:rsidRPr="000318BE">
        <w:rPr>
          <w:rFonts w:ascii="Times New Roman" w:eastAsia="Calibri" w:hAnsi="Times New Roman" w:cs="Times New Roman"/>
          <w:b/>
          <w:sz w:val="12"/>
          <w:szCs w:val="12"/>
        </w:rPr>
        <w:t>САМАРСКОЙ ОБЛАСТИ</w:t>
      </w:r>
    </w:p>
    <w:p w:rsidR="003B356D" w:rsidRPr="000318BE" w:rsidRDefault="003B356D" w:rsidP="003B356D">
      <w:pPr>
        <w:tabs>
          <w:tab w:val="left" w:pos="284"/>
        </w:tabs>
        <w:spacing w:after="0" w:line="240" w:lineRule="auto"/>
        <w:jc w:val="center"/>
        <w:rPr>
          <w:rFonts w:ascii="Times New Roman" w:eastAsia="Calibri" w:hAnsi="Times New Roman" w:cs="Times New Roman"/>
          <w:sz w:val="12"/>
          <w:szCs w:val="12"/>
        </w:rPr>
      </w:pPr>
    </w:p>
    <w:p w:rsidR="003B356D" w:rsidRPr="000318BE" w:rsidRDefault="003B356D" w:rsidP="003B356D">
      <w:pPr>
        <w:tabs>
          <w:tab w:val="left" w:pos="284"/>
        </w:tabs>
        <w:spacing w:after="0" w:line="240" w:lineRule="auto"/>
        <w:jc w:val="center"/>
        <w:rPr>
          <w:rFonts w:ascii="Times New Roman" w:eastAsia="Calibri" w:hAnsi="Times New Roman" w:cs="Times New Roman"/>
          <w:sz w:val="12"/>
          <w:szCs w:val="12"/>
        </w:rPr>
      </w:pPr>
      <w:r w:rsidRPr="000318BE">
        <w:rPr>
          <w:rFonts w:ascii="Times New Roman" w:eastAsia="Calibri" w:hAnsi="Times New Roman" w:cs="Times New Roman"/>
          <w:sz w:val="12"/>
          <w:szCs w:val="12"/>
        </w:rPr>
        <w:t>ПОСТАНОВЛЕНИЕ</w:t>
      </w:r>
    </w:p>
    <w:p w:rsidR="003B356D" w:rsidRPr="000318BE" w:rsidRDefault="003B356D" w:rsidP="003B35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марта</w:t>
      </w:r>
      <w:r w:rsidRPr="000318BE">
        <w:rPr>
          <w:rFonts w:ascii="Times New Roman" w:eastAsia="Calibri" w:hAnsi="Times New Roman" w:cs="Times New Roman"/>
          <w:sz w:val="12"/>
          <w:szCs w:val="12"/>
        </w:rPr>
        <w:t xml:space="preserve"> 2018г.                                                                                                                                                                                      </w:t>
      </w:r>
      <w:r>
        <w:rPr>
          <w:rFonts w:ascii="Times New Roman" w:eastAsia="Calibri" w:hAnsi="Times New Roman" w:cs="Times New Roman"/>
          <w:sz w:val="12"/>
          <w:szCs w:val="12"/>
        </w:rPr>
        <w:t xml:space="preserve">                            №283</w:t>
      </w:r>
    </w:p>
    <w:p w:rsidR="003B356D" w:rsidRDefault="003B356D" w:rsidP="003B356D">
      <w:pPr>
        <w:tabs>
          <w:tab w:val="left" w:pos="284"/>
        </w:tabs>
        <w:spacing w:after="0" w:line="240" w:lineRule="auto"/>
        <w:jc w:val="center"/>
        <w:rPr>
          <w:rFonts w:ascii="Times New Roman" w:eastAsia="Calibri" w:hAnsi="Times New Roman" w:cs="Times New Roman"/>
          <w:b/>
          <w:sz w:val="12"/>
          <w:szCs w:val="12"/>
        </w:rPr>
      </w:pPr>
      <w:r w:rsidRPr="003B356D">
        <w:rPr>
          <w:rFonts w:ascii="Times New Roman" w:eastAsia="Calibri" w:hAnsi="Times New Roman" w:cs="Times New Roman"/>
          <w:b/>
          <w:sz w:val="12"/>
          <w:szCs w:val="12"/>
        </w:rPr>
        <w:t xml:space="preserve">О внесении изменений в Приложение   № 1 к постановлению администрации муниципального района Сергиевский   </w:t>
      </w:r>
    </w:p>
    <w:p w:rsidR="003B356D" w:rsidRDefault="003B356D" w:rsidP="003B356D">
      <w:pPr>
        <w:tabs>
          <w:tab w:val="left" w:pos="284"/>
        </w:tabs>
        <w:spacing w:after="0" w:line="240" w:lineRule="auto"/>
        <w:jc w:val="center"/>
        <w:rPr>
          <w:rFonts w:ascii="Times New Roman" w:eastAsia="Calibri" w:hAnsi="Times New Roman" w:cs="Times New Roman"/>
          <w:b/>
          <w:sz w:val="12"/>
          <w:szCs w:val="12"/>
        </w:rPr>
      </w:pPr>
      <w:r w:rsidRPr="003B356D">
        <w:rPr>
          <w:rFonts w:ascii="Times New Roman" w:eastAsia="Calibri" w:hAnsi="Times New Roman" w:cs="Times New Roman"/>
          <w:b/>
          <w:sz w:val="12"/>
          <w:szCs w:val="12"/>
        </w:rPr>
        <w:t>№ 1397 от 24.11.2017г. «Об утверждении муниципальной программы «Совершенствование муниципального управления</w:t>
      </w:r>
    </w:p>
    <w:p w:rsidR="003B356D" w:rsidRDefault="003B356D" w:rsidP="003B356D">
      <w:pPr>
        <w:tabs>
          <w:tab w:val="left" w:pos="284"/>
        </w:tabs>
        <w:spacing w:after="0" w:line="240" w:lineRule="auto"/>
        <w:jc w:val="center"/>
        <w:rPr>
          <w:rFonts w:ascii="Times New Roman" w:eastAsia="Calibri" w:hAnsi="Times New Roman" w:cs="Times New Roman"/>
          <w:b/>
          <w:sz w:val="12"/>
          <w:szCs w:val="12"/>
        </w:rPr>
      </w:pPr>
      <w:r w:rsidRPr="003B356D">
        <w:rPr>
          <w:rFonts w:ascii="Times New Roman" w:eastAsia="Calibri" w:hAnsi="Times New Roman" w:cs="Times New Roman"/>
          <w:b/>
          <w:sz w:val="12"/>
          <w:szCs w:val="12"/>
        </w:rPr>
        <w:t xml:space="preserve"> и </w:t>
      </w:r>
      <w:r>
        <w:rPr>
          <w:rFonts w:ascii="Times New Roman" w:eastAsia="Calibri" w:hAnsi="Times New Roman" w:cs="Times New Roman"/>
          <w:b/>
          <w:sz w:val="12"/>
          <w:szCs w:val="12"/>
        </w:rPr>
        <w:t>повышение инвестиционной привле</w:t>
      </w:r>
      <w:r w:rsidRPr="003B356D">
        <w:rPr>
          <w:rFonts w:ascii="Times New Roman" w:eastAsia="Calibri" w:hAnsi="Times New Roman" w:cs="Times New Roman"/>
          <w:b/>
          <w:sz w:val="12"/>
          <w:szCs w:val="12"/>
        </w:rPr>
        <w:t>кательности муниципального района Сергиевский  на 2018-2020 годы»</w:t>
      </w:r>
    </w:p>
    <w:p w:rsidR="003B356D" w:rsidRPr="00CE3EC3" w:rsidRDefault="003B356D" w:rsidP="003B356D">
      <w:pPr>
        <w:tabs>
          <w:tab w:val="left" w:pos="284"/>
        </w:tabs>
        <w:spacing w:after="0" w:line="240" w:lineRule="auto"/>
        <w:jc w:val="center"/>
        <w:rPr>
          <w:rFonts w:ascii="Times New Roman" w:eastAsia="Calibri" w:hAnsi="Times New Roman" w:cs="Times New Roman"/>
          <w:sz w:val="12"/>
          <w:szCs w:val="12"/>
        </w:rPr>
      </w:pPr>
    </w:p>
    <w:p w:rsidR="00800FA2" w:rsidRPr="00800FA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w:t>
      </w:r>
      <w:r>
        <w:rPr>
          <w:rFonts w:ascii="Times New Roman" w:eastAsia="Calibri" w:hAnsi="Times New Roman" w:cs="Times New Roman"/>
          <w:sz w:val="12"/>
          <w:szCs w:val="12"/>
        </w:rPr>
        <w:t xml:space="preserve"> года №131-ФЗ «Об общих</w:t>
      </w:r>
      <w:r w:rsidRPr="00800FA2">
        <w:rPr>
          <w:rFonts w:ascii="Times New Roman" w:eastAsia="Calibri" w:hAnsi="Times New Roman" w:cs="Times New Roman"/>
          <w:sz w:val="12"/>
          <w:szCs w:val="12"/>
        </w:rPr>
        <w:t xml:space="preserve"> принципах организации местного самоуправления в Российской Федера</w:t>
      </w:r>
      <w:r>
        <w:rPr>
          <w:rFonts w:ascii="Times New Roman" w:eastAsia="Calibri" w:hAnsi="Times New Roman" w:cs="Times New Roman"/>
          <w:sz w:val="12"/>
          <w:szCs w:val="12"/>
        </w:rPr>
        <w:t xml:space="preserve">ции», </w:t>
      </w:r>
      <w:r w:rsidRPr="00800FA2">
        <w:rPr>
          <w:rFonts w:ascii="Times New Roman" w:eastAsia="Calibri" w:hAnsi="Times New Roman" w:cs="Times New Roman"/>
          <w:sz w:val="12"/>
          <w:szCs w:val="12"/>
        </w:rPr>
        <w:t xml:space="preserve"> Уставом муниципального района Сергиевский, в целях уточнен</w:t>
      </w:r>
      <w:r>
        <w:rPr>
          <w:rFonts w:ascii="Times New Roman" w:eastAsia="Calibri" w:hAnsi="Times New Roman" w:cs="Times New Roman"/>
          <w:sz w:val="12"/>
          <w:szCs w:val="12"/>
        </w:rPr>
        <w:t xml:space="preserve">ия объемов </w:t>
      </w:r>
      <w:r w:rsidRPr="00800FA2">
        <w:rPr>
          <w:rFonts w:ascii="Times New Roman" w:eastAsia="Calibri" w:hAnsi="Times New Roman" w:cs="Times New Roman"/>
          <w:sz w:val="12"/>
          <w:szCs w:val="12"/>
        </w:rPr>
        <w:t>финансирования программных мероприятий, админист</w:t>
      </w:r>
      <w:r>
        <w:rPr>
          <w:rFonts w:ascii="Times New Roman" w:eastAsia="Calibri" w:hAnsi="Times New Roman" w:cs="Times New Roman"/>
          <w:sz w:val="12"/>
          <w:szCs w:val="12"/>
        </w:rPr>
        <w:t xml:space="preserve">рация муниципального </w:t>
      </w:r>
      <w:r w:rsidRPr="00800FA2">
        <w:rPr>
          <w:rFonts w:ascii="Times New Roman" w:eastAsia="Calibri" w:hAnsi="Times New Roman" w:cs="Times New Roman"/>
          <w:sz w:val="12"/>
          <w:szCs w:val="12"/>
        </w:rPr>
        <w:t xml:space="preserve">  района Сергиевский</w:t>
      </w:r>
    </w:p>
    <w:p w:rsidR="00800FA2" w:rsidRPr="00800FA2" w:rsidRDefault="00800FA2" w:rsidP="00800FA2">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800FA2" w:rsidRPr="00800FA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 Внести изменения в Приложение № 1 к постановле</w:t>
      </w:r>
      <w:r>
        <w:rPr>
          <w:rFonts w:ascii="Times New Roman" w:eastAsia="Calibri" w:hAnsi="Times New Roman" w:cs="Times New Roman"/>
          <w:sz w:val="12"/>
          <w:szCs w:val="12"/>
        </w:rPr>
        <w:t>нию администрации</w:t>
      </w:r>
      <w:r w:rsidRPr="00800FA2">
        <w:rPr>
          <w:rFonts w:ascii="Times New Roman" w:eastAsia="Calibri" w:hAnsi="Times New Roman" w:cs="Times New Roman"/>
          <w:sz w:val="12"/>
          <w:szCs w:val="12"/>
        </w:rPr>
        <w:t xml:space="preserve">  муниципального района Сергиевский № 1397 от 24.11.2017г.</w:t>
      </w:r>
      <w:r>
        <w:rPr>
          <w:rFonts w:ascii="Times New Roman" w:eastAsia="Calibri" w:hAnsi="Times New Roman" w:cs="Times New Roman"/>
          <w:sz w:val="12"/>
          <w:szCs w:val="12"/>
        </w:rPr>
        <w:t xml:space="preserve"> «Об утверждении </w:t>
      </w:r>
      <w:r w:rsidRPr="00800FA2">
        <w:rPr>
          <w:rFonts w:ascii="Times New Roman" w:eastAsia="Calibri" w:hAnsi="Times New Roman" w:cs="Times New Roman"/>
          <w:sz w:val="12"/>
          <w:szCs w:val="12"/>
        </w:rPr>
        <w:t>муниципальной программы «Совершенствование муниципал</w:t>
      </w:r>
      <w:r>
        <w:rPr>
          <w:rFonts w:ascii="Times New Roman" w:eastAsia="Calibri" w:hAnsi="Times New Roman" w:cs="Times New Roman"/>
          <w:sz w:val="12"/>
          <w:szCs w:val="12"/>
        </w:rPr>
        <w:t>ьного управления и</w:t>
      </w:r>
      <w:r w:rsidRPr="00800FA2">
        <w:rPr>
          <w:rFonts w:ascii="Times New Roman" w:eastAsia="Calibri" w:hAnsi="Times New Roman" w:cs="Times New Roman"/>
          <w:sz w:val="12"/>
          <w:szCs w:val="12"/>
        </w:rPr>
        <w:t xml:space="preserve"> повышение инвестиционной привлекательности муниципальног</w:t>
      </w:r>
      <w:r>
        <w:rPr>
          <w:rFonts w:ascii="Times New Roman" w:eastAsia="Calibri" w:hAnsi="Times New Roman" w:cs="Times New Roman"/>
          <w:sz w:val="12"/>
          <w:szCs w:val="12"/>
        </w:rPr>
        <w:t xml:space="preserve">о района </w:t>
      </w:r>
      <w:r w:rsidRPr="00800FA2">
        <w:rPr>
          <w:rFonts w:ascii="Times New Roman" w:eastAsia="Calibri" w:hAnsi="Times New Roman" w:cs="Times New Roman"/>
          <w:sz w:val="12"/>
          <w:szCs w:val="12"/>
        </w:rPr>
        <w:t xml:space="preserve"> Сергиевский  на 2018-2020 годы» (далее-Программа) следующего содержания:</w:t>
      </w:r>
    </w:p>
    <w:p w:rsidR="00533B9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1.1. В паспорте Программы позицию «Финансовое обеспечение муниципальной программы» изложить в следующей редакции:</w:t>
      </w:r>
    </w:p>
    <w:p w:rsidR="000300CB" w:rsidRDefault="000300CB" w:rsidP="00800FA2">
      <w:pPr>
        <w:tabs>
          <w:tab w:val="left" w:pos="284"/>
        </w:tabs>
        <w:spacing w:after="0" w:line="240" w:lineRule="auto"/>
        <w:jc w:val="both"/>
        <w:rPr>
          <w:rFonts w:ascii="Times New Roman" w:eastAsia="Calibri" w:hAnsi="Times New Roman" w:cs="Times New Roman"/>
          <w:sz w:val="12"/>
          <w:szCs w:val="12"/>
        </w:rPr>
      </w:pPr>
    </w:p>
    <w:tbl>
      <w:tblPr>
        <w:tblStyle w:val="1f"/>
        <w:tblW w:w="7513" w:type="dxa"/>
        <w:tblInd w:w="108" w:type="dxa"/>
        <w:tblLook w:val="0000" w:firstRow="0" w:lastRow="0" w:firstColumn="0" w:lastColumn="0" w:noHBand="0" w:noVBand="0"/>
      </w:tblPr>
      <w:tblGrid>
        <w:gridCol w:w="2112"/>
        <w:gridCol w:w="699"/>
        <w:gridCol w:w="1154"/>
        <w:gridCol w:w="1097"/>
        <w:gridCol w:w="1118"/>
        <w:gridCol w:w="1333"/>
      </w:tblGrid>
      <w:tr w:rsidR="00800FA2" w:rsidRPr="00800FA2" w:rsidTr="00800FA2">
        <w:trPr>
          <w:trHeight w:val="20"/>
        </w:trPr>
        <w:tc>
          <w:tcPr>
            <w:tcW w:w="1406" w:type="pct"/>
            <w:vMerge w:val="restar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Источники финансирования</w:t>
            </w:r>
          </w:p>
        </w:tc>
        <w:tc>
          <w:tcPr>
            <w:tcW w:w="465" w:type="pct"/>
            <w:vMerge w:val="restar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 xml:space="preserve">Ед. </w:t>
            </w:r>
            <w:proofErr w:type="spellStart"/>
            <w:r w:rsidRPr="00800FA2">
              <w:rPr>
                <w:rFonts w:ascii="Times New Roman" w:eastAsia="Calibri" w:hAnsi="Times New Roman" w:cs="Times New Roman"/>
                <w:sz w:val="12"/>
                <w:szCs w:val="12"/>
              </w:rPr>
              <w:t>измер</w:t>
            </w:r>
            <w:proofErr w:type="spellEnd"/>
            <w:r w:rsidRPr="00800FA2">
              <w:rPr>
                <w:rFonts w:ascii="Times New Roman" w:eastAsia="Calibri" w:hAnsi="Times New Roman" w:cs="Times New Roman"/>
                <w:sz w:val="12"/>
                <w:szCs w:val="12"/>
              </w:rPr>
              <w:t>.</w:t>
            </w:r>
          </w:p>
        </w:tc>
        <w:tc>
          <w:tcPr>
            <w:tcW w:w="3130" w:type="pct"/>
            <w:gridSpan w:val="4"/>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Оценка расходов (тыс. руб.)</w:t>
            </w:r>
          </w:p>
        </w:tc>
      </w:tr>
      <w:tr w:rsidR="00800FA2" w:rsidRPr="00800FA2" w:rsidTr="00800FA2">
        <w:trPr>
          <w:trHeight w:val="20"/>
        </w:trPr>
        <w:tc>
          <w:tcPr>
            <w:tcW w:w="1406" w:type="pct"/>
            <w:vMerge/>
          </w:tcPr>
          <w:p w:rsidR="00800FA2" w:rsidRPr="00800FA2" w:rsidRDefault="00800FA2" w:rsidP="00800FA2">
            <w:pPr>
              <w:tabs>
                <w:tab w:val="left" w:pos="284"/>
              </w:tabs>
              <w:jc w:val="both"/>
              <w:rPr>
                <w:rFonts w:ascii="Times New Roman" w:eastAsia="Calibri" w:hAnsi="Times New Roman" w:cs="Times New Roman"/>
                <w:sz w:val="12"/>
                <w:szCs w:val="12"/>
              </w:rPr>
            </w:pPr>
          </w:p>
        </w:tc>
        <w:tc>
          <w:tcPr>
            <w:tcW w:w="465" w:type="pct"/>
            <w:vMerge/>
          </w:tcPr>
          <w:p w:rsidR="00800FA2" w:rsidRPr="00800FA2" w:rsidRDefault="00800FA2" w:rsidP="00800FA2">
            <w:pPr>
              <w:tabs>
                <w:tab w:val="left" w:pos="284"/>
              </w:tabs>
              <w:jc w:val="both"/>
              <w:rPr>
                <w:rFonts w:ascii="Times New Roman" w:eastAsia="Calibri" w:hAnsi="Times New Roman" w:cs="Times New Roman"/>
                <w:sz w:val="12"/>
                <w:szCs w:val="12"/>
              </w:rPr>
            </w:pP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2018г.</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2019г.</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2020г.</w:t>
            </w:r>
          </w:p>
        </w:tc>
        <w:tc>
          <w:tcPr>
            <w:tcW w:w="88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Итого</w:t>
            </w:r>
          </w:p>
        </w:tc>
      </w:tr>
      <w:tr w:rsidR="00800FA2" w:rsidRPr="00800FA2" w:rsidTr="00800FA2">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федеральный бюджет</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182,85660</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0,00000</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0,00000</w:t>
            </w:r>
          </w:p>
        </w:tc>
        <w:tc>
          <w:tcPr>
            <w:tcW w:w="88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182,85660</w:t>
            </w:r>
          </w:p>
        </w:tc>
      </w:tr>
      <w:tr w:rsidR="00800FA2" w:rsidRPr="00800FA2" w:rsidTr="00800FA2">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областной бюджет</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17587,28400</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4500,00000</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4500,00000</w:t>
            </w:r>
          </w:p>
        </w:tc>
        <w:tc>
          <w:tcPr>
            <w:tcW w:w="88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26587,28400</w:t>
            </w:r>
          </w:p>
        </w:tc>
      </w:tr>
      <w:tr w:rsidR="00800FA2" w:rsidRPr="00800FA2" w:rsidTr="00800FA2">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местный бюджет</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149692,77379</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105924,27791</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120942,36161</w:t>
            </w:r>
          </w:p>
        </w:tc>
        <w:tc>
          <w:tcPr>
            <w:tcW w:w="88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376559,41331</w:t>
            </w:r>
          </w:p>
        </w:tc>
      </w:tr>
      <w:tr w:rsidR="00800FA2" w:rsidRPr="00800FA2" w:rsidTr="00800FA2">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Иные внебюджетные источники</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251,25138</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0,00000</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0,00000</w:t>
            </w:r>
          </w:p>
        </w:tc>
        <w:tc>
          <w:tcPr>
            <w:tcW w:w="88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251,25138</w:t>
            </w:r>
          </w:p>
        </w:tc>
      </w:tr>
      <w:tr w:rsidR="00800FA2" w:rsidRPr="00800FA2" w:rsidTr="00800FA2">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Всего</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167714,16577</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110424,27791</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125442,36161</w:t>
            </w:r>
          </w:p>
        </w:tc>
        <w:tc>
          <w:tcPr>
            <w:tcW w:w="88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403580,80529</w:t>
            </w:r>
          </w:p>
        </w:tc>
      </w:tr>
    </w:tbl>
    <w:p w:rsidR="00800FA2" w:rsidRPr="00800FA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1.2. Раздел 4 Программы «Ресурсное обеспечение реализации муниципальной программы</w:t>
      </w:r>
      <w:r>
        <w:rPr>
          <w:rFonts w:ascii="Times New Roman" w:eastAsia="Calibri" w:hAnsi="Times New Roman" w:cs="Times New Roman"/>
          <w:sz w:val="12"/>
          <w:szCs w:val="12"/>
        </w:rPr>
        <w:t>»</w:t>
      </w:r>
      <w:r w:rsidRPr="00800FA2">
        <w:rPr>
          <w:rFonts w:ascii="Times New Roman" w:eastAsia="Calibri" w:hAnsi="Times New Roman" w:cs="Times New Roman"/>
          <w:sz w:val="12"/>
          <w:szCs w:val="12"/>
        </w:rPr>
        <w:t xml:space="preserve"> изложить в следующей редакции:</w:t>
      </w:r>
    </w:p>
    <w:p w:rsidR="00800FA2" w:rsidRPr="00800FA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«Финансирование муниципальной программы</w:t>
      </w:r>
      <w:r>
        <w:rPr>
          <w:rFonts w:ascii="Times New Roman" w:eastAsia="Calibri" w:hAnsi="Times New Roman" w:cs="Times New Roman"/>
          <w:sz w:val="12"/>
          <w:szCs w:val="12"/>
        </w:rPr>
        <w:t xml:space="preserve"> осуществляется за счет средств</w:t>
      </w:r>
      <w:r w:rsidRPr="00800FA2">
        <w:rPr>
          <w:rFonts w:ascii="Times New Roman" w:eastAsia="Calibri" w:hAnsi="Times New Roman" w:cs="Times New Roman"/>
          <w:sz w:val="12"/>
          <w:szCs w:val="12"/>
        </w:rPr>
        <w:t xml:space="preserve"> областного бюджета, бюджета муниципального района Сергиевский Самарской</w:t>
      </w:r>
      <w:r>
        <w:rPr>
          <w:rFonts w:ascii="Times New Roman" w:eastAsia="Calibri" w:hAnsi="Times New Roman" w:cs="Times New Roman"/>
          <w:sz w:val="12"/>
          <w:szCs w:val="12"/>
        </w:rPr>
        <w:t xml:space="preserve"> </w:t>
      </w:r>
      <w:r w:rsidRPr="00800FA2">
        <w:rPr>
          <w:rFonts w:ascii="Times New Roman" w:eastAsia="Calibri" w:hAnsi="Times New Roman" w:cs="Times New Roman"/>
          <w:sz w:val="12"/>
          <w:szCs w:val="12"/>
        </w:rPr>
        <w:t xml:space="preserve"> области, внебюджетных источников.</w:t>
      </w:r>
    </w:p>
    <w:p w:rsidR="00800FA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Общий объем финансирования муниципальной программы на 2018-2020 годы составляет 403 580,80529 тыс. рублей:</w:t>
      </w:r>
    </w:p>
    <w:tbl>
      <w:tblPr>
        <w:tblStyle w:val="1f"/>
        <w:tblW w:w="7513" w:type="dxa"/>
        <w:tblInd w:w="108" w:type="dxa"/>
        <w:tblLook w:val="0000" w:firstRow="0" w:lastRow="0" w:firstColumn="0" w:lastColumn="0" w:noHBand="0" w:noVBand="0"/>
      </w:tblPr>
      <w:tblGrid>
        <w:gridCol w:w="2112"/>
        <w:gridCol w:w="699"/>
        <w:gridCol w:w="1154"/>
        <w:gridCol w:w="1097"/>
        <w:gridCol w:w="1118"/>
        <w:gridCol w:w="1333"/>
      </w:tblGrid>
      <w:tr w:rsidR="00800FA2" w:rsidRPr="00800FA2" w:rsidTr="00F25FFA">
        <w:trPr>
          <w:trHeight w:val="20"/>
        </w:trPr>
        <w:tc>
          <w:tcPr>
            <w:tcW w:w="1406" w:type="pct"/>
            <w:vMerge w:val="restar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Источники финансирования</w:t>
            </w:r>
          </w:p>
        </w:tc>
        <w:tc>
          <w:tcPr>
            <w:tcW w:w="465" w:type="pct"/>
            <w:vMerge w:val="restar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 xml:space="preserve">Ед. </w:t>
            </w:r>
            <w:proofErr w:type="spellStart"/>
            <w:r w:rsidRPr="00800FA2">
              <w:rPr>
                <w:rFonts w:ascii="Times New Roman" w:eastAsia="Calibri" w:hAnsi="Times New Roman" w:cs="Times New Roman"/>
                <w:sz w:val="12"/>
                <w:szCs w:val="12"/>
              </w:rPr>
              <w:t>измер</w:t>
            </w:r>
            <w:proofErr w:type="spellEnd"/>
            <w:r w:rsidRPr="00800FA2">
              <w:rPr>
                <w:rFonts w:ascii="Times New Roman" w:eastAsia="Calibri" w:hAnsi="Times New Roman" w:cs="Times New Roman"/>
                <w:sz w:val="12"/>
                <w:szCs w:val="12"/>
              </w:rPr>
              <w:t>.</w:t>
            </w:r>
          </w:p>
        </w:tc>
        <w:tc>
          <w:tcPr>
            <w:tcW w:w="3129" w:type="pct"/>
            <w:gridSpan w:val="4"/>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Оценка расходов (тыс. руб.)</w:t>
            </w:r>
          </w:p>
        </w:tc>
      </w:tr>
      <w:tr w:rsidR="00800FA2" w:rsidRPr="00800FA2" w:rsidTr="00F25FFA">
        <w:trPr>
          <w:trHeight w:val="20"/>
        </w:trPr>
        <w:tc>
          <w:tcPr>
            <w:tcW w:w="1406" w:type="pct"/>
            <w:vMerge/>
          </w:tcPr>
          <w:p w:rsidR="00800FA2" w:rsidRPr="00800FA2" w:rsidRDefault="00800FA2" w:rsidP="00800FA2">
            <w:pPr>
              <w:tabs>
                <w:tab w:val="left" w:pos="284"/>
              </w:tabs>
              <w:jc w:val="both"/>
              <w:rPr>
                <w:rFonts w:ascii="Times New Roman" w:eastAsia="Calibri" w:hAnsi="Times New Roman" w:cs="Times New Roman"/>
                <w:sz w:val="12"/>
                <w:szCs w:val="12"/>
              </w:rPr>
            </w:pPr>
          </w:p>
        </w:tc>
        <w:tc>
          <w:tcPr>
            <w:tcW w:w="465" w:type="pct"/>
            <w:vMerge/>
          </w:tcPr>
          <w:p w:rsidR="00800FA2" w:rsidRPr="00800FA2" w:rsidRDefault="00800FA2" w:rsidP="00800FA2">
            <w:pPr>
              <w:tabs>
                <w:tab w:val="left" w:pos="284"/>
              </w:tabs>
              <w:jc w:val="both"/>
              <w:rPr>
                <w:rFonts w:ascii="Times New Roman" w:eastAsia="Calibri" w:hAnsi="Times New Roman" w:cs="Times New Roman"/>
                <w:sz w:val="12"/>
                <w:szCs w:val="12"/>
              </w:rPr>
            </w:pP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2018г.</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2019г.</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2020г.</w:t>
            </w:r>
          </w:p>
        </w:tc>
        <w:tc>
          <w:tcPr>
            <w:tcW w:w="887"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Итого</w:t>
            </w:r>
          </w:p>
        </w:tc>
      </w:tr>
      <w:tr w:rsidR="00800FA2" w:rsidRPr="00800FA2" w:rsidTr="00F25FFA">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федеральный бюджет</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182,85660</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0,00000</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0,00000</w:t>
            </w:r>
          </w:p>
        </w:tc>
        <w:tc>
          <w:tcPr>
            <w:tcW w:w="887"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182,85660</w:t>
            </w:r>
          </w:p>
        </w:tc>
      </w:tr>
      <w:tr w:rsidR="00800FA2" w:rsidRPr="00800FA2" w:rsidTr="00F25FFA">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областной бюджет</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17587,28400</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4500,00000</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4500,00000</w:t>
            </w:r>
          </w:p>
        </w:tc>
        <w:tc>
          <w:tcPr>
            <w:tcW w:w="887"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26587,28400</w:t>
            </w:r>
          </w:p>
        </w:tc>
      </w:tr>
      <w:tr w:rsidR="00800FA2" w:rsidRPr="00800FA2" w:rsidTr="00F25FFA">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местный бюджет</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149692,77379</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105924,27791</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120942,36161</w:t>
            </w:r>
          </w:p>
        </w:tc>
        <w:tc>
          <w:tcPr>
            <w:tcW w:w="887"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376559,41331</w:t>
            </w:r>
          </w:p>
        </w:tc>
      </w:tr>
      <w:tr w:rsidR="00800FA2" w:rsidRPr="00800FA2" w:rsidTr="00F25FFA">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Иные внебюджетные источники</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251,25138</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0,00000</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0,00000</w:t>
            </w:r>
          </w:p>
        </w:tc>
        <w:tc>
          <w:tcPr>
            <w:tcW w:w="887"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251,25138</w:t>
            </w:r>
          </w:p>
        </w:tc>
      </w:tr>
      <w:tr w:rsidR="00800FA2" w:rsidRPr="00800FA2" w:rsidTr="00F25FFA">
        <w:trPr>
          <w:trHeight w:val="20"/>
        </w:trPr>
        <w:tc>
          <w:tcPr>
            <w:tcW w:w="1406"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Всего</w:t>
            </w:r>
          </w:p>
        </w:tc>
        <w:tc>
          <w:tcPr>
            <w:tcW w:w="465"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т. руб.</w:t>
            </w:r>
          </w:p>
        </w:tc>
        <w:tc>
          <w:tcPr>
            <w:tcW w:w="768"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167714,16577</w:t>
            </w:r>
          </w:p>
        </w:tc>
        <w:tc>
          <w:tcPr>
            <w:tcW w:w="730"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110424,27791</w:t>
            </w:r>
          </w:p>
        </w:tc>
        <w:tc>
          <w:tcPr>
            <w:tcW w:w="744"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125442,36161</w:t>
            </w:r>
          </w:p>
        </w:tc>
        <w:tc>
          <w:tcPr>
            <w:tcW w:w="887" w:type="pct"/>
          </w:tcPr>
          <w:p w:rsidR="00800FA2" w:rsidRPr="00800FA2" w:rsidRDefault="00800FA2" w:rsidP="00800FA2">
            <w:pPr>
              <w:tabs>
                <w:tab w:val="left" w:pos="284"/>
              </w:tabs>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403580,80529</w:t>
            </w:r>
          </w:p>
        </w:tc>
      </w:tr>
    </w:tbl>
    <w:p w:rsidR="00800FA2" w:rsidRPr="00800FA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2. Приложение №1 к Программе изложить в редакции согласно Приложению №1 к настоящему постановлению.</w:t>
      </w:r>
    </w:p>
    <w:p w:rsidR="00800FA2" w:rsidRPr="00800FA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3. Опубликовать настоящее постановление в газете «Сергиевский вестник».</w:t>
      </w:r>
    </w:p>
    <w:p w:rsidR="00800FA2" w:rsidRPr="00800FA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4. Настоящее постановление вступает в силу со дня его о</w:t>
      </w:r>
      <w:r>
        <w:rPr>
          <w:rFonts w:ascii="Times New Roman" w:eastAsia="Calibri" w:hAnsi="Times New Roman" w:cs="Times New Roman"/>
          <w:sz w:val="12"/>
          <w:szCs w:val="12"/>
        </w:rPr>
        <w:t xml:space="preserve">фициального </w:t>
      </w:r>
      <w:r w:rsidRPr="00800FA2">
        <w:rPr>
          <w:rFonts w:ascii="Times New Roman" w:eastAsia="Calibri" w:hAnsi="Times New Roman" w:cs="Times New Roman"/>
          <w:sz w:val="12"/>
          <w:szCs w:val="12"/>
        </w:rPr>
        <w:t xml:space="preserve"> опубликования.</w:t>
      </w:r>
    </w:p>
    <w:p w:rsidR="00800FA2" w:rsidRPr="00800FA2" w:rsidRDefault="00800FA2" w:rsidP="00800FA2">
      <w:pPr>
        <w:tabs>
          <w:tab w:val="left" w:pos="284"/>
        </w:tabs>
        <w:spacing w:after="0" w:line="240" w:lineRule="auto"/>
        <w:ind w:firstLine="284"/>
        <w:jc w:val="both"/>
        <w:rPr>
          <w:rFonts w:ascii="Times New Roman" w:eastAsia="Calibri" w:hAnsi="Times New Roman" w:cs="Times New Roman"/>
          <w:sz w:val="12"/>
          <w:szCs w:val="12"/>
        </w:rPr>
      </w:pPr>
      <w:r w:rsidRPr="00800FA2">
        <w:rPr>
          <w:rFonts w:ascii="Times New Roman" w:eastAsia="Calibri" w:hAnsi="Times New Roman" w:cs="Times New Roman"/>
          <w:sz w:val="12"/>
          <w:szCs w:val="12"/>
        </w:rPr>
        <w:t xml:space="preserve">5. </w:t>
      </w:r>
      <w:proofErr w:type="gramStart"/>
      <w:r w:rsidRPr="00800FA2">
        <w:rPr>
          <w:rFonts w:ascii="Times New Roman" w:eastAsia="Calibri" w:hAnsi="Times New Roman" w:cs="Times New Roman"/>
          <w:sz w:val="12"/>
          <w:szCs w:val="12"/>
        </w:rPr>
        <w:t>Контроль за</w:t>
      </w:r>
      <w:proofErr w:type="gramEnd"/>
      <w:r w:rsidRPr="00800FA2">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w:t>
      </w:r>
      <w:r>
        <w:rPr>
          <w:rFonts w:ascii="Times New Roman" w:eastAsia="Calibri" w:hAnsi="Times New Roman" w:cs="Times New Roman"/>
          <w:sz w:val="12"/>
          <w:szCs w:val="12"/>
        </w:rPr>
        <w:t xml:space="preserve">   </w:t>
      </w:r>
      <w:r w:rsidRPr="00800FA2">
        <w:rPr>
          <w:rFonts w:ascii="Times New Roman" w:eastAsia="Calibri" w:hAnsi="Times New Roman" w:cs="Times New Roman"/>
          <w:sz w:val="12"/>
          <w:szCs w:val="12"/>
        </w:rPr>
        <w:t>А. И. Екамасова.</w:t>
      </w:r>
    </w:p>
    <w:p w:rsidR="00800FA2" w:rsidRDefault="00800FA2" w:rsidP="00800FA2">
      <w:pPr>
        <w:tabs>
          <w:tab w:val="left" w:pos="284"/>
        </w:tabs>
        <w:spacing w:after="0" w:line="240" w:lineRule="auto"/>
        <w:jc w:val="right"/>
        <w:rPr>
          <w:rFonts w:ascii="Times New Roman" w:eastAsia="Calibri" w:hAnsi="Times New Roman" w:cs="Times New Roman"/>
          <w:sz w:val="12"/>
          <w:szCs w:val="12"/>
        </w:rPr>
      </w:pPr>
      <w:r w:rsidRPr="00800FA2">
        <w:rPr>
          <w:rFonts w:ascii="Times New Roman" w:eastAsia="Calibri" w:hAnsi="Times New Roman" w:cs="Times New Roman"/>
          <w:sz w:val="12"/>
          <w:szCs w:val="12"/>
        </w:rPr>
        <w:t>Глава муниципального района Сергиевский</w:t>
      </w:r>
    </w:p>
    <w:p w:rsidR="00800FA2" w:rsidRDefault="00800FA2" w:rsidP="00800FA2">
      <w:pPr>
        <w:tabs>
          <w:tab w:val="left" w:pos="284"/>
        </w:tabs>
        <w:spacing w:after="0" w:line="240" w:lineRule="auto"/>
        <w:jc w:val="right"/>
        <w:rPr>
          <w:rFonts w:ascii="Times New Roman" w:eastAsia="Calibri" w:hAnsi="Times New Roman" w:cs="Times New Roman"/>
          <w:sz w:val="12"/>
          <w:szCs w:val="12"/>
        </w:rPr>
      </w:pPr>
      <w:r w:rsidRPr="00800FA2">
        <w:rPr>
          <w:rFonts w:ascii="Times New Roman" w:eastAsia="Calibri" w:hAnsi="Times New Roman" w:cs="Times New Roman"/>
          <w:sz w:val="12"/>
          <w:szCs w:val="12"/>
        </w:rPr>
        <w:t>А.А. Веселов</w:t>
      </w:r>
    </w:p>
    <w:p w:rsidR="00BC3B99" w:rsidRPr="00800FA2" w:rsidRDefault="00BC3B99" w:rsidP="00800FA2">
      <w:pPr>
        <w:tabs>
          <w:tab w:val="left" w:pos="284"/>
        </w:tabs>
        <w:spacing w:after="0" w:line="240" w:lineRule="auto"/>
        <w:jc w:val="right"/>
        <w:rPr>
          <w:rFonts w:ascii="Times New Roman" w:eastAsia="Calibri" w:hAnsi="Times New Roman" w:cs="Times New Roman"/>
          <w:sz w:val="12"/>
          <w:szCs w:val="12"/>
        </w:rPr>
      </w:pPr>
    </w:p>
    <w:p w:rsidR="00BC3B99" w:rsidRPr="000318BE" w:rsidRDefault="00BC3B99" w:rsidP="00BC3B99">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Приложение №1</w:t>
      </w:r>
    </w:p>
    <w:p w:rsidR="00BC3B99" w:rsidRPr="000318BE" w:rsidRDefault="00BC3B99" w:rsidP="00BC3B99">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к постановлению администрации</w:t>
      </w:r>
    </w:p>
    <w:p w:rsidR="00BC3B99" w:rsidRPr="000318BE" w:rsidRDefault="00BC3B99" w:rsidP="00BC3B99">
      <w:pPr>
        <w:tabs>
          <w:tab w:val="left" w:pos="284"/>
        </w:tabs>
        <w:spacing w:after="0" w:line="240" w:lineRule="auto"/>
        <w:jc w:val="right"/>
        <w:rPr>
          <w:rFonts w:ascii="Times New Roman" w:eastAsia="Calibri" w:hAnsi="Times New Roman" w:cs="Times New Roman"/>
          <w:i/>
          <w:sz w:val="12"/>
          <w:szCs w:val="12"/>
        </w:rPr>
      </w:pPr>
      <w:r w:rsidRPr="000318BE">
        <w:rPr>
          <w:rFonts w:ascii="Times New Roman" w:eastAsia="Calibri" w:hAnsi="Times New Roman" w:cs="Times New Roman"/>
          <w:i/>
          <w:sz w:val="12"/>
          <w:szCs w:val="12"/>
        </w:rPr>
        <w:t>муниципального района Сергиевский</w:t>
      </w:r>
    </w:p>
    <w:p w:rsidR="00BC3B99" w:rsidRDefault="00BC3B99" w:rsidP="00BC3B9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№283 от «27</w:t>
      </w:r>
      <w:r w:rsidRPr="000318B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0318BE">
        <w:rPr>
          <w:rFonts w:ascii="Times New Roman" w:eastAsia="Calibri" w:hAnsi="Times New Roman" w:cs="Times New Roman"/>
          <w:i/>
          <w:sz w:val="12"/>
          <w:szCs w:val="12"/>
        </w:rPr>
        <w:t xml:space="preserve"> 2018г.</w:t>
      </w:r>
    </w:p>
    <w:p w:rsidR="00800FA2" w:rsidRPr="00F25FFA" w:rsidRDefault="00BC3B99" w:rsidP="00F25FFA">
      <w:pPr>
        <w:tabs>
          <w:tab w:val="left" w:pos="284"/>
        </w:tabs>
        <w:spacing w:after="0" w:line="240" w:lineRule="auto"/>
        <w:jc w:val="center"/>
        <w:rPr>
          <w:rFonts w:ascii="Times New Roman" w:eastAsia="Calibri" w:hAnsi="Times New Roman" w:cs="Times New Roman"/>
          <w:b/>
          <w:sz w:val="12"/>
          <w:szCs w:val="12"/>
        </w:rPr>
      </w:pPr>
      <w:r w:rsidRPr="00BC3B99">
        <w:rPr>
          <w:rFonts w:ascii="Times New Roman" w:eastAsia="Calibri" w:hAnsi="Times New Roman" w:cs="Times New Roman"/>
          <w:b/>
          <w:sz w:val="12"/>
          <w:szCs w:val="12"/>
        </w:rPr>
        <w:t>Перечень программных мероприятий</w:t>
      </w:r>
    </w:p>
    <w:tbl>
      <w:tblPr>
        <w:tblStyle w:val="af4"/>
        <w:tblW w:w="7513" w:type="dxa"/>
        <w:tblInd w:w="108" w:type="dxa"/>
        <w:tblLook w:val="04A0" w:firstRow="1" w:lastRow="0" w:firstColumn="1" w:lastColumn="0" w:noHBand="0" w:noVBand="1"/>
      </w:tblPr>
      <w:tblGrid>
        <w:gridCol w:w="396"/>
        <w:gridCol w:w="1506"/>
        <w:gridCol w:w="1506"/>
        <w:gridCol w:w="1093"/>
        <w:gridCol w:w="726"/>
        <w:gridCol w:w="726"/>
        <w:gridCol w:w="726"/>
        <w:gridCol w:w="834"/>
      </w:tblGrid>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w:t>
            </w:r>
            <w:proofErr w:type="gramStart"/>
            <w:r w:rsidRPr="00BC3B99">
              <w:rPr>
                <w:rFonts w:ascii="Times New Roman" w:eastAsia="Calibri" w:hAnsi="Times New Roman" w:cs="Times New Roman"/>
                <w:bCs/>
                <w:sz w:val="12"/>
                <w:szCs w:val="12"/>
              </w:rPr>
              <w:t>п</w:t>
            </w:r>
            <w:proofErr w:type="gramEnd"/>
            <w:r w:rsidRPr="00BC3B99">
              <w:rPr>
                <w:rFonts w:ascii="Times New Roman" w:eastAsia="Calibri" w:hAnsi="Times New Roman" w:cs="Times New Roman"/>
                <w:bCs/>
                <w:sz w:val="12"/>
                <w:szCs w:val="12"/>
              </w:rPr>
              <w:t xml:space="preserve">/п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Мероприятия муниципальной программы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Ответственный исполнитель / соисполнитель </w:t>
            </w:r>
          </w:p>
        </w:tc>
        <w:tc>
          <w:tcPr>
            <w:tcW w:w="1093" w:type="dxa"/>
            <w:vMerge w:val="restart"/>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Источники финансирования </w:t>
            </w:r>
          </w:p>
        </w:tc>
        <w:tc>
          <w:tcPr>
            <w:tcW w:w="3012" w:type="dxa"/>
            <w:gridSpan w:val="4"/>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Финансовые затраты на реализацию  (тыс. рублей)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093" w:type="dxa"/>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726" w:type="dxa"/>
            <w:vMerge w:val="restart"/>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2286" w:type="dxa"/>
            <w:gridSpan w:val="3"/>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093" w:type="dxa"/>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726" w:type="dxa"/>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2018 год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2019</w:t>
            </w:r>
            <w:r w:rsidR="00C77AE1">
              <w:rPr>
                <w:rFonts w:ascii="Times New Roman" w:eastAsia="Calibri" w:hAnsi="Times New Roman" w:cs="Times New Roman"/>
                <w:bCs/>
                <w:sz w:val="12"/>
                <w:szCs w:val="12"/>
              </w:rPr>
              <w:t xml:space="preserve"> </w:t>
            </w:r>
            <w:r w:rsidRPr="00BC3B99">
              <w:rPr>
                <w:rFonts w:ascii="Times New Roman" w:eastAsia="Calibri" w:hAnsi="Times New Roman" w:cs="Times New Roman"/>
                <w:bCs/>
                <w:sz w:val="12"/>
                <w:szCs w:val="12"/>
              </w:rPr>
              <w:t xml:space="preserve">год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2020 год </w:t>
            </w:r>
          </w:p>
        </w:tc>
      </w:tr>
      <w:tr w:rsidR="00BC3B99" w:rsidRPr="00BC3B99" w:rsidTr="00C77AE1">
        <w:trPr>
          <w:trHeight w:val="20"/>
        </w:trPr>
        <w:tc>
          <w:tcPr>
            <w:tcW w:w="39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1</w:t>
            </w:r>
          </w:p>
        </w:tc>
        <w:tc>
          <w:tcPr>
            <w:tcW w:w="150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2</w:t>
            </w:r>
          </w:p>
        </w:tc>
        <w:tc>
          <w:tcPr>
            <w:tcW w:w="150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3</w:t>
            </w: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4</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5</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7</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8</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9</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lastRenderedPageBreak/>
              <w:t xml:space="preserve">  1. «Обеспечение  </w:t>
            </w:r>
            <w:proofErr w:type="gramStart"/>
            <w:r w:rsidRPr="00BC3B99">
              <w:rPr>
                <w:rFonts w:ascii="Times New Roman" w:eastAsia="Calibri" w:hAnsi="Times New Roman" w:cs="Times New Roman"/>
                <w:bCs/>
                <w:sz w:val="12"/>
                <w:szCs w:val="12"/>
              </w:rPr>
              <w:t>исполнения управленческих функций органов местного самоуправления муниципального района</w:t>
            </w:r>
            <w:proofErr w:type="gramEnd"/>
            <w:r w:rsidRPr="00BC3B99">
              <w:rPr>
                <w:rFonts w:ascii="Times New Roman" w:eastAsia="Calibri" w:hAnsi="Times New Roman" w:cs="Times New Roman"/>
                <w:bCs/>
                <w:sz w:val="12"/>
                <w:szCs w:val="12"/>
              </w:rPr>
              <w:t xml:space="preserve"> Сергиевский» </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Задача</w:t>
            </w:r>
            <w:proofErr w:type="gramStart"/>
            <w:r w:rsidRPr="00BC3B99">
              <w:rPr>
                <w:rFonts w:ascii="Times New Roman" w:eastAsia="Calibri" w:hAnsi="Times New Roman" w:cs="Times New Roman"/>
                <w:bCs/>
                <w:sz w:val="12"/>
                <w:szCs w:val="12"/>
              </w:rPr>
              <w:t xml:space="preserve"> :</w:t>
            </w:r>
            <w:proofErr w:type="gramEnd"/>
            <w:r w:rsidRPr="00BC3B99">
              <w:rPr>
                <w:rFonts w:ascii="Times New Roman" w:eastAsia="Calibri" w:hAnsi="Times New Roman" w:cs="Times New Roman"/>
                <w:bCs/>
                <w:sz w:val="12"/>
                <w:szCs w:val="12"/>
              </w:rPr>
              <w:t xml:space="preserve">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00C77AE1">
              <w:rPr>
                <w:rFonts w:ascii="Times New Roman" w:eastAsia="Calibri" w:hAnsi="Times New Roman" w:cs="Times New Roman"/>
                <w:bCs/>
                <w:sz w:val="12"/>
                <w:szCs w:val="12"/>
              </w:rPr>
              <w:t xml:space="preserve"> </w:t>
            </w:r>
            <w:r w:rsidRPr="00BC3B99">
              <w:rPr>
                <w:rFonts w:ascii="Times New Roman" w:eastAsia="Calibri" w:hAnsi="Times New Roman" w:cs="Times New Roman"/>
                <w:bCs/>
                <w:sz w:val="12"/>
                <w:szCs w:val="12"/>
              </w:rP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w:t>
            </w:r>
            <w:proofErr w:type="gramStart"/>
            <w:r w:rsidRPr="00BC3B99">
              <w:rPr>
                <w:rFonts w:ascii="Times New Roman" w:eastAsia="Calibri" w:hAnsi="Times New Roman" w:cs="Times New Roman"/>
                <w:bCs/>
                <w:sz w:val="12"/>
                <w:szCs w:val="12"/>
              </w:rPr>
              <w:t>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Сергиевский;</w:t>
            </w:r>
            <w:proofErr w:type="gramEnd"/>
            <w:r w:rsidR="00C77AE1">
              <w:rPr>
                <w:rFonts w:ascii="Times New Roman" w:eastAsia="Calibri" w:hAnsi="Times New Roman" w:cs="Times New Roman"/>
                <w:bCs/>
                <w:sz w:val="12"/>
                <w:szCs w:val="12"/>
              </w:rPr>
              <w:t xml:space="preserve"> </w:t>
            </w:r>
            <w:proofErr w:type="gramStart"/>
            <w:r w:rsidRPr="00BC3B99">
              <w:rPr>
                <w:rFonts w:ascii="Times New Roman" w:eastAsia="Calibri" w:hAnsi="Times New Roman" w:cs="Times New Roman"/>
                <w:bCs/>
                <w:sz w:val="12"/>
                <w:szCs w:val="12"/>
              </w:rPr>
              <w:t>эффективное использование средств местного бюджета, обеспечение гласности и прозрачности размещения мун</w:t>
            </w:r>
            <w:r w:rsidR="00C77AE1">
              <w:rPr>
                <w:rFonts w:ascii="Times New Roman" w:eastAsia="Calibri" w:hAnsi="Times New Roman" w:cs="Times New Roman"/>
                <w:bCs/>
                <w:sz w:val="12"/>
                <w:szCs w:val="12"/>
              </w:rPr>
              <w:t>иципального заказа, предотвраще</w:t>
            </w:r>
            <w:r w:rsidRPr="00BC3B99">
              <w:rPr>
                <w:rFonts w:ascii="Times New Roman" w:eastAsia="Calibri" w:hAnsi="Times New Roman" w:cs="Times New Roman"/>
                <w:bCs/>
                <w:sz w:val="12"/>
                <w:szCs w:val="12"/>
              </w:rPr>
              <w:t>ние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roofErr w:type="gramEnd"/>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1.1.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выполнения полномочий и функций администрации муниципального района Сергиевский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100 250,95329</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39 350,95329</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29 700,00000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31 200,00000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14 801,04600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5 801,04600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4 500,00000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4 500,00000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85 363,08153</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33 463,08153</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25 200,00000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26 700,00000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86,82576</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86,82576</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1.2.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Осуществление полномочий  по хранению, комплектованию архивных документов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(Архивный отдел)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203,00000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203,00000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203,00000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203,00000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w:t>
            </w:r>
          </w:p>
        </w:tc>
        <w:tc>
          <w:tcPr>
            <w:tcW w:w="3012" w:type="dxa"/>
            <w:gridSpan w:val="2"/>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Итого по задаче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100 453,95329</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39 553,95329</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29 700,00000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31 200,00000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15 004,04600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6 004,04600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4 500,00000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4 500,00000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85 363,08153</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33 463,08153</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25 200,00000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26 700,00000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86,82576</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86,82576</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Задачи: повышение инвестиционной привлекательности муниципального района Сергиевский; инвентаризация, паспортизация, регистрация и корректировка реестра муниципального имущества для создания условий  для эффективного его использования.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2.1.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Проведение работ по формированию земельных участков, регистрации муниципального имущества, </w:t>
            </w:r>
            <w:r w:rsidR="00C77AE1" w:rsidRPr="00BC3B99">
              <w:rPr>
                <w:rFonts w:ascii="Times New Roman" w:eastAsia="Calibri" w:hAnsi="Times New Roman" w:cs="Times New Roman"/>
                <w:sz w:val="12"/>
                <w:szCs w:val="12"/>
              </w:rPr>
              <w:t>инвентаризация</w:t>
            </w:r>
            <w:r w:rsidRPr="00BC3B99">
              <w:rPr>
                <w:rFonts w:ascii="Times New Roman" w:eastAsia="Calibri"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w:t>
            </w:r>
            <w:proofErr w:type="gramStart"/>
            <w:r w:rsidRPr="00BC3B99">
              <w:rPr>
                <w:rFonts w:ascii="Times New Roman" w:eastAsia="Calibri" w:hAnsi="Times New Roman" w:cs="Times New Roman"/>
                <w:sz w:val="12"/>
                <w:szCs w:val="12"/>
              </w:rPr>
              <w:t>й(</w:t>
            </w:r>
            <w:proofErr w:type="gramEnd"/>
            <w:r w:rsidRPr="00BC3B99">
              <w:rPr>
                <w:rFonts w:ascii="Times New Roman" w:eastAsia="Calibri" w:hAnsi="Times New Roman" w:cs="Times New Roman"/>
                <w:sz w:val="12"/>
                <w:szCs w:val="12"/>
              </w:rPr>
              <w:t xml:space="preserve">Комитет по управлению муниципальным имуществом муниципального района Сергиевский)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19 621,56080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8 121,56080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5 500,00000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6 000,00000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19 621,56080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8 121,56080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5 500,00000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6 000,00000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408" w:type="dxa"/>
            <w:gridSpan w:val="3"/>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Итого по задаче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19 621,56080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8 121,56080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5 500,00000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6 000,00000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19 621,56080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8 121,56080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5 500,00000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6 000,00000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w:t>
            </w:r>
            <w:r w:rsidRPr="00BC3B99">
              <w:rPr>
                <w:rFonts w:ascii="Times New Roman" w:eastAsia="Calibri" w:hAnsi="Times New Roman" w:cs="Times New Roman"/>
                <w:sz w:val="12"/>
                <w:szCs w:val="12"/>
              </w:rPr>
              <w:lastRenderedPageBreak/>
              <w:t xml:space="preserve">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3.1.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1 024,00000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624,00000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1 024,00000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624,00000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200,00000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200,00000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3.2.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Получение статистической информации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w:t>
            </w:r>
            <w:r w:rsidRPr="00BC3B99">
              <w:rPr>
                <w:rFonts w:ascii="Times New Roman" w:eastAsia="Calibri" w:hAnsi="Times New Roman" w:cs="Times New Roman"/>
                <w:sz w:val="12"/>
                <w:szCs w:val="12"/>
              </w:rPr>
              <w:br/>
              <w:t xml:space="preserve">(отдел торговли и экономического развития)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368,93400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168,93400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368,93400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168,93400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100,00000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100,00000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3.3.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Подготовка и размещение информации о  деятельности  органов местного  самоуправления муниципального района Сергиевский в средствах массовой информации и электронных  СМИ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2 974,00000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1 374,00000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2 974,00000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1 374,00000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800,00000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800,00000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3.4.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Мероприятия инвестиционной привлекательности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(отдел торговли и экономического развития)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2 641,32562</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1 841,32562</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2 476,90000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1 676,90000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400,00000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400,00000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164,42562</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164,42562</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3.5.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Расходы на исполнение решений судов, вступивших в законную силу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152,00000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152,00000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152,00000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152,00000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3.6.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Расходы на взносы муниципальных образований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70,00000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70,00000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70,00000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70,00000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408" w:type="dxa"/>
            <w:gridSpan w:val="3"/>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Итого по задаче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7 230,25962</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4 230,25962</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1 500,00000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1 500,00000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7 065,83400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4 065,83400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1 500,00000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1 500,00000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164,42562</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164,42562</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4. Взаимодействие с общественными организациями </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Задача</w:t>
            </w:r>
            <w:proofErr w:type="gramStart"/>
            <w:r w:rsidRPr="00BC3B99">
              <w:rPr>
                <w:rFonts w:ascii="Times New Roman" w:eastAsia="Calibri" w:hAnsi="Times New Roman" w:cs="Times New Roman"/>
                <w:bCs/>
                <w:sz w:val="12"/>
                <w:szCs w:val="12"/>
              </w:rPr>
              <w:t xml:space="preserve"> :</w:t>
            </w:r>
            <w:proofErr w:type="gramEnd"/>
            <w:r w:rsidRPr="00BC3B99">
              <w:rPr>
                <w:rFonts w:ascii="Times New Roman" w:eastAsia="Calibri" w:hAnsi="Times New Roman" w:cs="Times New Roman"/>
                <w:bCs/>
                <w:sz w:val="12"/>
                <w:szCs w:val="12"/>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4.1.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деятельности  МКУ «Центр общественных организаций"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МКУ «Центр общественных организаций"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3 621,73400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3 621,73400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3 621,73400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3 621,73400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4.2.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Организация мероприятий по поддержке социально-значимых инициатив            граждан района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МКУ «Центр общественных организаций"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1 319,00000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1 319,00000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1 319,00000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1 319,00000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408" w:type="dxa"/>
            <w:gridSpan w:val="3"/>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Итого по задаче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4 940,73400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4 940,73400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4 940,73400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4 940,73400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5. Предоставление государственных и муниципальных услуг </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Задача</w:t>
            </w:r>
            <w:proofErr w:type="gramStart"/>
            <w:r w:rsidRPr="00BC3B99">
              <w:rPr>
                <w:rFonts w:ascii="Times New Roman" w:eastAsia="Calibri" w:hAnsi="Times New Roman" w:cs="Times New Roman"/>
                <w:bCs/>
                <w:sz w:val="12"/>
                <w:szCs w:val="12"/>
              </w:rPr>
              <w:t xml:space="preserve"> :</w:t>
            </w:r>
            <w:proofErr w:type="gramEnd"/>
            <w:r w:rsidRPr="00BC3B99">
              <w:rPr>
                <w:rFonts w:ascii="Times New Roman" w:eastAsia="Calibri" w:hAnsi="Times New Roman" w:cs="Times New Roman"/>
                <w:bCs/>
                <w:sz w:val="12"/>
                <w:szCs w:val="12"/>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5.1.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деятельности  МБУ «Многофункциональный центр предоставления государственных и муниципальных услуг» муниципального  района Сергиевский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27 615,93475</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9 466,58147</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9 074,67664</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9 074,67664</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27 615,93475</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9 466,58147</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9 074,67664</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9 074,67664</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408" w:type="dxa"/>
            <w:gridSpan w:val="3"/>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Итого по задаче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27 615,93475</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9 466,58147</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9 074,67664</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9 074,67664</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27 615,93475</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9 466,58147</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9 074,67664</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9 074,67664</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6. Хозяйственная деятельность учреждений муниципальной собственности, содержание их зданий. </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Цель:  Содержание зданий муниципальной собственности в надлежащем состоянии, обеспечение хозяйственной деятельности муниципальных учреждений. </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Задача</w:t>
            </w:r>
            <w:proofErr w:type="gramStart"/>
            <w:r w:rsidRPr="00BC3B99">
              <w:rPr>
                <w:rFonts w:ascii="Times New Roman" w:eastAsia="Calibri" w:hAnsi="Times New Roman" w:cs="Times New Roman"/>
                <w:bCs/>
                <w:sz w:val="12"/>
                <w:szCs w:val="12"/>
              </w:rPr>
              <w:t xml:space="preserve"> :</w:t>
            </w:r>
            <w:proofErr w:type="gramEnd"/>
            <w:r w:rsidRPr="00BC3B99">
              <w:rPr>
                <w:rFonts w:ascii="Times New Roman" w:eastAsia="Calibri" w:hAnsi="Times New Roman" w:cs="Times New Roman"/>
                <w:bCs/>
                <w:sz w:val="12"/>
                <w:szCs w:val="12"/>
              </w:rPr>
              <w:t xml:space="preserve">  Обеспечение  хозяйственной деятельности  администрации муниципального района Сергиевский</w:t>
            </w:r>
            <w:proofErr w:type="gramStart"/>
            <w:r w:rsidRPr="00BC3B99">
              <w:rPr>
                <w:rFonts w:ascii="Times New Roman" w:eastAsia="Calibri" w:hAnsi="Times New Roman" w:cs="Times New Roman"/>
                <w:bCs/>
                <w:sz w:val="12"/>
                <w:szCs w:val="12"/>
              </w:rPr>
              <w:t xml:space="preserve"> ;</w:t>
            </w:r>
            <w:proofErr w:type="gramEnd"/>
            <w:r w:rsidRPr="00BC3B99">
              <w:rPr>
                <w:rFonts w:ascii="Times New Roman" w:eastAsia="Calibri" w:hAnsi="Times New Roman" w:cs="Times New Roman"/>
                <w:bCs/>
                <w:sz w:val="12"/>
                <w:szCs w:val="12"/>
              </w:rPr>
              <w:t xml:space="preserve"> обеспечение хозяйственной деятельности учреждений муниципальной собственности, содержание их зданий.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6.1.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деятельности  МБУ «Сервис» муниципального  района Сергиевский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МБУ «Сервис»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231 874,26823</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89 556,98199</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64 649,60127</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77 667,68497</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231 874,26823</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89 556,98199</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64 649,60127</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77 667,68497</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0,00000</w:t>
            </w:r>
          </w:p>
        </w:tc>
      </w:tr>
      <w:tr w:rsidR="00BC3B99" w:rsidRPr="00BC3B99" w:rsidTr="00C77AE1">
        <w:trPr>
          <w:trHeight w:val="20"/>
        </w:trPr>
        <w:tc>
          <w:tcPr>
            <w:tcW w:w="3408" w:type="dxa"/>
            <w:gridSpan w:val="3"/>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Итого по задаче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231 874,26823</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89 556,98199</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64 649,60127</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77 667,68497</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231 874,26823</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89 556,98199</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64 649,60127</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77 667,68497</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0,00000</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7. Обеспечение исполнения отдельных государственных полномочий. </w:t>
            </w:r>
          </w:p>
        </w:tc>
      </w:tr>
      <w:tr w:rsidR="00BC3B99" w:rsidRPr="00BC3B99" w:rsidTr="00C77AE1">
        <w:trPr>
          <w:trHeight w:val="20"/>
        </w:trPr>
        <w:tc>
          <w:tcPr>
            <w:tcW w:w="7513" w:type="dxa"/>
            <w:gridSpan w:val="8"/>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Задача: оказание социальной поддержки отдельным категориям граждан в улучшении жилищных </w:t>
            </w:r>
            <w:r w:rsidR="00C77AE1" w:rsidRPr="00BC3B99">
              <w:rPr>
                <w:rFonts w:ascii="Times New Roman" w:eastAsia="Calibri" w:hAnsi="Times New Roman" w:cs="Times New Roman"/>
                <w:bCs/>
                <w:sz w:val="12"/>
                <w:szCs w:val="12"/>
              </w:rPr>
              <w:t>условий</w:t>
            </w:r>
            <w:r w:rsidRPr="00BC3B99">
              <w:rPr>
                <w:rFonts w:ascii="Times New Roman" w:eastAsia="Calibri" w:hAnsi="Times New Roman" w:cs="Times New Roman"/>
                <w:bCs/>
                <w:sz w:val="12"/>
                <w:szCs w:val="12"/>
              </w:rPr>
              <w:t>.</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7.1.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предоставления жилых помещений детям-</w:t>
            </w:r>
            <w:r w:rsidRPr="00BC3B99">
              <w:rPr>
                <w:rFonts w:ascii="Times New Roman" w:eastAsia="Calibri" w:hAnsi="Times New Roman" w:cs="Times New Roman"/>
                <w:sz w:val="12"/>
                <w:szCs w:val="12"/>
              </w:rPr>
              <w:lastRenderedPageBreak/>
              <w:t xml:space="preserve">сиротам и детям, оставшимся без попечения родителей </w:t>
            </w:r>
          </w:p>
        </w:tc>
        <w:tc>
          <w:tcPr>
            <w:tcW w:w="1506" w:type="dxa"/>
            <w:vMerge w:val="restart"/>
            <w:hideMark/>
          </w:tcPr>
          <w:p w:rsidR="00BC3B99" w:rsidRPr="00BC3B99" w:rsidRDefault="00BC3B99" w:rsidP="00B8361B">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9 709,82100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9 709,82100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9 709,82100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9 709,82100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7.2.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жилыми помещениями граждан, проработавших в тылу в период Великой Отечественной войны </w:t>
            </w:r>
          </w:p>
        </w:tc>
        <w:tc>
          <w:tcPr>
            <w:tcW w:w="1506" w:type="dxa"/>
            <w:vMerge w:val="restart"/>
            <w:hideMark/>
          </w:tcPr>
          <w:p w:rsidR="00BC3B99" w:rsidRPr="00BC3B99" w:rsidRDefault="00BC3B99" w:rsidP="00B8361B">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1 078,86900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1 078,86900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1 078,86900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1 078,86900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7.3.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жильем отдельных категорий граждан, установленных Федеральным Законом от 12.01.1995г. № 5-ФЗ "О ветеранах" </w:t>
            </w:r>
          </w:p>
        </w:tc>
        <w:tc>
          <w:tcPr>
            <w:tcW w:w="1506" w:type="dxa"/>
            <w:vMerge w:val="restart"/>
            <w:hideMark/>
          </w:tcPr>
          <w:p w:rsidR="00BC3B99" w:rsidRPr="00BC3B99" w:rsidRDefault="00BC3B99" w:rsidP="00B8361B">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7.4.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жильем реабилитированных лиц и лиц, признанных пострадавшими от политических репрессий </w:t>
            </w:r>
          </w:p>
        </w:tc>
        <w:tc>
          <w:tcPr>
            <w:tcW w:w="1506" w:type="dxa"/>
            <w:vMerge w:val="restart"/>
            <w:hideMark/>
          </w:tcPr>
          <w:p w:rsidR="00BC3B99" w:rsidRPr="00BC3B99" w:rsidRDefault="00BC3B99" w:rsidP="00B8361B">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7.5.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социальной </w:t>
            </w:r>
            <w:proofErr w:type="gramStart"/>
            <w:r w:rsidRPr="00BC3B99">
              <w:rPr>
                <w:rFonts w:ascii="Times New Roman" w:eastAsia="Calibri" w:hAnsi="Times New Roman" w:cs="Times New Roman"/>
                <w:sz w:val="12"/>
                <w:szCs w:val="12"/>
              </w:rPr>
              <w:t>выплатой ветеранов</w:t>
            </w:r>
            <w:proofErr w:type="gramEnd"/>
            <w:r w:rsidRPr="00BC3B99">
              <w:rPr>
                <w:rFonts w:ascii="Times New Roman" w:eastAsia="Calibri" w:hAnsi="Times New Roman" w:cs="Times New Roman"/>
                <w:sz w:val="12"/>
                <w:szCs w:val="12"/>
              </w:rPr>
              <w:t xml:space="preserve"> ВОВ 1941-1945гг., вдов инвалидов и участников ВОВ 1941-1945гг., на проведение мероприятий, направленных на улучшение условий их проживания </w:t>
            </w:r>
          </w:p>
        </w:tc>
        <w:tc>
          <w:tcPr>
            <w:tcW w:w="1506" w:type="dxa"/>
            <w:vMerge w:val="restart"/>
            <w:hideMark/>
          </w:tcPr>
          <w:p w:rsidR="00BC3B99" w:rsidRPr="00BC3B99" w:rsidRDefault="00BC3B99" w:rsidP="00B8361B">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(Отдел по работе с обращениями граждан)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749,00000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749,00000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671,00000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671,00000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78,00000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78,00000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7.6.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1506" w:type="dxa"/>
            <w:vMerge w:val="restart"/>
            <w:hideMark/>
          </w:tcPr>
          <w:p w:rsidR="00BC3B99" w:rsidRPr="00BC3B99" w:rsidRDefault="00BC3B99" w:rsidP="00B8361B">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123,54800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123,54800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123,54800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123,54800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7.7.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Обеспечение  жильем, нуждающихся в улучшении жилищных условий отдельных категорий граждан, установленных Федеральными </w:t>
            </w:r>
            <w:proofErr w:type="spellStart"/>
            <w:r w:rsidRPr="00BC3B99">
              <w:rPr>
                <w:rFonts w:ascii="Times New Roman" w:eastAsia="Calibri" w:hAnsi="Times New Roman" w:cs="Times New Roman"/>
                <w:sz w:val="12"/>
                <w:szCs w:val="12"/>
              </w:rPr>
              <w:t>Закономи</w:t>
            </w:r>
            <w:proofErr w:type="spellEnd"/>
            <w:r w:rsidRPr="00BC3B99">
              <w:rPr>
                <w:rFonts w:ascii="Times New Roman" w:eastAsia="Calibri" w:hAnsi="Times New Roman" w:cs="Times New Roman"/>
                <w:sz w:val="12"/>
                <w:szCs w:val="12"/>
              </w:rPr>
              <w:t xml:space="preserve"> от 12.01.1995г. № 5-ФЗ "О ветеранах", от 24.11.1995г. № 181-ФЗ "О социальной защите инвалидов в Российской Федерации" </w:t>
            </w:r>
          </w:p>
        </w:tc>
        <w:tc>
          <w:tcPr>
            <w:tcW w:w="1506" w:type="dxa"/>
            <w:vMerge w:val="restart"/>
            <w:hideMark/>
          </w:tcPr>
          <w:p w:rsidR="00BC3B99" w:rsidRPr="00BC3B99" w:rsidRDefault="00BC3B99" w:rsidP="00B8361B">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(Правовое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w:t>
            </w:r>
            <w:r w:rsidRPr="00BC3B99">
              <w:rPr>
                <w:rFonts w:ascii="Times New Roman" w:eastAsia="Calibri" w:hAnsi="Times New Roman" w:cs="Times New Roman"/>
                <w:sz w:val="12"/>
                <w:szCs w:val="12"/>
              </w:rPr>
              <w:lastRenderedPageBreak/>
              <w:t xml:space="preserve">7.8.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lastRenderedPageBreak/>
              <w:t xml:space="preserve"> Единовременная </w:t>
            </w:r>
            <w:r w:rsidRPr="00BC3B99">
              <w:rPr>
                <w:rFonts w:ascii="Times New Roman" w:eastAsia="Calibri" w:hAnsi="Times New Roman" w:cs="Times New Roman"/>
                <w:sz w:val="12"/>
                <w:szCs w:val="12"/>
              </w:rPr>
              <w:lastRenderedPageBreak/>
              <w:t xml:space="preserve">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lastRenderedPageBreak/>
              <w:t xml:space="preserve"> Администрация </w:t>
            </w:r>
            <w:r w:rsidRPr="00BC3B99">
              <w:rPr>
                <w:rFonts w:ascii="Times New Roman" w:eastAsia="Calibri" w:hAnsi="Times New Roman" w:cs="Times New Roman"/>
                <w:sz w:val="12"/>
                <w:szCs w:val="12"/>
              </w:rPr>
              <w:lastRenderedPageBreak/>
              <w:t xml:space="preserve">муниципального района Сергиевский </w:t>
            </w:r>
            <w:r w:rsidRPr="00BC3B99">
              <w:rPr>
                <w:rFonts w:ascii="Times New Roman" w:eastAsia="Calibri" w:hAnsi="Times New Roman" w:cs="Times New Roman"/>
                <w:sz w:val="12"/>
                <w:szCs w:val="12"/>
              </w:rPr>
              <w:br/>
              <w:t xml:space="preserve">(Правовое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lastRenderedPageBreak/>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7.9.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1506" w:type="dxa"/>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(Организационное Управление)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182,85660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182,85660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182,85660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50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408" w:type="dxa"/>
            <w:gridSpan w:val="3"/>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Итого по задаче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11 844,09460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11 844,09460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182,85660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182,85660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11 583,23800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11 583,23800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78,00000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78,00000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408" w:type="dxa"/>
            <w:gridSpan w:val="3"/>
            <w:vMerge w:val="restart"/>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по муниципальной программе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403 580,80529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167 714,16577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110 424,27791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125 442,36161 </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182,85660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182,85660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26 587,28400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17 587,28400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4 500,00000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4 500,00000 </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376 559,41331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149 692,77379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105 924,27791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120 942,36161 </w:t>
            </w:r>
          </w:p>
        </w:tc>
      </w:tr>
      <w:tr w:rsidR="00BC3B99" w:rsidRPr="00BC3B99" w:rsidTr="00C77AE1">
        <w:trPr>
          <w:trHeight w:val="20"/>
        </w:trPr>
        <w:tc>
          <w:tcPr>
            <w:tcW w:w="3408" w:type="dxa"/>
            <w:gridSpan w:val="3"/>
            <w:vMerge/>
            <w:hideMark/>
          </w:tcPr>
          <w:p w:rsidR="00BC3B99" w:rsidRPr="00BC3B99" w:rsidRDefault="00BC3B99" w:rsidP="00C77AE1">
            <w:pPr>
              <w:tabs>
                <w:tab w:val="left" w:pos="284"/>
              </w:tabs>
              <w:rPr>
                <w:rFonts w:ascii="Times New Roman" w:eastAsia="Calibri" w:hAnsi="Times New Roman" w:cs="Times New Roman"/>
                <w:bCs/>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251,25138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251,25138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408" w:type="dxa"/>
            <w:gridSpan w:val="3"/>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 том числе: </w:t>
            </w: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w:t>
            </w:r>
          </w:p>
        </w:tc>
      </w:tr>
      <w:tr w:rsidR="00BC3B99" w:rsidRPr="00BC3B99" w:rsidTr="00C77AE1">
        <w:trPr>
          <w:trHeight w:val="20"/>
        </w:trPr>
        <w:tc>
          <w:tcPr>
            <w:tcW w:w="396" w:type="dxa"/>
            <w:vMerge w:val="restart"/>
            <w:noWrap/>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1. </w:t>
            </w:r>
          </w:p>
        </w:tc>
        <w:tc>
          <w:tcPr>
            <w:tcW w:w="3012" w:type="dxa"/>
            <w:gridSpan w:val="2"/>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Администрация муниципального района Сергиевский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119 528,30751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55 628,30751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31 200,00000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32 700,00000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федеральный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182,85660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182,85660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26 587,28400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17 587,28400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4 500,00000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4 500,00000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92 506,91553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37 606,91553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26 700,00000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28 200,00000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251,25138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251,25138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noWrap/>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2. </w:t>
            </w:r>
          </w:p>
        </w:tc>
        <w:tc>
          <w:tcPr>
            <w:tcW w:w="3012" w:type="dxa"/>
            <w:gridSpan w:val="2"/>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Комитет по управлению муниципальным имуществом муниципального района Сергиевский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19 621,56080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8 121,56080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5 500,00000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6 000,00000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19 621,56080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8 121,56080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5 500,00000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6 000,00000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noWrap/>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3. </w:t>
            </w:r>
          </w:p>
        </w:tc>
        <w:tc>
          <w:tcPr>
            <w:tcW w:w="3012" w:type="dxa"/>
            <w:gridSpan w:val="2"/>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МБУ "Сервис"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231 874,26823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89 556,98199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64 649,60127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77 667,68497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231 874,26823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89 556,98199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64 649,60127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77 667,68497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w:t>
            </w:r>
            <w:r w:rsidRPr="00BC3B99">
              <w:rPr>
                <w:rFonts w:ascii="Times New Roman" w:eastAsia="Calibri" w:hAnsi="Times New Roman" w:cs="Times New Roman"/>
                <w:sz w:val="12"/>
                <w:szCs w:val="12"/>
              </w:rPr>
              <w:lastRenderedPageBreak/>
              <w:t xml:space="preserve">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noWrap/>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4. </w:t>
            </w:r>
          </w:p>
        </w:tc>
        <w:tc>
          <w:tcPr>
            <w:tcW w:w="3012" w:type="dxa"/>
            <w:gridSpan w:val="2"/>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МКУ "Центр общественных организаций"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4 940,73400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4 940,73400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4 940,73400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4 940,73400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val="restart"/>
            <w:noWrap/>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5. </w:t>
            </w:r>
          </w:p>
        </w:tc>
        <w:tc>
          <w:tcPr>
            <w:tcW w:w="3012" w:type="dxa"/>
            <w:gridSpan w:val="2"/>
            <w:vMerge w:val="restart"/>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1093"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 всего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27 615,93475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9 466,58147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9 074,67664 </w:t>
            </w:r>
          </w:p>
        </w:tc>
        <w:tc>
          <w:tcPr>
            <w:tcW w:w="834"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9 074,67664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областной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местный бюджет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27 615,93475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9 466,58147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9 074,67664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9 074,67664 </w:t>
            </w:r>
          </w:p>
        </w:tc>
      </w:tr>
      <w:tr w:rsidR="00BC3B99" w:rsidRPr="00BC3B99" w:rsidTr="00C77AE1">
        <w:trPr>
          <w:trHeight w:val="20"/>
        </w:trPr>
        <w:tc>
          <w:tcPr>
            <w:tcW w:w="396" w:type="dxa"/>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3012" w:type="dxa"/>
            <w:gridSpan w:val="2"/>
            <w:vMerge/>
            <w:hideMark/>
          </w:tcPr>
          <w:p w:rsidR="00BC3B99" w:rsidRPr="00BC3B99" w:rsidRDefault="00BC3B99" w:rsidP="00C77AE1">
            <w:pPr>
              <w:tabs>
                <w:tab w:val="left" w:pos="284"/>
              </w:tabs>
              <w:rPr>
                <w:rFonts w:ascii="Times New Roman" w:eastAsia="Calibri" w:hAnsi="Times New Roman" w:cs="Times New Roman"/>
                <w:sz w:val="12"/>
                <w:szCs w:val="12"/>
              </w:rPr>
            </w:pPr>
          </w:p>
        </w:tc>
        <w:tc>
          <w:tcPr>
            <w:tcW w:w="1093"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 иные  внебюджетные  источники </w:t>
            </w:r>
          </w:p>
        </w:tc>
        <w:tc>
          <w:tcPr>
            <w:tcW w:w="726" w:type="dxa"/>
            <w:hideMark/>
          </w:tcPr>
          <w:p w:rsidR="00BC3B99" w:rsidRPr="00BC3B99" w:rsidRDefault="00BC3B99" w:rsidP="00C77AE1">
            <w:pPr>
              <w:tabs>
                <w:tab w:val="left" w:pos="284"/>
              </w:tabs>
              <w:rPr>
                <w:rFonts w:ascii="Times New Roman" w:eastAsia="Calibri" w:hAnsi="Times New Roman" w:cs="Times New Roman"/>
                <w:bCs/>
                <w:sz w:val="12"/>
                <w:szCs w:val="12"/>
              </w:rPr>
            </w:pPr>
            <w:r w:rsidRPr="00BC3B99">
              <w:rPr>
                <w:rFonts w:ascii="Times New Roman" w:eastAsia="Calibri" w:hAnsi="Times New Roman" w:cs="Times New Roman"/>
                <w:bCs/>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726"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c>
          <w:tcPr>
            <w:tcW w:w="834" w:type="dxa"/>
            <w:hideMark/>
          </w:tcPr>
          <w:p w:rsidR="00BC3B99" w:rsidRPr="00BC3B99" w:rsidRDefault="00BC3B99" w:rsidP="00C77AE1">
            <w:pPr>
              <w:tabs>
                <w:tab w:val="left" w:pos="284"/>
              </w:tabs>
              <w:rPr>
                <w:rFonts w:ascii="Times New Roman" w:eastAsia="Calibri" w:hAnsi="Times New Roman" w:cs="Times New Roman"/>
                <w:sz w:val="12"/>
                <w:szCs w:val="12"/>
              </w:rPr>
            </w:pPr>
            <w:r w:rsidRPr="00BC3B99">
              <w:rPr>
                <w:rFonts w:ascii="Times New Roman" w:eastAsia="Calibri" w:hAnsi="Times New Roman" w:cs="Times New Roman"/>
                <w:sz w:val="12"/>
                <w:szCs w:val="12"/>
              </w:rPr>
              <w:t xml:space="preserve">0,00000 </w:t>
            </w:r>
          </w:p>
        </w:tc>
      </w:tr>
    </w:tbl>
    <w:p w:rsidR="00800FA2" w:rsidRPr="00800FA2" w:rsidRDefault="00800FA2" w:rsidP="00800FA2">
      <w:pPr>
        <w:tabs>
          <w:tab w:val="left" w:pos="284"/>
        </w:tabs>
        <w:spacing w:after="0" w:line="240" w:lineRule="auto"/>
        <w:jc w:val="both"/>
        <w:rPr>
          <w:rFonts w:ascii="Times New Roman" w:eastAsia="Calibri" w:hAnsi="Times New Roman" w:cs="Times New Roman"/>
          <w:sz w:val="12"/>
          <w:szCs w:val="12"/>
        </w:rPr>
      </w:pPr>
    </w:p>
    <w:p w:rsidR="005E316D" w:rsidRPr="00116671" w:rsidRDefault="005E316D" w:rsidP="005E316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АДМИНИСТРАЦИЯ</w:t>
      </w:r>
    </w:p>
    <w:p w:rsidR="005E316D" w:rsidRPr="00116671" w:rsidRDefault="005E316D" w:rsidP="005E316D">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5E316D" w:rsidRPr="00116671" w:rsidRDefault="005E316D" w:rsidP="005E316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5E316D" w:rsidRPr="00116671" w:rsidRDefault="005E316D" w:rsidP="005E316D">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5E316D" w:rsidRPr="00116671" w:rsidRDefault="005E316D" w:rsidP="005E316D">
      <w:pPr>
        <w:tabs>
          <w:tab w:val="left" w:pos="284"/>
        </w:tabs>
        <w:spacing w:after="0" w:line="240" w:lineRule="auto"/>
        <w:jc w:val="center"/>
        <w:rPr>
          <w:rFonts w:ascii="Times New Roman" w:eastAsia="Calibri" w:hAnsi="Times New Roman" w:cs="Times New Roman"/>
          <w:sz w:val="12"/>
          <w:szCs w:val="12"/>
        </w:rPr>
      </w:pPr>
    </w:p>
    <w:p w:rsidR="005E316D" w:rsidRPr="00116671" w:rsidRDefault="005E316D" w:rsidP="005E316D">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5E316D" w:rsidRDefault="005E316D" w:rsidP="005E316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26 марта 2018</w:t>
      </w:r>
      <w:r w:rsidRPr="00116671">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№17</w:t>
      </w:r>
    </w:p>
    <w:p w:rsidR="005E316D" w:rsidRDefault="005E316D" w:rsidP="005E316D">
      <w:pPr>
        <w:tabs>
          <w:tab w:val="left" w:pos="284"/>
        </w:tabs>
        <w:spacing w:after="0" w:line="240" w:lineRule="auto"/>
        <w:jc w:val="center"/>
        <w:rPr>
          <w:rFonts w:ascii="Times New Roman" w:eastAsia="Calibri" w:hAnsi="Times New Roman" w:cs="Times New Roman"/>
          <w:b/>
          <w:sz w:val="12"/>
          <w:szCs w:val="12"/>
        </w:rPr>
      </w:pPr>
      <w:r w:rsidRPr="005E316D">
        <w:rPr>
          <w:rFonts w:ascii="Times New Roman" w:eastAsia="Calibri" w:hAnsi="Times New Roman" w:cs="Times New Roman"/>
          <w:b/>
          <w:sz w:val="12"/>
          <w:szCs w:val="12"/>
        </w:rPr>
        <w:t xml:space="preserve">О предоставлении разрешения на условно разрешенный вид использования земельного участка, расположенного </w:t>
      </w:r>
    </w:p>
    <w:p w:rsidR="005E316D" w:rsidRPr="005E316D" w:rsidRDefault="005E316D" w:rsidP="005E316D">
      <w:pPr>
        <w:tabs>
          <w:tab w:val="left" w:pos="284"/>
        </w:tabs>
        <w:spacing w:after="0" w:line="240" w:lineRule="auto"/>
        <w:jc w:val="center"/>
        <w:rPr>
          <w:rFonts w:ascii="Times New Roman" w:eastAsia="Calibri" w:hAnsi="Times New Roman" w:cs="Times New Roman"/>
          <w:b/>
          <w:sz w:val="12"/>
          <w:szCs w:val="12"/>
        </w:rPr>
      </w:pPr>
      <w:r w:rsidRPr="005E316D">
        <w:rPr>
          <w:rFonts w:ascii="Times New Roman" w:eastAsia="Calibri" w:hAnsi="Times New Roman" w:cs="Times New Roman"/>
          <w:b/>
          <w:sz w:val="12"/>
          <w:szCs w:val="12"/>
        </w:rPr>
        <w:t>по адресу: Самарская область, Сергиевский р-н, с. Сергиевск, ул. Н. Крупской, д.28 кадастровый номер 63:31:0702018:49</w:t>
      </w:r>
    </w:p>
    <w:p w:rsidR="005E316D" w:rsidRPr="005E316D" w:rsidRDefault="005E316D" w:rsidP="005E316D">
      <w:pPr>
        <w:tabs>
          <w:tab w:val="left" w:pos="284"/>
        </w:tabs>
        <w:spacing w:after="0" w:line="240" w:lineRule="auto"/>
        <w:rPr>
          <w:rFonts w:ascii="Times New Roman" w:eastAsia="Calibri" w:hAnsi="Times New Roman" w:cs="Times New Roman"/>
          <w:sz w:val="12"/>
          <w:szCs w:val="12"/>
        </w:rPr>
      </w:pPr>
    </w:p>
    <w:p w:rsidR="000E4155" w:rsidRPr="000E4155" w:rsidRDefault="000E4155" w:rsidP="000E4155">
      <w:pPr>
        <w:tabs>
          <w:tab w:val="left" w:pos="284"/>
        </w:tabs>
        <w:spacing w:after="0" w:line="240" w:lineRule="auto"/>
        <w:ind w:firstLine="284"/>
        <w:jc w:val="both"/>
        <w:rPr>
          <w:rFonts w:ascii="Times New Roman" w:eastAsia="Calibri" w:hAnsi="Times New Roman" w:cs="Times New Roman"/>
          <w:sz w:val="12"/>
          <w:szCs w:val="12"/>
        </w:rPr>
      </w:pPr>
      <w:r w:rsidRPr="000E4155">
        <w:rPr>
          <w:rFonts w:ascii="Times New Roman" w:eastAsia="Calibri" w:hAnsi="Times New Roman" w:cs="Times New Roman"/>
          <w:sz w:val="12"/>
          <w:szCs w:val="12"/>
        </w:rPr>
        <w:t xml:space="preserve">Рассмотрев заявление </w:t>
      </w:r>
      <w:proofErr w:type="spellStart"/>
      <w:r w:rsidRPr="000E4155">
        <w:rPr>
          <w:rFonts w:ascii="Times New Roman" w:eastAsia="Calibri" w:hAnsi="Times New Roman" w:cs="Times New Roman"/>
          <w:sz w:val="12"/>
          <w:szCs w:val="12"/>
        </w:rPr>
        <w:t>Янзытовой</w:t>
      </w:r>
      <w:proofErr w:type="spellEnd"/>
      <w:r w:rsidRPr="000E4155">
        <w:rPr>
          <w:rFonts w:ascii="Times New Roman" w:eastAsia="Calibri" w:hAnsi="Times New Roman" w:cs="Times New Roman"/>
          <w:sz w:val="12"/>
          <w:szCs w:val="12"/>
        </w:rPr>
        <w:t xml:space="preserve"> Надежды Васильевны,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сельского поселения Сергиевск муниципального района Сергиевский Самарской области</w:t>
      </w:r>
    </w:p>
    <w:p w:rsidR="000E4155" w:rsidRPr="000E4155" w:rsidRDefault="000E4155" w:rsidP="000E415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ПОСТАНОВЛЯЕТ:</w:t>
      </w:r>
    </w:p>
    <w:p w:rsidR="000E4155" w:rsidRPr="000E4155" w:rsidRDefault="000E4155" w:rsidP="000E4155">
      <w:pPr>
        <w:tabs>
          <w:tab w:val="left" w:pos="284"/>
        </w:tabs>
        <w:spacing w:after="0" w:line="240" w:lineRule="auto"/>
        <w:ind w:firstLine="284"/>
        <w:jc w:val="both"/>
        <w:rPr>
          <w:rFonts w:ascii="Times New Roman" w:eastAsia="Calibri" w:hAnsi="Times New Roman" w:cs="Times New Roman"/>
          <w:sz w:val="12"/>
          <w:szCs w:val="12"/>
        </w:rPr>
      </w:pPr>
      <w:r w:rsidRPr="000E4155">
        <w:rPr>
          <w:rFonts w:ascii="Times New Roman" w:eastAsia="Calibri" w:hAnsi="Times New Roman" w:cs="Times New Roman"/>
          <w:sz w:val="12"/>
          <w:szCs w:val="12"/>
        </w:rPr>
        <w:t>1. Предоставить разрешение на условно разрешенный вид использования земельного участка «магазины», в отношении земельного участка, расположенного по адресу: Самарская область, Сергиевский р-н, с. Сергиевск, ул. Н.</w:t>
      </w:r>
      <w:r>
        <w:rPr>
          <w:rFonts w:ascii="Times New Roman" w:eastAsia="Calibri" w:hAnsi="Times New Roman" w:cs="Times New Roman"/>
          <w:sz w:val="12"/>
          <w:szCs w:val="12"/>
        </w:rPr>
        <w:t xml:space="preserve"> </w:t>
      </w:r>
      <w:r w:rsidRPr="000E4155">
        <w:rPr>
          <w:rFonts w:ascii="Times New Roman" w:eastAsia="Calibri" w:hAnsi="Times New Roman" w:cs="Times New Roman"/>
          <w:sz w:val="12"/>
          <w:szCs w:val="12"/>
        </w:rPr>
        <w:t>Крупской, д.28 кадастровый номер 63:31:0702018:49, общей площадью 556, 00кв.м.</w:t>
      </w:r>
    </w:p>
    <w:p w:rsidR="000E4155" w:rsidRPr="000E4155" w:rsidRDefault="000E4155" w:rsidP="000E4155">
      <w:pPr>
        <w:tabs>
          <w:tab w:val="left" w:pos="284"/>
        </w:tabs>
        <w:spacing w:after="0" w:line="240" w:lineRule="auto"/>
        <w:ind w:firstLine="284"/>
        <w:jc w:val="both"/>
        <w:rPr>
          <w:rFonts w:ascii="Times New Roman" w:eastAsia="Calibri" w:hAnsi="Times New Roman" w:cs="Times New Roman"/>
          <w:sz w:val="12"/>
          <w:szCs w:val="12"/>
        </w:rPr>
      </w:pPr>
      <w:r w:rsidRPr="000E4155">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0E4155" w:rsidRPr="000E4155" w:rsidRDefault="000E4155" w:rsidP="000E4155">
      <w:pPr>
        <w:tabs>
          <w:tab w:val="left" w:pos="284"/>
        </w:tabs>
        <w:spacing w:after="0" w:line="240" w:lineRule="auto"/>
        <w:ind w:firstLine="284"/>
        <w:jc w:val="both"/>
        <w:rPr>
          <w:rFonts w:ascii="Times New Roman" w:eastAsia="Calibri" w:hAnsi="Times New Roman" w:cs="Times New Roman"/>
          <w:sz w:val="12"/>
          <w:szCs w:val="12"/>
        </w:rPr>
      </w:pPr>
      <w:r w:rsidRPr="000E415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E4155" w:rsidRPr="000E4155" w:rsidRDefault="000E4155" w:rsidP="000E4155">
      <w:pPr>
        <w:tabs>
          <w:tab w:val="left" w:pos="284"/>
        </w:tabs>
        <w:spacing w:after="0" w:line="240" w:lineRule="auto"/>
        <w:ind w:firstLine="284"/>
        <w:jc w:val="both"/>
        <w:rPr>
          <w:rFonts w:ascii="Times New Roman" w:eastAsia="Calibri" w:hAnsi="Times New Roman" w:cs="Times New Roman"/>
          <w:sz w:val="12"/>
          <w:szCs w:val="12"/>
        </w:rPr>
      </w:pPr>
      <w:r w:rsidRPr="000E4155">
        <w:rPr>
          <w:rFonts w:ascii="Times New Roman" w:eastAsia="Calibri" w:hAnsi="Times New Roman" w:cs="Times New Roman"/>
          <w:sz w:val="12"/>
          <w:szCs w:val="12"/>
        </w:rPr>
        <w:t xml:space="preserve">4. </w:t>
      </w:r>
      <w:proofErr w:type="gramStart"/>
      <w:r w:rsidRPr="000E4155">
        <w:rPr>
          <w:rFonts w:ascii="Times New Roman" w:eastAsia="Calibri" w:hAnsi="Times New Roman" w:cs="Times New Roman"/>
          <w:sz w:val="12"/>
          <w:szCs w:val="12"/>
        </w:rPr>
        <w:t>Контроль за</w:t>
      </w:r>
      <w:proofErr w:type="gramEnd"/>
      <w:r w:rsidRPr="000E4155">
        <w:rPr>
          <w:rFonts w:ascii="Times New Roman" w:eastAsia="Calibri" w:hAnsi="Times New Roman" w:cs="Times New Roman"/>
          <w:sz w:val="12"/>
          <w:szCs w:val="12"/>
        </w:rPr>
        <w:t xml:space="preserve"> выполнением настоящего постановления оставляю за собой.</w:t>
      </w:r>
    </w:p>
    <w:p w:rsidR="000E4155" w:rsidRPr="000E4155" w:rsidRDefault="000E4155" w:rsidP="000E4155">
      <w:pPr>
        <w:tabs>
          <w:tab w:val="left" w:pos="284"/>
        </w:tabs>
        <w:spacing w:after="0" w:line="240" w:lineRule="auto"/>
        <w:jc w:val="right"/>
        <w:rPr>
          <w:rFonts w:ascii="Times New Roman" w:eastAsia="Calibri" w:hAnsi="Times New Roman" w:cs="Times New Roman"/>
          <w:sz w:val="12"/>
          <w:szCs w:val="12"/>
        </w:rPr>
      </w:pPr>
      <w:r w:rsidRPr="000E4155">
        <w:rPr>
          <w:rFonts w:ascii="Times New Roman" w:eastAsia="Calibri" w:hAnsi="Times New Roman" w:cs="Times New Roman"/>
          <w:sz w:val="12"/>
          <w:szCs w:val="12"/>
        </w:rPr>
        <w:t>Глава   сельского поселения Сергиевск</w:t>
      </w:r>
    </w:p>
    <w:p w:rsidR="000E4155" w:rsidRDefault="000E4155" w:rsidP="000E4155">
      <w:pPr>
        <w:tabs>
          <w:tab w:val="left" w:pos="284"/>
        </w:tabs>
        <w:spacing w:after="0" w:line="240" w:lineRule="auto"/>
        <w:jc w:val="right"/>
        <w:rPr>
          <w:rFonts w:ascii="Times New Roman" w:eastAsia="Calibri" w:hAnsi="Times New Roman" w:cs="Times New Roman"/>
          <w:sz w:val="12"/>
          <w:szCs w:val="12"/>
        </w:rPr>
      </w:pPr>
      <w:r w:rsidRPr="000E4155">
        <w:rPr>
          <w:rFonts w:ascii="Times New Roman" w:eastAsia="Calibri" w:hAnsi="Times New Roman" w:cs="Times New Roman"/>
          <w:sz w:val="12"/>
          <w:szCs w:val="12"/>
        </w:rPr>
        <w:t>муниципального района Сергиевский</w:t>
      </w:r>
    </w:p>
    <w:p w:rsidR="00800FA2" w:rsidRDefault="000E4155" w:rsidP="000E4155">
      <w:pPr>
        <w:tabs>
          <w:tab w:val="left" w:pos="284"/>
        </w:tabs>
        <w:spacing w:after="0" w:line="240" w:lineRule="auto"/>
        <w:jc w:val="right"/>
        <w:rPr>
          <w:rFonts w:ascii="Times New Roman" w:eastAsia="Calibri" w:hAnsi="Times New Roman" w:cs="Times New Roman"/>
          <w:sz w:val="12"/>
          <w:szCs w:val="12"/>
        </w:rPr>
      </w:pPr>
      <w:r w:rsidRPr="000E4155">
        <w:rPr>
          <w:rFonts w:ascii="Times New Roman" w:eastAsia="Calibri" w:hAnsi="Times New Roman" w:cs="Times New Roman"/>
          <w:sz w:val="12"/>
          <w:szCs w:val="12"/>
        </w:rPr>
        <w:t xml:space="preserve">М.М. </w:t>
      </w:r>
      <w:proofErr w:type="spellStart"/>
      <w:r w:rsidRPr="000E4155">
        <w:rPr>
          <w:rFonts w:ascii="Times New Roman" w:eastAsia="Calibri" w:hAnsi="Times New Roman" w:cs="Times New Roman"/>
          <w:sz w:val="12"/>
          <w:szCs w:val="12"/>
        </w:rPr>
        <w:t>Арчибасов</w:t>
      </w:r>
      <w:proofErr w:type="spellEnd"/>
    </w:p>
    <w:p w:rsidR="00ED3E87" w:rsidRDefault="00ED3E87" w:rsidP="000E4155">
      <w:pPr>
        <w:tabs>
          <w:tab w:val="left" w:pos="284"/>
        </w:tabs>
        <w:spacing w:after="0" w:line="240" w:lineRule="auto"/>
        <w:jc w:val="right"/>
        <w:rPr>
          <w:rFonts w:ascii="Times New Roman" w:eastAsia="Calibri" w:hAnsi="Times New Roman" w:cs="Times New Roman"/>
          <w:sz w:val="12"/>
          <w:szCs w:val="12"/>
        </w:rPr>
      </w:pPr>
    </w:p>
    <w:p w:rsidR="00ED3E87" w:rsidRDefault="00ED3E87" w:rsidP="00ED3E87">
      <w:pPr>
        <w:tabs>
          <w:tab w:val="left" w:pos="284"/>
        </w:tabs>
        <w:spacing w:after="0" w:line="240" w:lineRule="auto"/>
        <w:jc w:val="center"/>
        <w:rPr>
          <w:rFonts w:ascii="Times New Roman" w:eastAsia="Calibri" w:hAnsi="Times New Roman" w:cs="Times New Roman"/>
          <w:b/>
          <w:sz w:val="12"/>
          <w:szCs w:val="12"/>
        </w:rPr>
      </w:pPr>
      <w:r w:rsidRPr="00ED3E87">
        <w:rPr>
          <w:rFonts w:ascii="Times New Roman" w:eastAsia="Calibri" w:hAnsi="Times New Roman" w:cs="Times New Roman"/>
          <w:b/>
          <w:sz w:val="12"/>
          <w:szCs w:val="12"/>
        </w:rPr>
        <w:t xml:space="preserve">Заключение о результатах публичных слушаний по проекту планировки территории и проекту межевания </w:t>
      </w:r>
    </w:p>
    <w:p w:rsidR="00ED3E87" w:rsidRDefault="00ED3E87" w:rsidP="00ED3E87">
      <w:pPr>
        <w:tabs>
          <w:tab w:val="left" w:pos="284"/>
        </w:tabs>
        <w:spacing w:after="0" w:line="240" w:lineRule="auto"/>
        <w:jc w:val="center"/>
        <w:rPr>
          <w:rFonts w:ascii="Times New Roman" w:eastAsia="Calibri" w:hAnsi="Times New Roman" w:cs="Times New Roman"/>
          <w:b/>
          <w:sz w:val="12"/>
          <w:szCs w:val="12"/>
        </w:rPr>
      </w:pPr>
      <w:r w:rsidRPr="00ED3E87">
        <w:rPr>
          <w:rFonts w:ascii="Times New Roman" w:eastAsia="Calibri" w:hAnsi="Times New Roman" w:cs="Times New Roman"/>
          <w:b/>
          <w:sz w:val="12"/>
          <w:szCs w:val="12"/>
        </w:rPr>
        <w:t>территории объекта</w:t>
      </w:r>
      <w:r>
        <w:rPr>
          <w:rFonts w:ascii="Times New Roman" w:eastAsia="Calibri" w:hAnsi="Times New Roman" w:cs="Times New Roman"/>
          <w:b/>
          <w:sz w:val="12"/>
          <w:szCs w:val="12"/>
        </w:rPr>
        <w:t xml:space="preserve"> </w:t>
      </w:r>
      <w:r w:rsidRPr="00ED3E87">
        <w:rPr>
          <w:rFonts w:ascii="Times New Roman" w:eastAsia="Calibri" w:hAnsi="Times New Roman" w:cs="Times New Roman"/>
          <w:b/>
          <w:sz w:val="12"/>
          <w:szCs w:val="12"/>
        </w:rPr>
        <w:t>«Обустройство скважин №650 Северо-</w:t>
      </w:r>
      <w:proofErr w:type="spellStart"/>
      <w:r w:rsidRPr="00ED3E87">
        <w:rPr>
          <w:rFonts w:ascii="Times New Roman" w:eastAsia="Calibri" w:hAnsi="Times New Roman" w:cs="Times New Roman"/>
          <w:b/>
          <w:sz w:val="12"/>
          <w:szCs w:val="12"/>
        </w:rPr>
        <w:t>Денгизского</w:t>
      </w:r>
      <w:proofErr w:type="spellEnd"/>
      <w:r w:rsidRPr="00ED3E87">
        <w:rPr>
          <w:rFonts w:ascii="Times New Roman" w:eastAsia="Calibri" w:hAnsi="Times New Roman" w:cs="Times New Roman"/>
          <w:b/>
          <w:sz w:val="12"/>
          <w:szCs w:val="12"/>
        </w:rPr>
        <w:t xml:space="preserve"> месторождения»  в границах </w:t>
      </w:r>
    </w:p>
    <w:p w:rsidR="005E316D" w:rsidRPr="00ED3E87" w:rsidRDefault="00ED3E87" w:rsidP="00ED3E87">
      <w:pPr>
        <w:tabs>
          <w:tab w:val="left" w:pos="284"/>
        </w:tabs>
        <w:spacing w:after="0" w:line="240" w:lineRule="auto"/>
        <w:jc w:val="center"/>
        <w:rPr>
          <w:rFonts w:ascii="Times New Roman" w:eastAsia="Calibri" w:hAnsi="Times New Roman" w:cs="Times New Roman"/>
          <w:b/>
          <w:sz w:val="12"/>
          <w:szCs w:val="12"/>
        </w:rPr>
      </w:pPr>
      <w:r w:rsidRPr="00ED3E87">
        <w:rPr>
          <w:rFonts w:ascii="Times New Roman" w:eastAsia="Calibri" w:hAnsi="Times New Roman" w:cs="Times New Roman"/>
          <w:b/>
          <w:sz w:val="12"/>
          <w:szCs w:val="12"/>
        </w:rPr>
        <w:t>сельского поселения Липовка муниципального район</w:t>
      </w:r>
      <w:r>
        <w:rPr>
          <w:rFonts w:ascii="Times New Roman" w:eastAsia="Calibri" w:hAnsi="Times New Roman" w:cs="Times New Roman"/>
          <w:b/>
          <w:sz w:val="12"/>
          <w:szCs w:val="12"/>
        </w:rPr>
        <w:t xml:space="preserve">а Сергиевский Самарской области </w:t>
      </w:r>
      <w:r w:rsidRPr="00ED3E87">
        <w:rPr>
          <w:rFonts w:ascii="Times New Roman" w:eastAsia="Calibri" w:hAnsi="Times New Roman" w:cs="Times New Roman"/>
          <w:b/>
          <w:sz w:val="12"/>
          <w:szCs w:val="12"/>
        </w:rPr>
        <w:t>от 28 марта 2018 г.</w:t>
      </w:r>
    </w:p>
    <w:p w:rsidR="005E316D" w:rsidRPr="00ED3E87" w:rsidRDefault="005E316D" w:rsidP="00ED3E87">
      <w:pPr>
        <w:tabs>
          <w:tab w:val="left" w:pos="284"/>
        </w:tabs>
        <w:spacing w:after="0" w:line="240" w:lineRule="auto"/>
        <w:rPr>
          <w:rFonts w:ascii="Times New Roman" w:eastAsia="Calibri" w:hAnsi="Times New Roman" w:cs="Times New Roman"/>
          <w:b/>
          <w:sz w:val="12"/>
          <w:szCs w:val="12"/>
        </w:rPr>
      </w:pPr>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1. Дата проведения публичных слушаний – с 27 февраля 2018 года по 28 марта 2018  года.</w:t>
      </w:r>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Сергиевский район,  с. Липовка, ул. Центральная, дом 16.</w:t>
      </w:r>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 xml:space="preserve">3. </w:t>
      </w:r>
      <w:proofErr w:type="gramStart"/>
      <w:r w:rsidRPr="00ED3E87">
        <w:rPr>
          <w:rFonts w:ascii="Times New Roman" w:eastAsia="Calibri" w:hAnsi="Times New Roman" w:cs="Times New Roman"/>
          <w:sz w:val="12"/>
          <w:szCs w:val="12"/>
        </w:rPr>
        <w:t>Основание проведения публичных слушаний - Постановление Главы сельского поселения Липовка  муниципального района Сергиевский  Самарской области № 2  от  27.02.2018 г. «О проведении публичных слушаний по проекту планировки территории и проекту межевания территории «Обустройство скважин №650 Северо-</w:t>
      </w:r>
      <w:proofErr w:type="spellStart"/>
      <w:r w:rsidRPr="00ED3E87">
        <w:rPr>
          <w:rFonts w:ascii="Times New Roman" w:eastAsia="Calibri" w:hAnsi="Times New Roman" w:cs="Times New Roman"/>
          <w:sz w:val="12"/>
          <w:szCs w:val="12"/>
        </w:rPr>
        <w:t>Денгизского</w:t>
      </w:r>
      <w:proofErr w:type="spellEnd"/>
      <w:r w:rsidRPr="00ED3E87">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опубликованное в газете «Сергиевский вестник» № 9 (260) от  27.02.2018  г.</w:t>
      </w:r>
      <w:proofErr w:type="gramEnd"/>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4. Вопрос, вынесенный на публичные слушания – обсуждение проекта планировки территории и проекта межевания территории объекта «Обустройство скважин №650 Северо-</w:t>
      </w:r>
      <w:proofErr w:type="spellStart"/>
      <w:r w:rsidRPr="00ED3E87">
        <w:rPr>
          <w:rFonts w:ascii="Times New Roman" w:eastAsia="Calibri" w:hAnsi="Times New Roman" w:cs="Times New Roman"/>
          <w:sz w:val="12"/>
          <w:szCs w:val="12"/>
        </w:rPr>
        <w:t>Денгизского</w:t>
      </w:r>
      <w:proofErr w:type="spellEnd"/>
      <w:r w:rsidRPr="00ED3E87">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w:t>
      </w:r>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5. Мероприятие по информированию жителей поселения по вопросу публичных слушаний  проведено в селе Липовка –05.03.2018 года в 18.00 по адресу: 446565, Самарская область, Сергиевский район, с. Липовка, ул. Центральная, д. 16  - приняли участие 5 (пять) человек.</w:t>
      </w:r>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6. Мнения, предложения и замечания по проекту планировки территории и проекту межевания территории объекта «Обустройство скважин №650 Северо-</w:t>
      </w:r>
      <w:proofErr w:type="spellStart"/>
      <w:r w:rsidRPr="00ED3E87">
        <w:rPr>
          <w:rFonts w:ascii="Times New Roman" w:eastAsia="Calibri" w:hAnsi="Times New Roman" w:cs="Times New Roman"/>
          <w:sz w:val="12"/>
          <w:szCs w:val="12"/>
        </w:rPr>
        <w:t>Денгизского</w:t>
      </w:r>
      <w:proofErr w:type="spellEnd"/>
      <w:r w:rsidRPr="00ED3E87">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внесли в протокол публичных слушаний -3 человека.</w:t>
      </w:r>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 xml:space="preserve">7. </w:t>
      </w:r>
      <w:proofErr w:type="gramStart"/>
      <w:r w:rsidRPr="00ED3E87">
        <w:rPr>
          <w:rFonts w:ascii="Times New Roman" w:eastAsia="Calibri" w:hAnsi="Times New Roman" w:cs="Times New Roman"/>
          <w:sz w:val="12"/>
          <w:szCs w:val="12"/>
        </w:rPr>
        <w:t>Обобщенные сведения, полученные при учете мнений, выраженных жителями сельского поселения Липовка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«Обустройство скважин №650 Северо-</w:t>
      </w:r>
      <w:proofErr w:type="spellStart"/>
      <w:r w:rsidRPr="00ED3E87">
        <w:rPr>
          <w:rFonts w:ascii="Times New Roman" w:eastAsia="Calibri" w:hAnsi="Times New Roman" w:cs="Times New Roman"/>
          <w:sz w:val="12"/>
          <w:szCs w:val="12"/>
        </w:rPr>
        <w:t>Денгизского</w:t>
      </w:r>
      <w:proofErr w:type="spellEnd"/>
      <w:r w:rsidRPr="00ED3E87">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w:t>
      </w:r>
      <w:proofErr w:type="gramEnd"/>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7.1. Мнения о целесообразности принятия проекта планировки территории и проекта межевания территории объекта «Обустройство скважин №650 Северо-</w:t>
      </w:r>
      <w:proofErr w:type="spellStart"/>
      <w:r w:rsidRPr="00ED3E87">
        <w:rPr>
          <w:rFonts w:ascii="Times New Roman" w:eastAsia="Calibri" w:hAnsi="Times New Roman" w:cs="Times New Roman"/>
          <w:sz w:val="12"/>
          <w:szCs w:val="12"/>
        </w:rPr>
        <w:t>Денгизского</w:t>
      </w:r>
      <w:proofErr w:type="spellEnd"/>
      <w:r w:rsidRPr="00ED3E87">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и другие мнения, содержащие положительную оценку по вопросу публичных слушаний, высказали -2 человека.</w:t>
      </w:r>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C53685"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lastRenderedPageBreak/>
        <w:t>7.3. Замечания и предложения по проекту планировки территории и проекту межевания территории объекта «Обустройство скважин №650 Северо-</w:t>
      </w:r>
      <w:proofErr w:type="spellStart"/>
      <w:r w:rsidRPr="00ED3E87">
        <w:rPr>
          <w:rFonts w:ascii="Times New Roman" w:eastAsia="Calibri" w:hAnsi="Times New Roman" w:cs="Times New Roman"/>
          <w:sz w:val="12"/>
          <w:szCs w:val="12"/>
        </w:rPr>
        <w:t>Денгизского</w:t>
      </w:r>
      <w:proofErr w:type="spellEnd"/>
      <w:r w:rsidRPr="00ED3E87">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не </w:t>
      </w:r>
    </w:p>
    <w:p w:rsidR="00ED3E87" w:rsidRPr="00ED3E87" w:rsidRDefault="00ED3E87" w:rsidP="00C53685">
      <w:pPr>
        <w:tabs>
          <w:tab w:val="left" w:pos="284"/>
        </w:tabs>
        <w:spacing w:after="0" w:line="240" w:lineRule="auto"/>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высказаны.</w:t>
      </w:r>
    </w:p>
    <w:p w:rsidR="00ED3E87" w:rsidRPr="00ED3E87" w:rsidRDefault="00ED3E87" w:rsidP="00ED3E87">
      <w:pPr>
        <w:tabs>
          <w:tab w:val="left" w:pos="284"/>
        </w:tabs>
        <w:spacing w:after="0" w:line="240" w:lineRule="auto"/>
        <w:ind w:firstLine="284"/>
        <w:jc w:val="both"/>
        <w:rPr>
          <w:rFonts w:ascii="Times New Roman" w:eastAsia="Calibri" w:hAnsi="Times New Roman" w:cs="Times New Roman"/>
          <w:sz w:val="12"/>
          <w:szCs w:val="12"/>
        </w:rPr>
      </w:pPr>
      <w:r w:rsidRPr="00ED3E87">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«Обустройство скважин №650 Северо-</w:t>
      </w:r>
      <w:proofErr w:type="spellStart"/>
      <w:r w:rsidRPr="00ED3E87">
        <w:rPr>
          <w:rFonts w:ascii="Times New Roman" w:eastAsia="Calibri" w:hAnsi="Times New Roman" w:cs="Times New Roman"/>
          <w:sz w:val="12"/>
          <w:szCs w:val="12"/>
        </w:rPr>
        <w:t>Денгизского</w:t>
      </w:r>
      <w:proofErr w:type="spellEnd"/>
      <w:r w:rsidRPr="00ED3E87">
        <w:rPr>
          <w:rFonts w:ascii="Times New Roman" w:eastAsia="Calibri" w:hAnsi="Times New Roman" w:cs="Times New Roman"/>
          <w:sz w:val="12"/>
          <w:szCs w:val="12"/>
        </w:rPr>
        <w:t xml:space="preserve"> месторождения»  в границах сельского поселения Липовка муниципального района Сергиевский Самарской области, рекомендуется принять указанный проект в редакции, вы</w:t>
      </w:r>
      <w:r>
        <w:rPr>
          <w:rFonts w:ascii="Times New Roman" w:eastAsia="Calibri" w:hAnsi="Times New Roman" w:cs="Times New Roman"/>
          <w:sz w:val="12"/>
          <w:szCs w:val="12"/>
        </w:rPr>
        <w:t>несенной на публичные слушания.</w:t>
      </w:r>
    </w:p>
    <w:p w:rsidR="00ED3E87" w:rsidRPr="00ED3E87" w:rsidRDefault="00ED3E87" w:rsidP="00ED3E87">
      <w:pPr>
        <w:tabs>
          <w:tab w:val="left" w:pos="284"/>
        </w:tabs>
        <w:spacing w:after="0" w:line="240" w:lineRule="auto"/>
        <w:jc w:val="right"/>
        <w:rPr>
          <w:rFonts w:ascii="Times New Roman" w:eastAsia="Calibri" w:hAnsi="Times New Roman" w:cs="Times New Roman"/>
          <w:sz w:val="12"/>
          <w:szCs w:val="12"/>
        </w:rPr>
      </w:pPr>
      <w:r w:rsidRPr="00ED3E87">
        <w:rPr>
          <w:rFonts w:ascii="Times New Roman" w:eastAsia="Calibri" w:hAnsi="Times New Roman" w:cs="Times New Roman"/>
          <w:sz w:val="12"/>
          <w:szCs w:val="12"/>
        </w:rPr>
        <w:t>Глава сельского поселения Липовка</w:t>
      </w:r>
    </w:p>
    <w:p w:rsidR="00ED3E87" w:rsidRDefault="00ED3E87" w:rsidP="00ED3E87">
      <w:pPr>
        <w:tabs>
          <w:tab w:val="left" w:pos="284"/>
        </w:tabs>
        <w:spacing w:after="0" w:line="240" w:lineRule="auto"/>
        <w:jc w:val="right"/>
        <w:rPr>
          <w:rFonts w:ascii="Times New Roman" w:eastAsia="Calibri" w:hAnsi="Times New Roman" w:cs="Times New Roman"/>
          <w:sz w:val="12"/>
          <w:szCs w:val="12"/>
        </w:rPr>
      </w:pPr>
      <w:r w:rsidRPr="00ED3E87">
        <w:rPr>
          <w:rFonts w:ascii="Times New Roman" w:eastAsia="Calibri" w:hAnsi="Times New Roman" w:cs="Times New Roman"/>
          <w:sz w:val="12"/>
          <w:szCs w:val="12"/>
        </w:rPr>
        <w:t>муниципального района Сергиевский</w:t>
      </w:r>
    </w:p>
    <w:p w:rsidR="005E316D" w:rsidRDefault="00ED3E87" w:rsidP="00ED3E87">
      <w:pPr>
        <w:tabs>
          <w:tab w:val="left" w:pos="284"/>
        </w:tabs>
        <w:spacing w:after="0" w:line="240" w:lineRule="auto"/>
        <w:jc w:val="right"/>
        <w:rPr>
          <w:rFonts w:ascii="Times New Roman" w:eastAsia="Calibri" w:hAnsi="Times New Roman" w:cs="Times New Roman"/>
          <w:sz w:val="12"/>
          <w:szCs w:val="12"/>
        </w:rPr>
      </w:pPr>
      <w:r w:rsidRPr="00ED3E87">
        <w:rPr>
          <w:rFonts w:ascii="Times New Roman" w:eastAsia="Calibri" w:hAnsi="Times New Roman" w:cs="Times New Roman"/>
          <w:sz w:val="12"/>
          <w:szCs w:val="12"/>
        </w:rPr>
        <w:t>С.И. Вершинин</w:t>
      </w:r>
    </w:p>
    <w:p w:rsidR="00EE544E" w:rsidRDefault="00EE544E" w:rsidP="00ED3E87">
      <w:pPr>
        <w:tabs>
          <w:tab w:val="left" w:pos="284"/>
        </w:tabs>
        <w:spacing w:after="0" w:line="240" w:lineRule="auto"/>
        <w:jc w:val="right"/>
        <w:rPr>
          <w:rFonts w:ascii="Times New Roman" w:eastAsia="Calibri" w:hAnsi="Times New Roman" w:cs="Times New Roman"/>
          <w:sz w:val="12"/>
          <w:szCs w:val="12"/>
        </w:rPr>
      </w:pPr>
    </w:p>
    <w:p w:rsidR="00EE544E" w:rsidRDefault="00EE544E" w:rsidP="00EE544E">
      <w:pPr>
        <w:tabs>
          <w:tab w:val="left" w:pos="284"/>
        </w:tabs>
        <w:spacing w:after="0" w:line="240" w:lineRule="auto"/>
        <w:jc w:val="center"/>
        <w:rPr>
          <w:rFonts w:ascii="Times New Roman" w:eastAsia="Calibri" w:hAnsi="Times New Roman" w:cs="Times New Roman"/>
          <w:b/>
          <w:sz w:val="12"/>
          <w:szCs w:val="12"/>
        </w:rPr>
      </w:pPr>
      <w:r w:rsidRPr="00EE544E">
        <w:rPr>
          <w:rFonts w:ascii="Times New Roman" w:eastAsia="Calibri" w:hAnsi="Times New Roman" w:cs="Times New Roman"/>
          <w:b/>
          <w:sz w:val="12"/>
          <w:szCs w:val="12"/>
        </w:rPr>
        <w:t xml:space="preserve">Заключение о результатах публичных слушаний по проекту планировки территории и проекту межевания </w:t>
      </w:r>
    </w:p>
    <w:p w:rsidR="00EE544E" w:rsidRDefault="00EE544E" w:rsidP="00EE544E">
      <w:pPr>
        <w:tabs>
          <w:tab w:val="left" w:pos="284"/>
        </w:tabs>
        <w:spacing w:after="0" w:line="240" w:lineRule="auto"/>
        <w:jc w:val="center"/>
        <w:rPr>
          <w:rFonts w:ascii="Times New Roman" w:eastAsia="Calibri" w:hAnsi="Times New Roman" w:cs="Times New Roman"/>
          <w:b/>
          <w:sz w:val="12"/>
          <w:szCs w:val="12"/>
        </w:rPr>
      </w:pPr>
      <w:r w:rsidRPr="00EE544E">
        <w:rPr>
          <w:rFonts w:ascii="Times New Roman" w:eastAsia="Calibri" w:hAnsi="Times New Roman" w:cs="Times New Roman"/>
          <w:b/>
          <w:sz w:val="12"/>
          <w:szCs w:val="12"/>
        </w:rPr>
        <w:t>территории объекта</w:t>
      </w:r>
      <w:r>
        <w:rPr>
          <w:rFonts w:ascii="Times New Roman" w:eastAsia="Calibri" w:hAnsi="Times New Roman" w:cs="Times New Roman"/>
          <w:b/>
          <w:sz w:val="12"/>
          <w:szCs w:val="12"/>
        </w:rPr>
        <w:t xml:space="preserve"> </w:t>
      </w:r>
      <w:r w:rsidRPr="00EE544E">
        <w:rPr>
          <w:rFonts w:ascii="Times New Roman" w:eastAsia="Calibri" w:hAnsi="Times New Roman" w:cs="Times New Roman"/>
          <w:b/>
          <w:sz w:val="12"/>
          <w:szCs w:val="12"/>
        </w:rPr>
        <w:t xml:space="preserve">«Обустройство скважин №52, 53 Воздвиженского месторождения»  в границах </w:t>
      </w:r>
    </w:p>
    <w:p w:rsidR="005E316D" w:rsidRPr="00EE544E" w:rsidRDefault="00EE544E" w:rsidP="00EE544E">
      <w:pPr>
        <w:tabs>
          <w:tab w:val="left" w:pos="284"/>
        </w:tabs>
        <w:spacing w:after="0" w:line="240" w:lineRule="auto"/>
        <w:jc w:val="center"/>
        <w:rPr>
          <w:rFonts w:ascii="Times New Roman" w:eastAsia="Calibri" w:hAnsi="Times New Roman" w:cs="Times New Roman"/>
          <w:b/>
          <w:sz w:val="12"/>
          <w:szCs w:val="12"/>
        </w:rPr>
      </w:pPr>
      <w:r w:rsidRPr="00EE544E">
        <w:rPr>
          <w:rFonts w:ascii="Times New Roman" w:eastAsia="Calibri" w:hAnsi="Times New Roman" w:cs="Times New Roman"/>
          <w:b/>
          <w:sz w:val="12"/>
          <w:szCs w:val="12"/>
        </w:rPr>
        <w:t>сельского поселения Липовка муниципального район</w:t>
      </w:r>
      <w:r>
        <w:rPr>
          <w:rFonts w:ascii="Times New Roman" w:eastAsia="Calibri" w:hAnsi="Times New Roman" w:cs="Times New Roman"/>
          <w:b/>
          <w:sz w:val="12"/>
          <w:szCs w:val="12"/>
        </w:rPr>
        <w:t xml:space="preserve">а Сергиевский Самарской области </w:t>
      </w:r>
      <w:r w:rsidRPr="00EE544E">
        <w:rPr>
          <w:rFonts w:ascii="Times New Roman" w:eastAsia="Calibri" w:hAnsi="Times New Roman" w:cs="Times New Roman"/>
          <w:b/>
          <w:sz w:val="12"/>
          <w:szCs w:val="12"/>
        </w:rPr>
        <w:t>от 28 марта 2018 г.</w:t>
      </w:r>
    </w:p>
    <w:p w:rsidR="00800FA2" w:rsidRPr="00EE544E" w:rsidRDefault="00800FA2" w:rsidP="00EE544E">
      <w:pPr>
        <w:tabs>
          <w:tab w:val="left" w:pos="284"/>
        </w:tabs>
        <w:spacing w:after="0" w:line="240" w:lineRule="auto"/>
        <w:rPr>
          <w:rFonts w:ascii="Times New Roman" w:eastAsia="Calibri" w:hAnsi="Times New Roman" w:cs="Times New Roman"/>
          <w:b/>
          <w:sz w:val="12"/>
          <w:szCs w:val="12"/>
        </w:rPr>
      </w:pPr>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1. Дата проведения публичных слушаний – с 27 февраля 2018 года по 28 марта 2018  года.</w:t>
      </w:r>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Сергиевский район,  с. Липовка, ул. Центральная, дом 16.</w:t>
      </w:r>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 xml:space="preserve">3. </w:t>
      </w:r>
      <w:proofErr w:type="gramStart"/>
      <w:r w:rsidRPr="00EE544E">
        <w:rPr>
          <w:rFonts w:ascii="Times New Roman" w:eastAsia="Calibri" w:hAnsi="Times New Roman" w:cs="Times New Roman"/>
          <w:sz w:val="12"/>
          <w:szCs w:val="12"/>
        </w:rPr>
        <w:t>Основание проведения публичных слушаний - Постановление Главы сельского поселения Липовка  муниципального района Сергиевский  Самарской области № 1  от  27.02.2018 г. «О проведении публичных слушаний по проекту планировки территории и проекту межевания территории «Обустройство скважин №52, 53 Воздвиженского месторождения» в границах  сельского поселения Липовка муниципального района Сергиевский Самарской области», опубликованное в газете «Сергиевский вестник» № 9 (260) от  27.02.2018  г.</w:t>
      </w:r>
      <w:proofErr w:type="gramEnd"/>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4. Вопрос, вынесенный на публичные слушания – обсуждение проекта планировки территории и проекта межевания территории объекта «Обустройство скважин №52, 53 Воздвиженского месторождения» в границах сельского поселения Липовка муниципального района Сергиевский Самарской области.</w:t>
      </w:r>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5. Мероприятие по информированию жителей поселения по вопросу публичных слушаний  проведено в селе Липовка –05.03.2018 года в 18.00 по адресу: 446565, Самарская область, Сергиевский район, с. Липовка, ул. Центральная, д. 16  - приняли участие 5 (пять) человек.</w:t>
      </w:r>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6. Мнения, предложения и замечания по проекту планировки территории и проекту межевания территории объекта «Обустройство скважин №52, 53 Воздвиженского месторождения» в границах сельского поселения Липовка муниципального района Сергиевский Самарской области, внесли в протокол публичных слушаний -3 человека.</w:t>
      </w:r>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 xml:space="preserve">7. </w:t>
      </w:r>
      <w:proofErr w:type="gramStart"/>
      <w:r w:rsidRPr="00EE544E">
        <w:rPr>
          <w:rFonts w:ascii="Times New Roman" w:eastAsia="Calibri" w:hAnsi="Times New Roman" w:cs="Times New Roman"/>
          <w:sz w:val="12"/>
          <w:szCs w:val="12"/>
        </w:rPr>
        <w:t>Обобщенные сведения, полученные при учете мнений, выраженных жителями сельского поселения Липовка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«Обустройство скважин №52, 53 Воздвиженского месторождения» в границах сельского поселения Липовка муниципального района Сергиевский Самарской области:</w:t>
      </w:r>
      <w:proofErr w:type="gramEnd"/>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7.1. Мнения о целесообразности принятия проекта планировки территории и проекта межевания территории объекта «Обустройство скважин №52, 53 Воздвиженского месторождения» в границах сельского поселения Липовка муниципального района Сергиевский Самарской области и другие мнения, содержащие положительную оценку по вопросу публичных слушаний, высказали -2 человека.</w:t>
      </w:r>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7.3. Замечания и предложения по проекту планировки территории и проекту межевания территории объекта «Обустройство скважин №52, 53 Воздвиженского месторождения» в границах сельского поселения Липовка муниципального района Сергиевский Самарской области, не высказаны.</w:t>
      </w:r>
    </w:p>
    <w:p w:rsidR="00EE544E" w:rsidRPr="00EE544E" w:rsidRDefault="00EE544E" w:rsidP="00EE544E">
      <w:pPr>
        <w:tabs>
          <w:tab w:val="left" w:pos="284"/>
        </w:tabs>
        <w:spacing w:after="0" w:line="240" w:lineRule="auto"/>
        <w:ind w:firstLine="284"/>
        <w:jc w:val="both"/>
        <w:rPr>
          <w:rFonts w:ascii="Times New Roman" w:eastAsia="Calibri" w:hAnsi="Times New Roman" w:cs="Times New Roman"/>
          <w:sz w:val="12"/>
          <w:szCs w:val="12"/>
        </w:rPr>
      </w:pPr>
      <w:r w:rsidRPr="00EE544E">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«Обустройство скважин №52, 53 Воздвиженского месторождения» в границах сельского поселения Липовка муниципального района Сергиевский Самарской области, рекомендуется принять указанный проект в редакции, вы</w:t>
      </w:r>
      <w:r>
        <w:rPr>
          <w:rFonts w:ascii="Times New Roman" w:eastAsia="Calibri" w:hAnsi="Times New Roman" w:cs="Times New Roman"/>
          <w:sz w:val="12"/>
          <w:szCs w:val="12"/>
        </w:rPr>
        <w:t>несенной на публичные слушания.</w:t>
      </w:r>
    </w:p>
    <w:p w:rsidR="00EE544E" w:rsidRPr="00EE544E" w:rsidRDefault="00EE544E" w:rsidP="00EE544E">
      <w:pPr>
        <w:tabs>
          <w:tab w:val="left" w:pos="284"/>
        </w:tabs>
        <w:spacing w:after="0" w:line="240" w:lineRule="auto"/>
        <w:jc w:val="right"/>
        <w:rPr>
          <w:rFonts w:ascii="Times New Roman" w:eastAsia="Calibri" w:hAnsi="Times New Roman" w:cs="Times New Roman"/>
          <w:sz w:val="12"/>
          <w:szCs w:val="12"/>
        </w:rPr>
      </w:pPr>
      <w:r w:rsidRPr="00EE544E">
        <w:rPr>
          <w:rFonts w:ascii="Times New Roman" w:eastAsia="Calibri" w:hAnsi="Times New Roman" w:cs="Times New Roman"/>
          <w:sz w:val="12"/>
          <w:szCs w:val="12"/>
        </w:rPr>
        <w:t>Глава сельского поселения Липовка</w:t>
      </w:r>
    </w:p>
    <w:p w:rsidR="00EE544E" w:rsidRDefault="00EE544E" w:rsidP="00EE544E">
      <w:pPr>
        <w:tabs>
          <w:tab w:val="left" w:pos="284"/>
        </w:tabs>
        <w:spacing w:after="0" w:line="240" w:lineRule="auto"/>
        <w:jc w:val="right"/>
        <w:rPr>
          <w:rFonts w:ascii="Times New Roman" w:eastAsia="Calibri" w:hAnsi="Times New Roman" w:cs="Times New Roman"/>
          <w:sz w:val="12"/>
          <w:szCs w:val="12"/>
        </w:rPr>
      </w:pPr>
      <w:r w:rsidRPr="00EE544E">
        <w:rPr>
          <w:rFonts w:ascii="Times New Roman" w:eastAsia="Calibri" w:hAnsi="Times New Roman" w:cs="Times New Roman"/>
          <w:sz w:val="12"/>
          <w:szCs w:val="12"/>
        </w:rPr>
        <w:t>муниципального района Сергиевский</w:t>
      </w:r>
    </w:p>
    <w:p w:rsidR="00800FA2" w:rsidRPr="00800FA2" w:rsidRDefault="00EE544E" w:rsidP="00EE544E">
      <w:pPr>
        <w:tabs>
          <w:tab w:val="left" w:pos="284"/>
        </w:tabs>
        <w:spacing w:after="0" w:line="240" w:lineRule="auto"/>
        <w:jc w:val="right"/>
        <w:rPr>
          <w:rFonts w:ascii="Times New Roman" w:eastAsia="Calibri" w:hAnsi="Times New Roman" w:cs="Times New Roman"/>
          <w:sz w:val="12"/>
          <w:szCs w:val="12"/>
        </w:rPr>
      </w:pPr>
      <w:r w:rsidRPr="00EE544E">
        <w:rPr>
          <w:rFonts w:ascii="Times New Roman" w:eastAsia="Calibri" w:hAnsi="Times New Roman" w:cs="Times New Roman"/>
          <w:sz w:val="12"/>
          <w:szCs w:val="12"/>
        </w:rPr>
        <w:t>С.И. Вершинин</w:t>
      </w:r>
    </w:p>
    <w:p w:rsidR="00800FA2" w:rsidRPr="00800FA2" w:rsidRDefault="00800FA2" w:rsidP="00EE544E">
      <w:pPr>
        <w:tabs>
          <w:tab w:val="left" w:pos="284"/>
        </w:tabs>
        <w:spacing w:after="0" w:line="240" w:lineRule="auto"/>
        <w:jc w:val="right"/>
        <w:rPr>
          <w:rFonts w:ascii="Times New Roman" w:eastAsia="Calibri" w:hAnsi="Times New Roman" w:cs="Times New Roman"/>
          <w:sz w:val="12"/>
          <w:szCs w:val="12"/>
        </w:rPr>
      </w:pPr>
    </w:p>
    <w:p w:rsidR="00C3084F" w:rsidRDefault="00C3084F" w:rsidP="00C3084F">
      <w:pPr>
        <w:tabs>
          <w:tab w:val="left" w:pos="284"/>
        </w:tabs>
        <w:spacing w:after="0" w:line="240" w:lineRule="auto"/>
        <w:jc w:val="center"/>
        <w:rPr>
          <w:rFonts w:ascii="Times New Roman" w:eastAsia="Calibri" w:hAnsi="Times New Roman" w:cs="Times New Roman"/>
          <w:b/>
          <w:sz w:val="12"/>
          <w:szCs w:val="12"/>
        </w:rPr>
      </w:pPr>
      <w:r w:rsidRPr="00C3084F">
        <w:rPr>
          <w:rFonts w:ascii="Times New Roman" w:eastAsia="Calibri" w:hAnsi="Times New Roman" w:cs="Times New Roman"/>
          <w:b/>
          <w:sz w:val="12"/>
          <w:szCs w:val="12"/>
        </w:rPr>
        <w:t xml:space="preserve">Заключение о результатах публичных слушаний по проекту планировки территории и проекту межевания </w:t>
      </w:r>
    </w:p>
    <w:p w:rsidR="00C3084F" w:rsidRDefault="00C3084F" w:rsidP="00C3084F">
      <w:pPr>
        <w:tabs>
          <w:tab w:val="left" w:pos="284"/>
        </w:tabs>
        <w:spacing w:after="0" w:line="240" w:lineRule="auto"/>
        <w:jc w:val="center"/>
        <w:rPr>
          <w:rFonts w:ascii="Times New Roman" w:eastAsia="Calibri" w:hAnsi="Times New Roman" w:cs="Times New Roman"/>
          <w:b/>
          <w:sz w:val="12"/>
          <w:szCs w:val="12"/>
        </w:rPr>
      </w:pPr>
      <w:r w:rsidRPr="00C3084F">
        <w:rPr>
          <w:rFonts w:ascii="Times New Roman" w:eastAsia="Calibri" w:hAnsi="Times New Roman" w:cs="Times New Roman"/>
          <w:b/>
          <w:sz w:val="12"/>
          <w:szCs w:val="12"/>
        </w:rPr>
        <w:t>территории объекта</w:t>
      </w:r>
      <w:r>
        <w:rPr>
          <w:rFonts w:ascii="Times New Roman" w:eastAsia="Calibri" w:hAnsi="Times New Roman" w:cs="Times New Roman"/>
          <w:b/>
          <w:sz w:val="12"/>
          <w:szCs w:val="12"/>
        </w:rPr>
        <w:t xml:space="preserve"> </w:t>
      </w:r>
      <w:r w:rsidRPr="00C3084F">
        <w:rPr>
          <w:rFonts w:ascii="Times New Roman" w:eastAsia="Calibri" w:hAnsi="Times New Roman" w:cs="Times New Roman"/>
          <w:b/>
          <w:sz w:val="12"/>
          <w:szCs w:val="12"/>
        </w:rPr>
        <w:t xml:space="preserve">«Обустройство скважин № 4, 5 Шиловского месторождения»  в границах </w:t>
      </w:r>
    </w:p>
    <w:p w:rsidR="00533B92" w:rsidRPr="00C3084F" w:rsidRDefault="00C3084F" w:rsidP="00C3084F">
      <w:pPr>
        <w:tabs>
          <w:tab w:val="left" w:pos="284"/>
        </w:tabs>
        <w:spacing w:after="0" w:line="240" w:lineRule="auto"/>
        <w:jc w:val="center"/>
        <w:rPr>
          <w:rFonts w:ascii="Times New Roman" w:eastAsia="Calibri" w:hAnsi="Times New Roman" w:cs="Times New Roman"/>
          <w:b/>
          <w:sz w:val="12"/>
          <w:szCs w:val="12"/>
        </w:rPr>
      </w:pPr>
      <w:r w:rsidRPr="00C3084F">
        <w:rPr>
          <w:rFonts w:ascii="Times New Roman" w:eastAsia="Calibri" w:hAnsi="Times New Roman" w:cs="Times New Roman"/>
          <w:b/>
          <w:sz w:val="12"/>
          <w:szCs w:val="12"/>
        </w:rPr>
        <w:t>сельского поселения Липовка муниципального район</w:t>
      </w:r>
      <w:r>
        <w:rPr>
          <w:rFonts w:ascii="Times New Roman" w:eastAsia="Calibri" w:hAnsi="Times New Roman" w:cs="Times New Roman"/>
          <w:b/>
          <w:sz w:val="12"/>
          <w:szCs w:val="12"/>
        </w:rPr>
        <w:t xml:space="preserve">а Сергиевский Самарской области </w:t>
      </w:r>
      <w:r w:rsidRPr="00C3084F">
        <w:rPr>
          <w:rFonts w:ascii="Times New Roman" w:eastAsia="Calibri" w:hAnsi="Times New Roman" w:cs="Times New Roman"/>
          <w:b/>
          <w:sz w:val="12"/>
          <w:szCs w:val="12"/>
        </w:rPr>
        <w:t>от 28 марта 2018 г.</w:t>
      </w:r>
    </w:p>
    <w:p w:rsidR="00533B92" w:rsidRDefault="00533B92" w:rsidP="006D4521">
      <w:pPr>
        <w:tabs>
          <w:tab w:val="left" w:pos="284"/>
        </w:tabs>
        <w:spacing w:after="0" w:line="240" w:lineRule="auto"/>
        <w:jc w:val="both"/>
        <w:rPr>
          <w:rFonts w:ascii="Times New Roman" w:eastAsia="Calibri" w:hAnsi="Times New Roman" w:cs="Times New Roman"/>
          <w:sz w:val="12"/>
          <w:szCs w:val="12"/>
        </w:rPr>
      </w:pPr>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1. Дата проведения публичных слушаний – с 27 февраля 2018 года по 28 марта 2018  года.</w:t>
      </w:r>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Сергиевский район,  с. Липовка, ул. Центральная, дом 16.</w:t>
      </w:r>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 xml:space="preserve">3. </w:t>
      </w:r>
      <w:proofErr w:type="gramStart"/>
      <w:r w:rsidRPr="006F766E">
        <w:rPr>
          <w:rFonts w:ascii="Times New Roman" w:eastAsia="Calibri" w:hAnsi="Times New Roman" w:cs="Times New Roman"/>
          <w:sz w:val="12"/>
          <w:szCs w:val="12"/>
        </w:rPr>
        <w:t>Основание проведения публичных слушаний - Постановление Главы сельского поселения Липовка  муниципального района Сергиевский  Самарской области № 3  от  27.02.2018 г. «О проведении публичных слушаний по проекту планировки территории и проекту межевания территории «Обустройство скважин № 4, 5 Шиловского месторождения» в границах  сельского поселения Липовка муниципального района Сергиевский Самарской области», опубликованное в газете «Сергиевский вестник» № 9 (260) от  27.02.2018  г.</w:t>
      </w:r>
      <w:proofErr w:type="gramEnd"/>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4. Вопрос, вынесенный на публичные слушания – обсуждение проекта планировки территории и проекта межевания территории объекта «Обустройство скважин № 4, 5 Шиловского месторождения» в границах сельского поселения Липовка муниципального района Сергиевский Самарской области.</w:t>
      </w:r>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5. Мероприятие по информированию жителей поселения по вопросу публичных слушаний  проведено в селе Липовка –05.03.2018 года в 18.00 по адресу: 446565, Самарская область, Сергиевский район, с. Липовка, ул. Центральная, д. 16  - приняли участие 5 (пять) человек.</w:t>
      </w:r>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6. Мнения, предложения и замечания по проекту планировки территории и проекту межевания территории объекта «Обустройство скважин № 4, 5 Шиловского месторождения» в границах сельского поселения Липовка муниципального района Сергиевский Самарской области, внесли в протокол публичных слушаний -3 человека.</w:t>
      </w:r>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 xml:space="preserve">7. </w:t>
      </w:r>
      <w:proofErr w:type="gramStart"/>
      <w:r w:rsidRPr="006F766E">
        <w:rPr>
          <w:rFonts w:ascii="Times New Roman" w:eastAsia="Calibri" w:hAnsi="Times New Roman" w:cs="Times New Roman"/>
          <w:sz w:val="12"/>
          <w:szCs w:val="12"/>
        </w:rPr>
        <w:t>Обобщенные сведения, полученные при учете мнений, выраженных жителями сельского поселения Липовка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«Обустройство скважин № 4, 5 Шиловского месторождения» в границах сельского поселения Липовка муниципального района Сергиевский Самарской области:</w:t>
      </w:r>
      <w:proofErr w:type="gramEnd"/>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7.1. Мнения о целесообразности принятия проекта планировки территории и проекта межевания территории объекта «Обустройство скважин № 4, 5 Шиловского месторождения» в границах сельского поселения Липовка муниципального района Сергиевский Самарской области и другие мнения, содержащие положительную оценку по вопросу публичных слушаний, высказали -2 человека.</w:t>
      </w:r>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lastRenderedPageBreak/>
        <w:t>7.2. Мнения, содержащие отрицательную оценку по вопросу публичных слушаний, не высказаны.</w:t>
      </w:r>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7.3. Замечания и предложения по проекту планировки территории и проекту межевания территории объекта «Обустройство скважин № 4, 5 Шиловского месторождения» в границах сельского поселения Липовка муниципального района Сергиевский Самарской области, не высказаны.</w:t>
      </w:r>
    </w:p>
    <w:p w:rsidR="006F766E" w:rsidRPr="006F766E" w:rsidRDefault="006F766E" w:rsidP="006F766E">
      <w:pPr>
        <w:tabs>
          <w:tab w:val="left" w:pos="284"/>
        </w:tabs>
        <w:spacing w:after="0" w:line="240" w:lineRule="auto"/>
        <w:ind w:firstLine="284"/>
        <w:jc w:val="both"/>
        <w:rPr>
          <w:rFonts w:ascii="Times New Roman" w:eastAsia="Calibri" w:hAnsi="Times New Roman" w:cs="Times New Roman"/>
          <w:sz w:val="12"/>
          <w:szCs w:val="12"/>
        </w:rPr>
      </w:pPr>
      <w:r w:rsidRPr="006F766E">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«Обустройство скважин № 4, 5 Шиловского месторождения» в границах сельского поселения Липовка муниципального района Сергиевский Самарской области, рекомендуется принять указанный проект в редакции, вы</w:t>
      </w:r>
      <w:r>
        <w:rPr>
          <w:rFonts w:ascii="Times New Roman" w:eastAsia="Calibri" w:hAnsi="Times New Roman" w:cs="Times New Roman"/>
          <w:sz w:val="12"/>
          <w:szCs w:val="12"/>
        </w:rPr>
        <w:t>несенной на публичные слушания.</w:t>
      </w:r>
    </w:p>
    <w:p w:rsidR="006F766E" w:rsidRPr="006F766E" w:rsidRDefault="006F766E" w:rsidP="006F766E">
      <w:pPr>
        <w:tabs>
          <w:tab w:val="left" w:pos="284"/>
        </w:tabs>
        <w:spacing w:after="0" w:line="240" w:lineRule="auto"/>
        <w:jc w:val="right"/>
        <w:rPr>
          <w:rFonts w:ascii="Times New Roman" w:eastAsia="Calibri" w:hAnsi="Times New Roman" w:cs="Times New Roman"/>
          <w:sz w:val="12"/>
          <w:szCs w:val="12"/>
        </w:rPr>
      </w:pPr>
      <w:r w:rsidRPr="006F766E">
        <w:rPr>
          <w:rFonts w:ascii="Times New Roman" w:eastAsia="Calibri" w:hAnsi="Times New Roman" w:cs="Times New Roman"/>
          <w:sz w:val="12"/>
          <w:szCs w:val="12"/>
        </w:rPr>
        <w:t>Глава сельского поселения Липовка</w:t>
      </w:r>
    </w:p>
    <w:p w:rsidR="006F766E" w:rsidRDefault="006F766E" w:rsidP="006F766E">
      <w:pPr>
        <w:tabs>
          <w:tab w:val="left" w:pos="284"/>
        </w:tabs>
        <w:spacing w:after="0" w:line="240" w:lineRule="auto"/>
        <w:jc w:val="right"/>
        <w:rPr>
          <w:rFonts w:ascii="Times New Roman" w:eastAsia="Calibri" w:hAnsi="Times New Roman" w:cs="Times New Roman"/>
          <w:sz w:val="12"/>
          <w:szCs w:val="12"/>
        </w:rPr>
      </w:pPr>
      <w:r w:rsidRPr="006F766E">
        <w:rPr>
          <w:rFonts w:ascii="Times New Roman" w:eastAsia="Calibri" w:hAnsi="Times New Roman" w:cs="Times New Roman"/>
          <w:sz w:val="12"/>
          <w:szCs w:val="12"/>
        </w:rPr>
        <w:t>муниципального района Сергиевский</w:t>
      </w:r>
    </w:p>
    <w:p w:rsidR="00800FA2" w:rsidRDefault="006F766E" w:rsidP="006F766E">
      <w:pPr>
        <w:tabs>
          <w:tab w:val="left" w:pos="284"/>
        </w:tabs>
        <w:spacing w:after="0" w:line="240" w:lineRule="auto"/>
        <w:jc w:val="right"/>
        <w:rPr>
          <w:rFonts w:ascii="Times New Roman" w:eastAsia="Calibri" w:hAnsi="Times New Roman" w:cs="Times New Roman"/>
          <w:sz w:val="12"/>
          <w:szCs w:val="12"/>
        </w:rPr>
      </w:pPr>
      <w:r w:rsidRPr="006F766E">
        <w:rPr>
          <w:rFonts w:ascii="Times New Roman" w:eastAsia="Calibri" w:hAnsi="Times New Roman" w:cs="Times New Roman"/>
          <w:sz w:val="12"/>
          <w:szCs w:val="12"/>
        </w:rPr>
        <w:t>С.И. Вершинин</w:t>
      </w:r>
    </w:p>
    <w:p w:rsidR="00F0315F" w:rsidRPr="00F0315F" w:rsidRDefault="00F0315F" w:rsidP="00F0315F">
      <w:pPr>
        <w:tabs>
          <w:tab w:val="left" w:pos="284"/>
        </w:tabs>
        <w:spacing w:after="0" w:line="240" w:lineRule="auto"/>
        <w:jc w:val="both"/>
        <w:rPr>
          <w:rFonts w:ascii="Times New Roman" w:eastAsia="Calibri" w:hAnsi="Times New Roman" w:cs="Times New Roman"/>
          <w:sz w:val="12"/>
          <w:szCs w:val="12"/>
        </w:rPr>
      </w:pPr>
    </w:p>
    <w:p w:rsidR="00F0315F" w:rsidRPr="00F0315F" w:rsidRDefault="00F0315F" w:rsidP="00F0315F">
      <w:pPr>
        <w:tabs>
          <w:tab w:val="left" w:pos="284"/>
        </w:tabs>
        <w:spacing w:after="0" w:line="240" w:lineRule="auto"/>
        <w:jc w:val="center"/>
        <w:rPr>
          <w:rFonts w:ascii="Times New Roman" w:eastAsia="Calibri" w:hAnsi="Times New Roman" w:cs="Times New Roman"/>
          <w:b/>
          <w:sz w:val="12"/>
          <w:szCs w:val="12"/>
        </w:rPr>
      </w:pPr>
      <w:r w:rsidRPr="00F0315F">
        <w:rPr>
          <w:rFonts w:ascii="Times New Roman" w:eastAsia="Calibri" w:hAnsi="Times New Roman" w:cs="Times New Roman"/>
          <w:b/>
          <w:sz w:val="12"/>
          <w:szCs w:val="12"/>
        </w:rPr>
        <w:t>Заключение о результатах публичных слушаний по проекту планировки территории и проекту межевания территории</w:t>
      </w:r>
    </w:p>
    <w:p w:rsidR="00F0315F" w:rsidRDefault="00F0315F" w:rsidP="00F0315F">
      <w:pPr>
        <w:tabs>
          <w:tab w:val="left" w:pos="284"/>
        </w:tabs>
        <w:spacing w:after="0" w:line="240" w:lineRule="auto"/>
        <w:jc w:val="center"/>
        <w:rPr>
          <w:rFonts w:ascii="Times New Roman" w:eastAsia="Calibri" w:hAnsi="Times New Roman" w:cs="Times New Roman"/>
          <w:b/>
          <w:sz w:val="12"/>
          <w:szCs w:val="12"/>
        </w:rPr>
      </w:pPr>
      <w:r w:rsidRPr="00F0315F">
        <w:rPr>
          <w:rFonts w:ascii="Times New Roman" w:eastAsia="Calibri" w:hAnsi="Times New Roman" w:cs="Times New Roman"/>
          <w:b/>
          <w:sz w:val="12"/>
          <w:szCs w:val="12"/>
        </w:rPr>
        <w:t xml:space="preserve">«4901П «Электроснабжение скважины №587 Боровского месторождения» в границах сельского поселения Сергиевск </w:t>
      </w:r>
    </w:p>
    <w:p w:rsidR="00F0315F" w:rsidRPr="00F0315F" w:rsidRDefault="00F0315F" w:rsidP="00F0315F">
      <w:pPr>
        <w:tabs>
          <w:tab w:val="left" w:pos="284"/>
        </w:tabs>
        <w:spacing w:after="0" w:line="240" w:lineRule="auto"/>
        <w:jc w:val="center"/>
        <w:rPr>
          <w:rFonts w:ascii="Times New Roman" w:eastAsia="Calibri" w:hAnsi="Times New Roman" w:cs="Times New Roman"/>
          <w:b/>
          <w:sz w:val="12"/>
          <w:szCs w:val="12"/>
        </w:rPr>
      </w:pPr>
      <w:r w:rsidRPr="00F0315F">
        <w:rPr>
          <w:rFonts w:ascii="Times New Roman" w:eastAsia="Calibri" w:hAnsi="Times New Roman" w:cs="Times New Roman"/>
          <w:b/>
          <w:sz w:val="12"/>
          <w:szCs w:val="12"/>
        </w:rPr>
        <w:t>муниципального района Сергиевский Самарской области</w:t>
      </w:r>
      <w:r>
        <w:rPr>
          <w:rFonts w:ascii="Times New Roman" w:eastAsia="Calibri" w:hAnsi="Times New Roman" w:cs="Times New Roman"/>
          <w:b/>
          <w:sz w:val="12"/>
          <w:szCs w:val="12"/>
        </w:rPr>
        <w:t xml:space="preserve"> </w:t>
      </w:r>
      <w:r w:rsidRPr="00F0315F">
        <w:rPr>
          <w:rFonts w:ascii="Times New Roman" w:eastAsia="Calibri" w:hAnsi="Times New Roman" w:cs="Times New Roman"/>
          <w:b/>
          <w:sz w:val="12"/>
          <w:szCs w:val="12"/>
        </w:rPr>
        <w:t>от 28 марта 2018 г.</w:t>
      </w:r>
    </w:p>
    <w:p w:rsidR="00F0315F" w:rsidRPr="00F0315F" w:rsidRDefault="00F0315F" w:rsidP="00F0315F">
      <w:pPr>
        <w:tabs>
          <w:tab w:val="left" w:pos="284"/>
        </w:tabs>
        <w:spacing w:after="0" w:line="240" w:lineRule="auto"/>
        <w:jc w:val="both"/>
        <w:rPr>
          <w:rFonts w:ascii="Times New Roman" w:eastAsia="Calibri" w:hAnsi="Times New Roman" w:cs="Times New Roman"/>
          <w:sz w:val="12"/>
          <w:szCs w:val="12"/>
        </w:rPr>
      </w:pPr>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1. Дата проведения публичных слушаний – с 27 февраля 2018 года по 28 марта 2018  года.</w:t>
      </w:r>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 446540, Самарская область, Сергиевский район,  с. Сергиевск, ул. Гарина-Михайловского, д. 27.</w:t>
      </w:r>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 xml:space="preserve">3. </w:t>
      </w:r>
      <w:proofErr w:type="gramStart"/>
      <w:r w:rsidRPr="00F0315F">
        <w:rPr>
          <w:rFonts w:ascii="Times New Roman" w:eastAsia="Calibri" w:hAnsi="Times New Roman" w:cs="Times New Roman"/>
          <w:sz w:val="12"/>
          <w:szCs w:val="12"/>
        </w:rPr>
        <w:t>Основание проведения публичных слушаний - Постановление Главы сельского поселения  Сергиевск муниципального района Сергиевский  Самарской области № 2  от  27.02.2018 г. «О проведении публичных слушаний по проекту планировки территории и проекту межевания территории «4901П «Электроснабжение скважины №587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F0315F">
        <w:rPr>
          <w:rFonts w:ascii="Times New Roman" w:eastAsia="Calibri" w:hAnsi="Times New Roman" w:cs="Times New Roman"/>
          <w:sz w:val="12"/>
          <w:szCs w:val="12"/>
        </w:rPr>
        <w:t>опубликованное в газете «Сергиевский вестник» № 9 (260) от  27.02.2018  г.</w:t>
      </w:r>
      <w:proofErr w:type="gramEnd"/>
    </w:p>
    <w:p w:rsidR="00C55F8D"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 xml:space="preserve">4. Вопрос, вынесенный на публичные слушания – обсуждение проекта планировки территории и проекта межевания территории «4901П «Электроснабжение скважины №587 Боровского месторождения»  в границах сельского поселения Сергиевск муниципального района </w:t>
      </w:r>
    </w:p>
    <w:p w:rsidR="00F0315F" w:rsidRPr="00F0315F" w:rsidRDefault="00F0315F" w:rsidP="00C55F8D">
      <w:pPr>
        <w:tabs>
          <w:tab w:val="left" w:pos="284"/>
        </w:tabs>
        <w:spacing w:after="0" w:line="240" w:lineRule="auto"/>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Сергиевский Самарской области.</w:t>
      </w:r>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5. Мероприятие по информированию жителей поселения по вопросу публичных слушаний  проведено в селе Сергиевск–14.03.2018 года в 18.00 по адресу: 446540, Самарская область, Сергиевский район, с. Сергиевск, ул. Гарина-Михайловского, д. 27- приняли участие 5 (пять</w:t>
      </w:r>
      <w:proofErr w:type="gramStart"/>
      <w:r w:rsidRPr="00F0315F">
        <w:rPr>
          <w:rFonts w:ascii="Times New Roman" w:eastAsia="Calibri" w:hAnsi="Times New Roman" w:cs="Times New Roman"/>
          <w:sz w:val="12"/>
          <w:szCs w:val="12"/>
        </w:rPr>
        <w:t>)ч</w:t>
      </w:r>
      <w:proofErr w:type="gramEnd"/>
      <w:r w:rsidRPr="00F0315F">
        <w:rPr>
          <w:rFonts w:ascii="Times New Roman" w:eastAsia="Calibri" w:hAnsi="Times New Roman" w:cs="Times New Roman"/>
          <w:sz w:val="12"/>
          <w:szCs w:val="12"/>
        </w:rPr>
        <w:t>еловек.</w:t>
      </w:r>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6. Мнения, предложения и замечания по проекту планировки территории и проекту межевания территории  «4901П «Электроснабжение скважины №587 Боровского месторождения» в границах сельского поселения Сергиевск муниципального района Сергиевский Самарской области, внесли в протокол публичных слушаний - 3 человека.</w:t>
      </w:r>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 xml:space="preserve">7. </w:t>
      </w:r>
      <w:proofErr w:type="gramStart"/>
      <w:r w:rsidRPr="00F0315F">
        <w:rPr>
          <w:rFonts w:ascii="Times New Roman" w:eastAsia="Calibri" w:hAnsi="Times New Roman" w:cs="Times New Roman"/>
          <w:sz w:val="12"/>
          <w:szCs w:val="12"/>
        </w:rPr>
        <w:t>Обобщенные сведения, полученные при учете мнений, выраженных жителями сельского поселения Сергиевск муниципального района Сергиевский Самарской области и иными заинтересованными лицами, по вопросу обсуждения проекта планировки территории и проекта межевания территории объекта «4901П «Электроснабжение скважины №587 Боровского месторождения»  в границах сельского поселения Сергиевск муниципального района Сергиевский Самарской области:</w:t>
      </w:r>
      <w:proofErr w:type="gramEnd"/>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7.1. Мнения о целесообразности принятия проекта планировки территории и проекта межевания территории объекта «4901П «Электроснабжение скважины №587 Боровского месторождения» в границах сельского поселения Сергиевск муниципального района Сергиевский Самарской области и другие мнения, содержащие положительную оценку по вопросу публичных слушаний, высказали-2человека.</w:t>
      </w:r>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7.3. Замечания и предложения по проекту планировки территории и проекту межевания территории объекта  «4901П «Электроснабжение скважины №587 Боровского месторождения» в границах сельского поселения Сергиевск муниципального района Сергиевский Самарской области, не высказаны.</w:t>
      </w:r>
    </w:p>
    <w:p w:rsidR="00F0315F" w:rsidRPr="00F0315F" w:rsidRDefault="00F0315F" w:rsidP="00F0315F">
      <w:pPr>
        <w:tabs>
          <w:tab w:val="left" w:pos="284"/>
        </w:tabs>
        <w:spacing w:after="0" w:line="240" w:lineRule="auto"/>
        <w:ind w:firstLine="284"/>
        <w:jc w:val="both"/>
        <w:rPr>
          <w:rFonts w:ascii="Times New Roman" w:eastAsia="Calibri" w:hAnsi="Times New Roman" w:cs="Times New Roman"/>
          <w:sz w:val="12"/>
          <w:szCs w:val="12"/>
        </w:rPr>
      </w:pPr>
      <w:r w:rsidRPr="00F0315F">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«4901П «Электроснабжение скважины №587 Боровского месторождения»  в границах сельского поселения Сергиевск муниципального района Сергиевский Самарской области, рекомендуется принять указанный проект в редакции, вы</w:t>
      </w:r>
      <w:r>
        <w:rPr>
          <w:rFonts w:ascii="Times New Roman" w:eastAsia="Calibri" w:hAnsi="Times New Roman" w:cs="Times New Roman"/>
          <w:sz w:val="12"/>
          <w:szCs w:val="12"/>
        </w:rPr>
        <w:t>несенной на публичные слушания.</w:t>
      </w:r>
    </w:p>
    <w:p w:rsidR="00F0315F" w:rsidRPr="00F0315F" w:rsidRDefault="00F0315F" w:rsidP="00F0315F">
      <w:pPr>
        <w:tabs>
          <w:tab w:val="left" w:pos="284"/>
        </w:tabs>
        <w:spacing w:after="0" w:line="240" w:lineRule="auto"/>
        <w:jc w:val="right"/>
        <w:rPr>
          <w:rFonts w:ascii="Times New Roman" w:eastAsia="Calibri" w:hAnsi="Times New Roman" w:cs="Times New Roman"/>
          <w:sz w:val="12"/>
          <w:szCs w:val="12"/>
        </w:rPr>
      </w:pPr>
      <w:proofErr w:type="spellStart"/>
      <w:r w:rsidRPr="00F0315F">
        <w:rPr>
          <w:rFonts w:ascii="Times New Roman" w:eastAsia="Calibri" w:hAnsi="Times New Roman" w:cs="Times New Roman"/>
          <w:sz w:val="12"/>
          <w:szCs w:val="12"/>
        </w:rPr>
        <w:t>И.о</w:t>
      </w:r>
      <w:proofErr w:type="spellEnd"/>
      <w:r w:rsidRPr="00F0315F">
        <w:rPr>
          <w:rFonts w:ascii="Times New Roman" w:eastAsia="Calibri" w:hAnsi="Times New Roman" w:cs="Times New Roman"/>
          <w:sz w:val="12"/>
          <w:szCs w:val="12"/>
        </w:rPr>
        <w:t>. Главы сельского поселения Сергиевск</w:t>
      </w:r>
    </w:p>
    <w:p w:rsidR="00F0315F" w:rsidRDefault="00F0315F" w:rsidP="00F0315F">
      <w:pPr>
        <w:tabs>
          <w:tab w:val="left" w:pos="284"/>
        </w:tabs>
        <w:spacing w:after="0" w:line="240" w:lineRule="auto"/>
        <w:jc w:val="right"/>
        <w:rPr>
          <w:rFonts w:ascii="Times New Roman" w:eastAsia="Calibri" w:hAnsi="Times New Roman" w:cs="Times New Roman"/>
          <w:sz w:val="12"/>
          <w:szCs w:val="12"/>
        </w:rPr>
      </w:pPr>
      <w:r w:rsidRPr="00F0315F">
        <w:rPr>
          <w:rFonts w:ascii="Times New Roman" w:eastAsia="Calibri" w:hAnsi="Times New Roman" w:cs="Times New Roman"/>
          <w:sz w:val="12"/>
          <w:szCs w:val="12"/>
        </w:rPr>
        <w:t>муниципального района Сергиевский</w:t>
      </w:r>
    </w:p>
    <w:p w:rsidR="00F0315F" w:rsidRPr="00F0315F" w:rsidRDefault="00F0315F" w:rsidP="00F0315F">
      <w:pPr>
        <w:tabs>
          <w:tab w:val="left" w:pos="284"/>
        </w:tabs>
        <w:spacing w:after="0" w:line="240" w:lineRule="auto"/>
        <w:jc w:val="right"/>
        <w:rPr>
          <w:rFonts w:ascii="Times New Roman" w:eastAsia="Calibri" w:hAnsi="Times New Roman" w:cs="Times New Roman"/>
          <w:sz w:val="12"/>
          <w:szCs w:val="12"/>
        </w:rPr>
      </w:pPr>
      <w:r w:rsidRPr="00F0315F">
        <w:rPr>
          <w:rFonts w:ascii="Times New Roman" w:eastAsia="Calibri" w:hAnsi="Times New Roman" w:cs="Times New Roman"/>
          <w:sz w:val="12"/>
          <w:szCs w:val="12"/>
        </w:rPr>
        <w:t xml:space="preserve">Д.В. </w:t>
      </w:r>
      <w:proofErr w:type="spellStart"/>
      <w:r w:rsidRPr="00F0315F">
        <w:rPr>
          <w:rFonts w:ascii="Times New Roman" w:eastAsia="Calibri" w:hAnsi="Times New Roman" w:cs="Times New Roman"/>
          <w:sz w:val="12"/>
          <w:szCs w:val="12"/>
        </w:rPr>
        <w:t>Слезин</w:t>
      </w:r>
      <w:proofErr w:type="spellEnd"/>
    </w:p>
    <w:p w:rsidR="00800FA2" w:rsidRDefault="00800FA2" w:rsidP="00F0315F">
      <w:pPr>
        <w:tabs>
          <w:tab w:val="left" w:pos="284"/>
        </w:tabs>
        <w:spacing w:after="0" w:line="240" w:lineRule="auto"/>
        <w:jc w:val="right"/>
        <w:rPr>
          <w:rFonts w:ascii="Times New Roman" w:eastAsia="Calibri" w:hAnsi="Times New Roman" w:cs="Times New Roman"/>
          <w:sz w:val="12"/>
          <w:szCs w:val="12"/>
        </w:rPr>
      </w:pPr>
    </w:p>
    <w:p w:rsidR="0078625D" w:rsidRDefault="0078625D" w:rsidP="0078625D">
      <w:pPr>
        <w:tabs>
          <w:tab w:val="left" w:pos="284"/>
        </w:tabs>
        <w:spacing w:after="0" w:line="240" w:lineRule="auto"/>
        <w:jc w:val="center"/>
        <w:rPr>
          <w:rFonts w:ascii="Times New Roman" w:eastAsia="Calibri" w:hAnsi="Times New Roman" w:cs="Times New Roman"/>
          <w:b/>
          <w:sz w:val="12"/>
          <w:szCs w:val="12"/>
        </w:rPr>
      </w:pPr>
      <w:r w:rsidRPr="0078625D">
        <w:rPr>
          <w:rFonts w:ascii="Times New Roman" w:eastAsia="Calibri" w:hAnsi="Times New Roman" w:cs="Times New Roman"/>
          <w:b/>
          <w:sz w:val="12"/>
          <w:szCs w:val="12"/>
        </w:rPr>
        <w:t xml:space="preserve">Заключение о результатах публичных слушаний по проекту планировки территории и проекту межевания территории </w:t>
      </w:r>
    </w:p>
    <w:p w:rsidR="00800FA2" w:rsidRPr="0078625D" w:rsidRDefault="0078625D" w:rsidP="0078625D">
      <w:pPr>
        <w:tabs>
          <w:tab w:val="left" w:pos="284"/>
        </w:tabs>
        <w:spacing w:after="0" w:line="240" w:lineRule="auto"/>
        <w:jc w:val="center"/>
        <w:rPr>
          <w:rFonts w:ascii="Times New Roman" w:eastAsia="Calibri" w:hAnsi="Times New Roman" w:cs="Times New Roman"/>
          <w:b/>
          <w:sz w:val="12"/>
          <w:szCs w:val="12"/>
        </w:rPr>
      </w:pPr>
      <w:r w:rsidRPr="0078625D">
        <w:rPr>
          <w:rFonts w:ascii="Times New Roman" w:eastAsia="Calibri" w:hAnsi="Times New Roman" w:cs="Times New Roman"/>
          <w:b/>
          <w:sz w:val="12"/>
          <w:szCs w:val="12"/>
        </w:rPr>
        <w:t>объекта</w:t>
      </w:r>
      <w:r>
        <w:rPr>
          <w:rFonts w:ascii="Times New Roman" w:eastAsia="Calibri" w:hAnsi="Times New Roman" w:cs="Times New Roman"/>
          <w:b/>
          <w:sz w:val="12"/>
          <w:szCs w:val="12"/>
        </w:rPr>
        <w:t xml:space="preserve"> </w:t>
      </w:r>
      <w:r w:rsidRPr="0078625D">
        <w:rPr>
          <w:rFonts w:ascii="Times New Roman" w:eastAsia="Calibri" w:hAnsi="Times New Roman" w:cs="Times New Roman"/>
          <w:b/>
          <w:sz w:val="12"/>
          <w:szCs w:val="12"/>
        </w:rPr>
        <w:t>«Обустройство Северо-Успенского нефтяного месторождения. ВЛ-10кВ» в границах сельского поселения Сергиевск муниципального район</w:t>
      </w:r>
      <w:r>
        <w:rPr>
          <w:rFonts w:ascii="Times New Roman" w:eastAsia="Calibri" w:hAnsi="Times New Roman" w:cs="Times New Roman"/>
          <w:b/>
          <w:sz w:val="12"/>
          <w:szCs w:val="12"/>
        </w:rPr>
        <w:t xml:space="preserve">а Сергиевский Самарской области </w:t>
      </w:r>
      <w:r w:rsidRPr="0078625D">
        <w:rPr>
          <w:rFonts w:ascii="Times New Roman" w:eastAsia="Calibri" w:hAnsi="Times New Roman" w:cs="Times New Roman"/>
          <w:b/>
          <w:sz w:val="12"/>
          <w:szCs w:val="12"/>
        </w:rPr>
        <w:t>от 28 марта 2018 г.</w:t>
      </w:r>
    </w:p>
    <w:p w:rsidR="0078625D" w:rsidRDefault="0078625D" w:rsidP="0078625D">
      <w:pPr>
        <w:tabs>
          <w:tab w:val="left" w:pos="284"/>
        </w:tabs>
        <w:spacing w:after="0" w:line="240" w:lineRule="auto"/>
        <w:jc w:val="both"/>
        <w:rPr>
          <w:rFonts w:ascii="Times New Roman" w:eastAsia="Calibri" w:hAnsi="Times New Roman" w:cs="Times New Roman"/>
          <w:sz w:val="12"/>
          <w:szCs w:val="12"/>
        </w:rPr>
      </w:pPr>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1. Дата проведения публичных слушаний – с 27 февраля 2018 года по 28 марта 2018  года.</w:t>
      </w:r>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2. Место проведения публичных слушаний (место ведения протокола публичных слушаний) в сельском поселении Сергиевск муниципального района Сергиевский Самарской области:446540, Самарская область, Сергиевский район,  с. Сергиевск, ул. Гарина-Михайловского, д. 27.</w:t>
      </w:r>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3. Основание проведения публичных слушаний - Постановление Главы сельского поселения  Сергиевск муниципального района Сергиевский  Самарской области № 1  от  27.02.2018 г. «О проведении публичных слушаний по проекту планировки территории и проекту межевания территории «Обустройство Северо-Успенского нефтяного месторождения. ВЛ-10кВ</w:t>
      </w:r>
      <w:proofErr w:type="gramStart"/>
      <w:r w:rsidRPr="0078625D">
        <w:rPr>
          <w:rFonts w:ascii="Times New Roman" w:eastAsia="Calibri" w:hAnsi="Times New Roman" w:cs="Times New Roman"/>
          <w:sz w:val="12"/>
          <w:szCs w:val="12"/>
        </w:rPr>
        <w:t>»в</w:t>
      </w:r>
      <w:proofErr w:type="gramEnd"/>
      <w:r w:rsidRPr="0078625D">
        <w:rPr>
          <w:rFonts w:ascii="Times New Roman" w:eastAsia="Calibri" w:hAnsi="Times New Roman" w:cs="Times New Roman"/>
          <w:sz w:val="12"/>
          <w:szCs w:val="12"/>
        </w:rPr>
        <w:t xml:space="preserve"> границах  сельского поселения Сергиевск муниципального района Сергиевский Самарской области», опубликованное в газете «Сергиевский вестник» № 9 (260) от  27.02.2018  г.</w:t>
      </w:r>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4. Вопрос, вынесенный на публичные слушания – обсуждение проекта планировки территории и проекта межевания территории объекта «Обустройство Северо-Успенского нефтяного месторождения. ВЛ-10кВ» в границах сельского поселения Сергиевск муниципального района Сергиевский Самарской области.</w:t>
      </w:r>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5. Мероприятие по информированию жителей поселения по вопросу публичных слушаний  проведено в селе Сергиевск –13.03.2018 года в 18.00 по адресу: 446540, Самарская область, Сергиевский район, с. Сергиевск, ул. Гарина-Михайловского, д. 27- приняли участие 5 (пять</w:t>
      </w:r>
      <w:proofErr w:type="gramStart"/>
      <w:r w:rsidRPr="0078625D">
        <w:rPr>
          <w:rFonts w:ascii="Times New Roman" w:eastAsia="Calibri" w:hAnsi="Times New Roman" w:cs="Times New Roman"/>
          <w:sz w:val="12"/>
          <w:szCs w:val="12"/>
        </w:rPr>
        <w:t>)ч</w:t>
      </w:r>
      <w:proofErr w:type="gramEnd"/>
      <w:r w:rsidRPr="0078625D">
        <w:rPr>
          <w:rFonts w:ascii="Times New Roman" w:eastAsia="Calibri" w:hAnsi="Times New Roman" w:cs="Times New Roman"/>
          <w:sz w:val="12"/>
          <w:szCs w:val="12"/>
        </w:rPr>
        <w:t>еловек.</w:t>
      </w:r>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6. Мнения, предложения и замечания по проекту планировки территории и проекту межевания территории объекта «Обустройство Северо-Успенского нефтяного месторождения. ВЛ-10кВ» в границах сельского поселения Сергиевск муниципального района Сергиевский Самарской области, внесли в протокол публичных слушаний - 3 человека.</w:t>
      </w:r>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 xml:space="preserve">7. </w:t>
      </w:r>
      <w:proofErr w:type="gramStart"/>
      <w:r w:rsidRPr="0078625D">
        <w:rPr>
          <w:rFonts w:ascii="Times New Roman" w:eastAsia="Calibri" w:hAnsi="Times New Roman" w:cs="Times New Roman"/>
          <w:sz w:val="12"/>
          <w:szCs w:val="12"/>
        </w:rPr>
        <w:t xml:space="preserve">Обобщенные сведения, полученные при учете мнений, выраженных жителями сельского поселения Сергиевск муниципального района Сергиевский Самарской области и иными заинтересованными лицами, по вопросу обсуждения проекта планировки территории и проекта </w:t>
      </w:r>
      <w:r w:rsidRPr="0078625D">
        <w:rPr>
          <w:rFonts w:ascii="Times New Roman" w:eastAsia="Calibri" w:hAnsi="Times New Roman" w:cs="Times New Roman"/>
          <w:sz w:val="12"/>
          <w:szCs w:val="12"/>
        </w:rPr>
        <w:lastRenderedPageBreak/>
        <w:t>межевания территории объекта «Обустройство Северо-Успенского нефтяного месторождения.</w:t>
      </w:r>
      <w:proofErr w:type="gramEnd"/>
      <w:r w:rsidRPr="0078625D">
        <w:rPr>
          <w:rFonts w:ascii="Times New Roman" w:eastAsia="Calibri" w:hAnsi="Times New Roman" w:cs="Times New Roman"/>
          <w:sz w:val="12"/>
          <w:szCs w:val="12"/>
        </w:rPr>
        <w:t xml:space="preserve"> ВЛ-10кВ» в границах сельского поселения Сергиевск муниципального района Сергиевский Самарской области:</w:t>
      </w:r>
    </w:p>
    <w:p w:rsidR="00C53685"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 xml:space="preserve">7.1. Мнения о целесообразности принятия проекта планировки территории и проекта межевания территории объекта «Обустройство </w:t>
      </w:r>
    </w:p>
    <w:p w:rsidR="0078625D" w:rsidRPr="0078625D" w:rsidRDefault="0078625D" w:rsidP="00C53685">
      <w:pPr>
        <w:tabs>
          <w:tab w:val="left" w:pos="284"/>
        </w:tabs>
        <w:spacing w:after="0" w:line="240" w:lineRule="auto"/>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Северо-Успенского нефтяного месторождения. ВЛ-10кВ</w:t>
      </w:r>
      <w:proofErr w:type="gramStart"/>
      <w:r w:rsidRPr="0078625D">
        <w:rPr>
          <w:rFonts w:ascii="Times New Roman" w:eastAsia="Calibri" w:hAnsi="Times New Roman" w:cs="Times New Roman"/>
          <w:sz w:val="12"/>
          <w:szCs w:val="12"/>
        </w:rPr>
        <w:t>»в</w:t>
      </w:r>
      <w:proofErr w:type="gramEnd"/>
      <w:r w:rsidRPr="0078625D">
        <w:rPr>
          <w:rFonts w:ascii="Times New Roman" w:eastAsia="Calibri" w:hAnsi="Times New Roman" w:cs="Times New Roman"/>
          <w:sz w:val="12"/>
          <w:szCs w:val="12"/>
        </w:rPr>
        <w:t xml:space="preserve"> границах сельского поселения Сергиевск муниципального района Сергиевский Самарской области и другие мнения, содержащие положительную оценку по вопросу публичных слушаний, высказали-2человека.</w:t>
      </w:r>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 xml:space="preserve">7.3. Замечания и предложения по проекту планировки территории и проекту межевания территории объекта «Обустройство Северо-Успенского нефтяного месторождения. </w:t>
      </w:r>
      <w:proofErr w:type="gramStart"/>
      <w:r w:rsidRPr="0078625D">
        <w:rPr>
          <w:rFonts w:ascii="Times New Roman" w:eastAsia="Calibri" w:hAnsi="Times New Roman" w:cs="Times New Roman"/>
          <w:sz w:val="12"/>
          <w:szCs w:val="12"/>
        </w:rPr>
        <w:t>ВЛ-10кВ» в границах сельского поселения Сергиевск муниципального района Сергиевский Самарской области, не высказаны.</w:t>
      </w:r>
      <w:proofErr w:type="gramEnd"/>
    </w:p>
    <w:p w:rsidR="0078625D" w:rsidRPr="0078625D" w:rsidRDefault="0078625D" w:rsidP="0078625D">
      <w:pPr>
        <w:tabs>
          <w:tab w:val="left" w:pos="284"/>
        </w:tabs>
        <w:spacing w:after="0" w:line="240" w:lineRule="auto"/>
        <w:ind w:firstLine="284"/>
        <w:jc w:val="both"/>
        <w:rPr>
          <w:rFonts w:ascii="Times New Roman" w:eastAsia="Calibri" w:hAnsi="Times New Roman" w:cs="Times New Roman"/>
          <w:sz w:val="12"/>
          <w:szCs w:val="12"/>
        </w:rPr>
      </w:pPr>
      <w:r w:rsidRPr="0078625D">
        <w:rPr>
          <w:rFonts w:ascii="Times New Roman" w:eastAsia="Calibri" w:hAnsi="Times New Roman" w:cs="Times New Roman"/>
          <w:sz w:val="12"/>
          <w:szCs w:val="12"/>
        </w:rPr>
        <w:t>8. По результатам рассмотрения мнений, замечаний и предложений участников публичных слушаний по проекту планировки территории и проекту межевания территории объекта «Обустройство Северо-Успенского нефтяного месторождения. ВЛ-10кВ» в границах сельского поселения Сергиевск муниципального района Сергиевский Самарской области, рекомендуется принять указанный проект в редакции, вы</w:t>
      </w:r>
      <w:r>
        <w:rPr>
          <w:rFonts w:ascii="Times New Roman" w:eastAsia="Calibri" w:hAnsi="Times New Roman" w:cs="Times New Roman"/>
          <w:sz w:val="12"/>
          <w:szCs w:val="12"/>
        </w:rPr>
        <w:t>несенной на публичные слушания.</w:t>
      </w:r>
    </w:p>
    <w:p w:rsidR="0078625D" w:rsidRPr="0078625D" w:rsidRDefault="0078625D" w:rsidP="0078625D">
      <w:pPr>
        <w:tabs>
          <w:tab w:val="left" w:pos="284"/>
        </w:tabs>
        <w:spacing w:after="0" w:line="240" w:lineRule="auto"/>
        <w:jc w:val="right"/>
        <w:rPr>
          <w:rFonts w:ascii="Times New Roman" w:eastAsia="Calibri" w:hAnsi="Times New Roman" w:cs="Times New Roman"/>
          <w:sz w:val="12"/>
          <w:szCs w:val="12"/>
        </w:rPr>
      </w:pPr>
      <w:proofErr w:type="spellStart"/>
      <w:r w:rsidRPr="0078625D">
        <w:rPr>
          <w:rFonts w:ascii="Times New Roman" w:eastAsia="Calibri" w:hAnsi="Times New Roman" w:cs="Times New Roman"/>
          <w:sz w:val="12"/>
          <w:szCs w:val="12"/>
        </w:rPr>
        <w:t>И.о</w:t>
      </w:r>
      <w:proofErr w:type="spellEnd"/>
      <w:r w:rsidRPr="0078625D">
        <w:rPr>
          <w:rFonts w:ascii="Times New Roman" w:eastAsia="Calibri" w:hAnsi="Times New Roman" w:cs="Times New Roman"/>
          <w:sz w:val="12"/>
          <w:szCs w:val="12"/>
        </w:rPr>
        <w:t>. Главы сельского поселения Сергиевск</w:t>
      </w:r>
    </w:p>
    <w:p w:rsidR="0078625D" w:rsidRDefault="0078625D" w:rsidP="0078625D">
      <w:pPr>
        <w:tabs>
          <w:tab w:val="left" w:pos="284"/>
        </w:tabs>
        <w:spacing w:after="0" w:line="240" w:lineRule="auto"/>
        <w:jc w:val="right"/>
        <w:rPr>
          <w:rFonts w:ascii="Times New Roman" w:eastAsia="Calibri" w:hAnsi="Times New Roman" w:cs="Times New Roman"/>
          <w:sz w:val="12"/>
          <w:szCs w:val="12"/>
        </w:rPr>
      </w:pPr>
      <w:r w:rsidRPr="0078625D">
        <w:rPr>
          <w:rFonts w:ascii="Times New Roman" w:eastAsia="Calibri" w:hAnsi="Times New Roman" w:cs="Times New Roman"/>
          <w:sz w:val="12"/>
          <w:szCs w:val="12"/>
        </w:rPr>
        <w:t>муниципального района Сергиевский</w:t>
      </w:r>
    </w:p>
    <w:p w:rsidR="00800FA2" w:rsidRDefault="0078625D" w:rsidP="0078625D">
      <w:pPr>
        <w:tabs>
          <w:tab w:val="left" w:pos="284"/>
        </w:tabs>
        <w:spacing w:after="0" w:line="240" w:lineRule="auto"/>
        <w:jc w:val="right"/>
        <w:rPr>
          <w:rFonts w:ascii="Times New Roman" w:eastAsia="Calibri" w:hAnsi="Times New Roman" w:cs="Times New Roman"/>
          <w:sz w:val="12"/>
          <w:szCs w:val="12"/>
        </w:rPr>
      </w:pPr>
      <w:r w:rsidRPr="0078625D">
        <w:rPr>
          <w:rFonts w:ascii="Times New Roman" w:eastAsia="Calibri" w:hAnsi="Times New Roman" w:cs="Times New Roman"/>
          <w:sz w:val="12"/>
          <w:szCs w:val="12"/>
        </w:rPr>
        <w:t xml:space="preserve">Д.В. </w:t>
      </w:r>
      <w:proofErr w:type="spellStart"/>
      <w:r w:rsidRPr="0078625D">
        <w:rPr>
          <w:rFonts w:ascii="Times New Roman" w:eastAsia="Calibri" w:hAnsi="Times New Roman" w:cs="Times New Roman"/>
          <w:sz w:val="12"/>
          <w:szCs w:val="12"/>
        </w:rPr>
        <w:t>Слезин</w:t>
      </w:r>
      <w:proofErr w:type="spellEnd"/>
    </w:p>
    <w:p w:rsidR="004F5FF7" w:rsidRDefault="004F5FF7" w:rsidP="0078625D">
      <w:pPr>
        <w:tabs>
          <w:tab w:val="left" w:pos="284"/>
        </w:tabs>
        <w:spacing w:after="0" w:line="240" w:lineRule="auto"/>
        <w:jc w:val="right"/>
        <w:rPr>
          <w:rFonts w:ascii="Times New Roman" w:eastAsia="Calibri" w:hAnsi="Times New Roman" w:cs="Times New Roman"/>
          <w:sz w:val="12"/>
          <w:szCs w:val="12"/>
        </w:rPr>
      </w:pPr>
    </w:p>
    <w:p w:rsidR="004F5FF7" w:rsidRDefault="004F5FF7" w:rsidP="004F5FF7">
      <w:pPr>
        <w:tabs>
          <w:tab w:val="left" w:pos="284"/>
        </w:tabs>
        <w:spacing w:after="0" w:line="240" w:lineRule="auto"/>
        <w:jc w:val="center"/>
        <w:rPr>
          <w:rFonts w:ascii="Times New Roman" w:eastAsia="Calibri" w:hAnsi="Times New Roman" w:cs="Times New Roman"/>
          <w:b/>
          <w:sz w:val="12"/>
          <w:szCs w:val="12"/>
        </w:rPr>
      </w:pPr>
      <w:r w:rsidRPr="004F5FF7">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4F5FF7">
        <w:rPr>
          <w:rFonts w:ascii="Times New Roman" w:eastAsia="Calibri" w:hAnsi="Times New Roman" w:cs="Times New Roman"/>
          <w:b/>
          <w:sz w:val="12"/>
          <w:szCs w:val="12"/>
        </w:rPr>
        <w:t xml:space="preserve">в сельском поселении Захаркино  муниципального района Сергиевский </w:t>
      </w:r>
    </w:p>
    <w:p w:rsidR="004F5FF7" w:rsidRDefault="004F5FF7" w:rsidP="004F5FF7">
      <w:pPr>
        <w:tabs>
          <w:tab w:val="left" w:pos="284"/>
        </w:tabs>
        <w:spacing w:after="0" w:line="240" w:lineRule="auto"/>
        <w:jc w:val="center"/>
        <w:rPr>
          <w:rFonts w:ascii="Times New Roman" w:eastAsia="Calibri" w:hAnsi="Times New Roman" w:cs="Times New Roman"/>
          <w:b/>
          <w:sz w:val="12"/>
          <w:szCs w:val="12"/>
        </w:rPr>
      </w:pPr>
      <w:r w:rsidRPr="004F5FF7">
        <w:rPr>
          <w:rFonts w:ascii="Times New Roman" w:eastAsia="Calibri" w:hAnsi="Times New Roman" w:cs="Times New Roman"/>
          <w:b/>
          <w:sz w:val="12"/>
          <w:szCs w:val="12"/>
        </w:rPr>
        <w:t xml:space="preserve">Самарской области по проекту решения Собрания представителей сельского поселения Захаркино </w:t>
      </w:r>
    </w:p>
    <w:p w:rsidR="004F5FF7" w:rsidRDefault="004F5FF7" w:rsidP="004F5FF7">
      <w:pPr>
        <w:tabs>
          <w:tab w:val="left" w:pos="284"/>
        </w:tabs>
        <w:spacing w:after="0" w:line="240" w:lineRule="auto"/>
        <w:jc w:val="center"/>
        <w:rPr>
          <w:rFonts w:ascii="Times New Roman" w:eastAsia="Calibri" w:hAnsi="Times New Roman" w:cs="Times New Roman"/>
          <w:b/>
          <w:sz w:val="12"/>
          <w:szCs w:val="12"/>
        </w:rPr>
      </w:pPr>
      <w:r w:rsidRPr="004F5FF7">
        <w:rPr>
          <w:rFonts w:ascii="Times New Roman" w:eastAsia="Calibri" w:hAnsi="Times New Roman" w:cs="Times New Roman"/>
          <w:b/>
          <w:sz w:val="12"/>
          <w:szCs w:val="12"/>
        </w:rPr>
        <w:t xml:space="preserve">муниципального района Сергиевский Самарской области «О внесении изменений в Правила землепользования и застройки </w:t>
      </w:r>
    </w:p>
    <w:p w:rsidR="00533B92" w:rsidRPr="00C53685" w:rsidRDefault="004F5FF7" w:rsidP="00C53685">
      <w:pPr>
        <w:tabs>
          <w:tab w:val="left" w:pos="284"/>
        </w:tabs>
        <w:spacing w:after="0" w:line="240" w:lineRule="auto"/>
        <w:jc w:val="center"/>
        <w:rPr>
          <w:rFonts w:ascii="Times New Roman" w:eastAsia="Calibri" w:hAnsi="Times New Roman" w:cs="Times New Roman"/>
          <w:b/>
          <w:sz w:val="12"/>
          <w:szCs w:val="12"/>
        </w:rPr>
      </w:pPr>
      <w:r w:rsidRPr="004F5FF7">
        <w:rPr>
          <w:rFonts w:ascii="Times New Roman" w:eastAsia="Calibri" w:hAnsi="Times New Roman" w:cs="Times New Roman"/>
          <w:b/>
          <w:sz w:val="12"/>
          <w:szCs w:val="12"/>
        </w:rPr>
        <w:t xml:space="preserve">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№28 от 27 декабря 2013 года»</w:t>
      </w:r>
    </w:p>
    <w:p w:rsidR="004F5FF7" w:rsidRPr="004F5FF7" w:rsidRDefault="004F5FF7" w:rsidP="004F5FF7">
      <w:pPr>
        <w:tabs>
          <w:tab w:val="left" w:pos="284"/>
        </w:tabs>
        <w:spacing w:after="0" w:line="240" w:lineRule="auto"/>
        <w:jc w:val="right"/>
        <w:rPr>
          <w:rFonts w:ascii="Times New Roman" w:eastAsia="Calibri" w:hAnsi="Times New Roman" w:cs="Times New Roman"/>
          <w:sz w:val="12"/>
          <w:szCs w:val="12"/>
        </w:rPr>
      </w:pPr>
      <w:r w:rsidRPr="004F5FF7">
        <w:rPr>
          <w:rFonts w:ascii="Times New Roman" w:eastAsia="Calibri" w:hAnsi="Times New Roman" w:cs="Times New Roman"/>
          <w:sz w:val="12"/>
          <w:szCs w:val="12"/>
        </w:rPr>
        <w:t>28  марта 2018 года</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1. Дата проведения публичных слушаний – с 07.03.2018 года по 28.03.2018  года</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2. Место проведения публичных слушаний – 446557, Самарская область, Сергиевский район, с.</w:t>
      </w:r>
      <w:r>
        <w:rPr>
          <w:rFonts w:ascii="Times New Roman" w:eastAsia="Calibri" w:hAnsi="Times New Roman" w:cs="Times New Roman"/>
          <w:sz w:val="12"/>
          <w:szCs w:val="12"/>
        </w:rPr>
        <w:t xml:space="preserve"> </w:t>
      </w:r>
      <w:r w:rsidRPr="004F5FF7">
        <w:rPr>
          <w:rFonts w:ascii="Times New Roman" w:eastAsia="Calibri" w:hAnsi="Times New Roman" w:cs="Times New Roman"/>
          <w:sz w:val="12"/>
          <w:szCs w:val="12"/>
        </w:rPr>
        <w:t>Захаркино, ул. Пролетарская, д.1.</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 xml:space="preserve">3. </w:t>
      </w:r>
      <w:proofErr w:type="gramStart"/>
      <w:r w:rsidRPr="004F5FF7">
        <w:rPr>
          <w:rFonts w:ascii="Times New Roman" w:eastAsia="Calibri" w:hAnsi="Times New Roman" w:cs="Times New Roman"/>
          <w:sz w:val="12"/>
          <w:szCs w:val="12"/>
        </w:rPr>
        <w:t>Основание проведения публичных слушаний – постановление Главы сельского поселения Захаркино муниципального района Сергиевский Самарской области от 06.03.2018 года №1  «О проведении публичных слушаний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w:t>
      </w:r>
      <w:proofErr w:type="gramEnd"/>
      <w:r w:rsidRPr="004F5FF7">
        <w:rPr>
          <w:rFonts w:ascii="Times New Roman" w:eastAsia="Calibri" w:hAnsi="Times New Roman" w:cs="Times New Roman"/>
          <w:sz w:val="12"/>
          <w:szCs w:val="12"/>
        </w:rPr>
        <w:t xml:space="preserve"> Сергиевский Самарской области №28 от 27 декабря 2013 года», </w:t>
      </w:r>
      <w:proofErr w:type="gramStart"/>
      <w:r w:rsidRPr="004F5FF7">
        <w:rPr>
          <w:rFonts w:ascii="Times New Roman" w:eastAsia="Calibri" w:hAnsi="Times New Roman" w:cs="Times New Roman"/>
          <w:sz w:val="12"/>
          <w:szCs w:val="12"/>
        </w:rPr>
        <w:t>опубликованное</w:t>
      </w:r>
      <w:proofErr w:type="gramEnd"/>
      <w:r w:rsidRPr="004F5FF7">
        <w:rPr>
          <w:rFonts w:ascii="Times New Roman" w:eastAsia="Calibri" w:hAnsi="Times New Roman" w:cs="Times New Roman"/>
          <w:sz w:val="12"/>
          <w:szCs w:val="12"/>
        </w:rPr>
        <w:t xml:space="preserve"> в газете «Сергиевский вестник» от  07.03.2018 года № 10 (261).</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 xml:space="preserve">4. </w:t>
      </w:r>
      <w:proofErr w:type="gramStart"/>
      <w:r w:rsidRPr="004F5FF7">
        <w:rPr>
          <w:rFonts w:ascii="Times New Roman" w:eastAsia="Calibri" w:hAnsi="Times New Roman" w:cs="Times New Roman"/>
          <w:sz w:val="12"/>
          <w:szCs w:val="12"/>
        </w:rPr>
        <w:t>Вопрос, вынесенный на публичные слушания – проект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№28 от 27 декабря 2013 года».</w:t>
      </w:r>
      <w:proofErr w:type="gramEnd"/>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 xml:space="preserve">5. </w:t>
      </w:r>
      <w:proofErr w:type="gramStart"/>
      <w:r w:rsidRPr="004F5FF7">
        <w:rPr>
          <w:rFonts w:ascii="Times New Roman" w:eastAsia="Calibri" w:hAnsi="Times New Roman" w:cs="Times New Roman"/>
          <w:sz w:val="12"/>
          <w:szCs w:val="12"/>
        </w:rPr>
        <w:t>Мероприятия по информированию жителей сельского поселения Захаркино муниципального района Сергиевский Самарской области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 28 от 27 декабря 2013 года» проведены:</w:t>
      </w:r>
      <w:proofErr w:type="gramEnd"/>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в селе Захаркино – 14 марта  2018 года в 18:00, по адресу: с.</w:t>
      </w:r>
      <w:r>
        <w:rPr>
          <w:rFonts w:ascii="Times New Roman" w:eastAsia="Calibri" w:hAnsi="Times New Roman" w:cs="Times New Roman"/>
          <w:sz w:val="12"/>
          <w:szCs w:val="12"/>
        </w:rPr>
        <w:t xml:space="preserve"> </w:t>
      </w:r>
      <w:r w:rsidRPr="004F5FF7">
        <w:rPr>
          <w:rFonts w:ascii="Times New Roman" w:eastAsia="Calibri" w:hAnsi="Times New Roman" w:cs="Times New Roman"/>
          <w:sz w:val="12"/>
          <w:szCs w:val="12"/>
        </w:rPr>
        <w:t xml:space="preserve">Захаркино, ул. </w:t>
      </w:r>
      <w:proofErr w:type="gramStart"/>
      <w:r w:rsidRPr="004F5FF7">
        <w:rPr>
          <w:rFonts w:ascii="Times New Roman" w:eastAsia="Calibri" w:hAnsi="Times New Roman" w:cs="Times New Roman"/>
          <w:sz w:val="12"/>
          <w:szCs w:val="12"/>
        </w:rPr>
        <w:t>Пролетарская</w:t>
      </w:r>
      <w:proofErr w:type="gramEnd"/>
      <w:r w:rsidRPr="004F5FF7">
        <w:rPr>
          <w:rFonts w:ascii="Times New Roman" w:eastAsia="Calibri" w:hAnsi="Times New Roman" w:cs="Times New Roman"/>
          <w:sz w:val="12"/>
          <w:szCs w:val="12"/>
        </w:rPr>
        <w:t>, д.1 (здание Администрации сельского поселения) (приняли участие 3 человека);</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 xml:space="preserve">в селе Сидоровка – 15 марта  2018 г. в 18:00, по адресу:  </w:t>
      </w:r>
      <w:proofErr w:type="gramStart"/>
      <w:r w:rsidRPr="004F5FF7">
        <w:rPr>
          <w:rFonts w:ascii="Times New Roman" w:eastAsia="Calibri" w:hAnsi="Times New Roman" w:cs="Times New Roman"/>
          <w:sz w:val="12"/>
          <w:szCs w:val="12"/>
        </w:rPr>
        <w:t>с</w:t>
      </w:r>
      <w:proofErr w:type="gramEnd"/>
      <w:r w:rsidRPr="004F5FF7">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proofErr w:type="gramStart"/>
      <w:r w:rsidRPr="004F5FF7">
        <w:rPr>
          <w:rFonts w:ascii="Times New Roman" w:eastAsia="Calibri" w:hAnsi="Times New Roman" w:cs="Times New Roman"/>
          <w:sz w:val="12"/>
          <w:szCs w:val="12"/>
        </w:rPr>
        <w:t>Сидоровка</w:t>
      </w:r>
      <w:proofErr w:type="gramEnd"/>
      <w:r w:rsidRPr="004F5FF7">
        <w:rPr>
          <w:rFonts w:ascii="Times New Roman" w:eastAsia="Calibri" w:hAnsi="Times New Roman" w:cs="Times New Roman"/>
          <w:sz w:val="12"/>
          <w:szCs w:val="12"/>
        </w:rPr>
        <w:t>, ул.</w:t>
      </w:r>
      <w:r>
        <w:rPr>
          <w:rFonts w:ascii="Times New Roman" w:eastAsia="Calibri" w:hAnsi="Times New Roman" w:cs="Times New Roman"/>
          <w:sz w:val="12"/>
          <w:szCs w:val="12"/>
        </w:rPr>
        <w:t xml:space="preserve"> </w:t>
      </w:r>
      <w:r w:rsidRPr="004F5FF7">
        <w:rPr>
          <w:rFonts w:ascii="Times New Roman" w:eastAsia="Calibri" w:hAnsi="Times New Roman" w:cs="Times New Roman"/>
          <w:sz w:val="12"/>
          <w:szCs w:val="12"/>
        </w:rPr>
        <w:t>Рабочая, д.1 (приняли участие 5 человек);</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 xml:space="preserve">в селе Нижняя </w:t>
      </w:r>
      <w:proofErr w:type="spellStart"/>
      <w:r w:rsidRPr="004F5FF7">
        <w:rPr>
          <w:rFonts w:ascii="Times New Roman" w:eastAsia="Calibri" w:hAnsi="Times New Roman" w:cs="Times New Roman"/>
          <w:sz w:val="12"/>
          <w:szCs w:val="12"/>
        </w:rPr>
        <w:t>Козловка</w:t>
      </w:r>
      <w:proofErr w:type="spellEnd"/>
      <w:r w:rsidRPr="004F5FF7">
        <w:rPr>
          <w:rFonts w:ascii="Times New Roman" w:eastAsia="Calibri" w:hAnsi="Times New Roman" w:cs="Times New Roman"/>
          <w:sz w:val="12"/>
          <w:szCs w:val="12"/>
        </w:rPr>
        <w:t xml:space="preserve"> – 16 марта 2018 г. в 18:00, по адресу:  с.</w:t>
      </w:r>
      <w:r>
        <w:rPr>
          <w:rFonts w:ascii="Times New Roman" w:eastAsia="Calibri" w:hAnsi="Times New Roman" w:cs="Times New Roman"/>
          <w:sz w:val="12"/>
          <w:szCs w:val="12"/>
        </w:rPr>
        <w:t xml:space="preserve"> </w:t>
      </w:r>
      <w:r w:rsidRPr="004F5FF7">
        <w:rPr>
          <w:rFonts w:ascii="Times New Roman" w:eastAsia="Calibri" w:hAnsi="Times New Roman" w:cs="Times New Roman"/>
          <w:sz w:val="12"/>
          <w:szCs w:val="12"/>
        </w:rPr>
        <w:t xml:space="preserve">Нижняя </w:t>
      </w:r>
      <w:proofErr w:type="spellStart"/>
      <w:r w:rsidRPr="004F5FF7">
        <w:rPr>
          <w:rFonts w:ascii="Times New Roman" w:eastAsia="Calibri" w:hAnsi="Times New Roman" w:cs="Times New Roman"/>
          <w:sz w:val="12"/>
          <w:szCs w:val="12"/>
        </w:rPr>
        <w:t>Козловка</w:t>
      </w:r>
      <w:proofErr w:type="spellEnd"/>
      <w:proofErr w:type="gramStart"/>
      <w:r w:rsidRPr="004F5FF7">
        <w:rPr>
          <w:rFonts w:ascii="Times New Roman" w:eastAsia="Calibri" w:hAnsi="Times New Roman" w:cs="Times New Roman"/>
          <w:sz w:val="12"/>
          <w:szCs w:val="12"/>
        </w:rPr>
        <w:t xml:space="preserve"> ,</w:t>
      </w:r>
      <w:proofErr w:type="gramEnd"/>
      <w:r w:rsidRPr="004F5FF7">
        <w:rPr>
          <w:rFonts w:ascii="Times New Roman" w:eastAsia="Calibri" w:hAnsi="Times New Roman" w:cs="Times New Roman"/>
          <w:sz w:val="12"/>
          <w:szCs w:val="12"/>
        </w:rPr>
        <w:t xml:space="preserve"> ул.</w:t>
      </w:r>
      <w:r>
        <w:rPr>
          <w:rFonts w:ascii="Times New Roman" w:eastAsia="Calibri" w:hAnsi="Times New Roman" w:cs="Times New Roman"/>
          <w:sz w:val="12"/>
          <w:szCs w:val="12"/>
        </w:rPr>
        <w:t xml:space="preserve"> </w:t>
      </w:r>
      <w:r w:rsidRPr="004F5FF7">
        <w:rPr>
          <w:rFonts w:ascii="Times New Roman" w:eastAsia="Calibri" w:hAnsi="Times New Roman" w:cs="Times New Roman"/>
          <w:sz w:val="12"/>
          <w:szCs w:val="12"/>
        </w:rPr>
        <w:t>Колхозная, д.7. (приняли участие 3 человека);</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 xml:space="preserve">6. </w:t>
      </w:r>
      <w:proofErr w:type="gramStart"/>
      <w:r w:rsidRPr="004F5FF7">
        <w:rPr>
          <w:rFonts w:ascii="Times New Roman" w:eastAsia="Calibri" w:hAnsi="Times New Roman" w:cs="Times New Roman"/>
          <w:sz w:val="12"/>
          <w:szCs w:val="12"/>
        </w:rPr>
        <w:t>Мнения, предложения и замечания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 28 от 27 декабря 2013  года» внесли в протокол публичных слушаний 4 человек.</w:t>
      </w:r>
      <w:proofErr w:type="gramEnd"/>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 xml:space="preserve">7. </w:t>
      </w:r>
      <w:proofErr w:type="gramStart"/>
      <w:r w:rsidRPr="004F5FF7">
        <w:rPr>
          <w:rFonts w:ascii="Times New Roman" w:eastAsia="Calibri" w:hAnsi="Times New Roman" w:cs="Times New Roman"/>
          <w:sz w:val="12"/>
          <w:szCs w:val="12"/>
        </w:rPr>
        <w:t>Обобщенные сведения, полученные при учете мнений, выраженных жителями сельского поселения Захаркино муниципального района Сергиевский Самарской области и иными заинтересованными лицами,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w:t>
      </w:r>
      <w:proofErr w:type="gramEnd"/>
      <w:r w:rsidRPr="004F5FF7">
        <w:rPr>
          <w:rFonts w:ascii="Times New Roman" w:eastAsia="Calibri" w:hAnsi="Times New Roman" w:cs="Times New Roman"/>
          <w:sz w:val="12"/>
          <w:szCs w:val="12"/>
        </w:rPr>
        <w:t xml:space="preserve"> области №28 от 27 декабря 2013 года»:</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 xml:space="preserve">7.1. </w:t>
      </w:r>
      <w:proofErr w:type="gramStart"/>
      <w:r w:rsidRPr="004F5FF7">
        <w:rPr>
          <w:rFonts w:ascii="Times New Roman" w:eastAsia="Calibri" w:hAnsi="Times New Roman" w:cs="Times New Roman"/>
          <w:sz w:val="12"/>
          <w:szCs w:val="12"/>
        </w:rPr>
        <w:t>Мнения о целесообразности принятия проекта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№28 от 27 декабря 2013 года» в редакции, вынесенной на публичные слушания, и другие мнения, содержащие</w:t>
      </w:r>
      <w:proofErr w:type="gramEnd"/>
      <w:r w:rsidRPr="004F5FF7">
        <w:rPr>
          <w:rFonts w:ascii="Times New Roman" w:eastAsia="Calibri" w:hAnsi="Times New Roman" w:cs="Times New Roman"/>
          <w:sz w:val="12"/>
          <w:szCs w:val="12"/>
        </w:rPr>
        <w:t xml:space="preserve"> положительную оценку по вопросу публичных слушаний, высказали 2 человека.</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7.3. Замечания и предложения по вопросу публичных слушаний не высказаны.</w:t>
      </w:r>
    </w:p>
    <w:p w:rsidR="004F5FF7" w:rsidRPr="004F5FF7" w:rsidRDefault="004F5FF7" w:rsidP="004F5FF7">
      <w:pPr>
        <w:tabs>
          <w:tab w:val="left" w:pos="284"/>
        </w:tabs>
        <w:spacing w:after="0" w:line="240" w:lineRule="auto"/>
        <w:ind w:firstLine="284"/>
        <w:jc w:val="both"/>
        <w:rPr>
          <w:rFonts w:ascii="Times New Roman" w:eastAsia="Calibri" w:hAnsi="Times New Roman" w:cs="Times New Roman"/>
          <w:sz w:val="12"/>
          <w:szCs w:val="12"/>
        </w:rPr>
      </w:pPr>
      <w:r w:rsidRPr="004F5FF7">
        <w:rPr>
          <w:rFonts w:ascii="Times New Roman" w:eastAsia="Calibri" w:hAnsi="Times New Roman" w:cs="Times New Roman"/>
          <w:sz w:val="12"/>
          <w:szCs w:val="12"/>
        </w:rPr>
        <w:t xml:space="preserve">8. </w:t>
      </w:r>
      <w:proofErr w:type="gramStart"/>
      <w:r w:rsidRPr="004F5FF7">
        <w:rPr>
          <w:rFonts w:ascii="Times New Roman" w:eastAsia="Calibri" w:hAnsi="Times New Roman" w:cs="Times New Roman"/>
          <w:sz w:val="12"/>
          <w:szCs w:val="12"/>
        </w:rPr>
        <w:t>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Правила землепользования и застройки сельского поселения Захаркино муниципального района Сергиевский Самарской области, утвержденные решением Собрания представителей сельского поселения Захаркино муниципального района Сергиевский Самарской области № 28 от 27 декабря 2013 года» рекомендуется принять указанный</w:t>
      </w:r>
      <w:proofErr w:type="gramEnd"/>
      <w:r w:rsidRPr="004F5FF7">
        <w:rPr>
          <w:rFonts w:ascii="Times New Roman" w:eastAsia="Calibri" w:hAnsi="Times New Roman" w:cs="Times New Roman"/>
          <w:sz w:val="12"/>
          <w:szCs w:val="12"/>
        </w:rPr>
        <w:t xml:space="preserve"> проект в редакции, вы</w:t>
      </w:r>
      <w:r>
        <w:rPr>
          <w:rFonts w:ascii="Times New Roman" w:eastAsia="Calibri" w:hAnsi="Times New Roman" w:cs="Times New Roman"/>
          <w:sz w:val="12"/>
          <w:szCs w:val="12"/>
        </w:rPr>
        <w:t>несенной на публичные слушания.</w:t>
      </w:r>
    </w:p>
    <w:p w:rsidR="004F5FF7" w:rsidRPr="004F5FF7" w:rsidRDefault="004F5FF7" w:rsidP="004F5FF7">
      <w:pPr>
        <w:tabs>
          <w:tab w:val="left" w:pos="284"/>
        </w:tabs>
        <w:spacing w:after="0" w:line="240" w:lineRule="auto"/>
        <w:jc w:val="right"/>
        <w:rPr>
          <w:rFonts w:ascii="Times New Roman" w:eastAsia="Calibri" w:hAnsi="Times New Roman" w:cs="Times New Roman"/>
          <w:sz w:val="12"/>
          <w:szCs w:val="12"/>
        </w:rPr>
      </w:pPr>
      <w:r w:rsidRPr="004F5FF7">
        <w:rPr>
          <w:rFonts w:ascii="Times New Roman" w:eastAsia="Calibri" w:hAnsi="Times New Roman" w:cs="Times New Roman"/>
          <w:sz w:val="12"/>
          <w:szCs w:val="12"/>
        </w:rPr>
        <w:t>Глава сельского поселения Захаркино</w:t>
      </w:r>
    </w:p>
    <w:p w:rsidR="004F5FF7" w:rsidRPr="004F5FF7" w:rsidRDefault="004F5FF7" w:rsidP="004F5FF7">
      <w:pPr>
        <w:tabs>
          <w:tab w:val="left" w:pos="284"/>
        </w:tabs>
        <w:spacing w:after="0" w:line="240" w:lineRule="auto"/>
        <w:jc w:val="right"/>
        <w:rPr>
          <w:rFonts w:ascii="Times New Roman" w:eastAsia="Calibri" w:hAnsi="Times New Roman" w:cs="Times New Roman"/>
          <w:sz w:val="12"/>
          <w:szCs w:val="12"/>
        </w:rPr>
      </w:pPr>
      <w:r w:rsidRPr="004F5FF7">
        <w:rPr>
          <w:rFonts w:ascii="Times New Roman" w:eastAsia="Calibri" w:hAnsi="Times New Roman" w:cs="Times New Roman"/>
          <w:sz w:val="12"/>
          <w:szCs w:val="12"/>
        </w:rPr>
        <w:t>муниципального района Сергиевский</w:t>
      </w:r>
    </w:p>
    <w:p w:rsidR="004F5FF7" w:rsidRDefault="004F5FF7" w:rsidP="004F5FF7">
      <w:pPr>
        <w:tabs>
          <w:tab w:val="left" w:pos="284"/>
        </w:tabs>
        <w:spacing w:after="0" w:line="240" w:lineRule="auto"/>
        <w:jc w:val="right"/>
        <w:rPr>
          <w:rFonts w:ascii="Times New Roman" w:eastAsia="Calibri" w:hAnsi="Times New Roman" w:cs="Times New Roman"/>
          <w:sz w:val="12"/>
          <w:szCs w:val="12"/>
        </w:rPr>
      </w:pPr>
      <w:r w:rsidRPr="004F5FF7">
        <w:rPr>
          <w:rFonts w:ascii="Times New Roman" w:eastAsia="Calibri" w:hAnsi="Times New Roman" w:cs="Times New Roman"/>
          <w:sz w:val="12"/>
          <w:szCs w:val="12"/>
        </w:rPr>
        <w:t>Самарской области</w:t>
      </w:r>
    </w:p>
    <w:p w:rsidR="00533B92" w:rsidRDefault="004F5FF7" w:rsidP="004F5FF7">
      <w:pPr>
        <w:tabs>
          <w:tab w:val="left" w:pos="284"/>
        </w:tabs>
        <w:spacing w:after="0" w:line="240" w:lineRule="auto"/>
        <w:jc w:val="right"/>
        <w:rPr>
          <w:rFonts w:ascii="Times New Roman" w:eastAsia="Calibri" w:hAnsi="Times New Roman" w:cs="Times New Roman"/>
          <w:sz w:val="12"/>
          <w:szCs w:val="12"/>
        </w:rPr>
      </w:pPr>
      <w:r w:rsidRPr="004F5FF7">
        <w:rPr>
          <w:rFonts w:ascii="Times New Roman" w:eastAsia="Calibri" w:hAnsi="Times New Roman" w:cs="Times New Roman"/>
          <w:sz w:val="12"/>
          <w:szCs w:val="12"/>
        </w:rPr>
        <w:t>С.Е.</w:t>
      </w:r>
      <w:r>
        <w:rPr>
          <w:rFonts w:ascii="Times New Roman" w:eastAsia="Calibri" w:hAnsi="Times New Roman" w:cs="Times New Roman"/>
          <w:sz w:val="12"/>
          <w:szCs w:val="12"/>
        </w:rPr>
        <w:t xml:space="preserve"> </w:t>
      </w:r>
      <w:proofErr w:type="spellStart"/>
      <w:r w:rsidRPr="004F5FF7">
        <w:rPr>
          <w:rFonts w:ascii="Times New Roman" w:eastAsia="Calibri" w:hAnsi="Times New Roman" w:cs="Times New Roman"/>
          <w:sz w:val="12"/>
          <w:szCs w:val="12"/>
        </w:rPr>
        <w:t>Служаева</w:t>
      </w:r>
      <w:proofErr w:type="spellEnd"/>
    </w:p>
    <w:p w:rsidR="00533B92" w:rsidRDefault="00533B92" w:rsidP="004F5FF7">
      <w:pPr>
        <w:tabs>
          <w:tab w:val="left" w:pos="284"/>
        </w:tabs>
        <w:spacing w:after="0" w:line="240" w:lineRule="auto"/>
        <w:jc w:val="right"/>
        <w:rPr>
          <w:rFonts w:ascii="Times New Roman" w:eastAsia="Calibri" w:hAnsi="Times New Roman" w:cs="Times New Roman"/>
          <w:sz w:val="12"/>
          <w:szCs w:val="12"/>
        </w:rPr>
      </w:pPr>
    </w:p>
    <w:p w:rsidR="00B90405" w:rsidRDefault="00B90405" w:rsidP="004F5FF7">
      <w:pPr>
        <w:tabs>
          <w:tab w:val="left" w:pos="284"/>
        </w:tabs>
        <w:spacing w:after="0" w:line="240" w:lineRule="auto"/>
        <w:jc w:val="right"/>
        <w:rPr>
          <w:rFonts w:ascii="Times New Roman" w:eastAsia="Calibri" w:hAnsi="Times New Roman" w:cs="Times New Roman"/>
          <w:sz w:val="12"/>
          <w:szCs w:val="12"/>
        </w:rPr>
      </w:pPr>
    </w:p>
    <w:p w:rsidR="00E539FA" w:rsidRDefault="00E539FA" w:rsidP="00E539FA">
      <w:pPr>
        <w:tabs>
          <w:tab w:val="left" w:pos="284"/>
        </w:tabs>
        <w:spacing w:after="0" w:line="240" w:lineRule="auto"/>
        <w:jc w:val="center"/>
        <w:rPr>
          <w:rFonts w:ascii="Times New Roman" w:eastAsia="Calibri" w:hAnsi="Times New Roman" w:cs="Times New Roman"/>
          <w:b/>
          <w:sz w:val="12"/>
          <w:szCs w:val="12"/>
        </w:rPr>
      </w:pPr>
      <w:r w:rsidRPr="00E539FA">
        <w:rPr>
          <w:rFonts w:ascii="Times New Roman" w:eastAsia="Calibri" w:hAnsi="Times New Roman" w:cs="Times New Roman"/>
          <w:b/>
          <w:sz w:val="12"/>
          <w:szCs w:val="12"/>
        </w:rPr>
        <w:t>Заключение о результатах публичных слушаний</w:t>
      </w:r>
      <w:r>
        <w:rPr>
          <w:rFonts w:ascii="Times New Roman" w:eastAsia="Calibri" w:hAnsi="Times New Roman" w:cs="Times New Roman"/>
          <w:b/>
          <w:sz w:val="12"/>
          <w:szCs w:val="12"/>
        </w:rPr>
        <w:t xml:space="preserve"> </w:t>
      </w:r>
      <w:r w:rsidRPr="00E539FA">
        <w:rPr>
          <w:rFonts w:ascii="Times New Roman" w:eastAsia="Calibri" w:hAnsi="Times New Roman" w:cs="Times New Roman"/>
          <w:b/>
          <w:sz w:val="12"/>
          <w:szCs w:val="12"/>
        </w:rPr>
        <w:t>в сельском поселении Верхняя Орлянка</w:t>
      </w:r>
    </w:p>
    <w:p w:rsidR="00E539FA" w:rsidRDefault="00E539FA" w:rsidP="00E539FA">
      <w:pPr>
        <w:tabs>
          <w:tab w:val="left" w:pos="284"/>
        </w:tabs>
        <w:spacing w:after="0" w:line="240" w:lineRule="auto"/>
        <w:jc w:val="center"/>
        <w:rPr>
          <w:rFonts w:ascii="Times New Roman" w:eastAsia="Calibri" w:hAnsi="Times New Roman" w:cs="Times New Roman"/>
          <w:b/>
          <w:sz w:val="12"/>
          <w:szCs w:val="12"/>
        </w:rPr>
      </w:pPr>
      <w:r w:rsidRPr="00E539FA">
        <w:rPr>
          <w:rFonts w:ascii="Times New Roman" w:eastAsia="Calibri" w:hAnsi="Times New Roman" w:cs="Times New Roman"/>
          <w:b/>
          <w:sz w:val="12"/>
          <w:szCs w:val="12"/>
        </w:rPr>
        <w:t>муниципального района Сергиевский Самарской области по проекту решения Собрания представителей</w:t>
      </w:r>
    </w:p>
    <w:p w:rsidR="00E539FA" w:rsidRDefault="00E539FA" w:rsidP="00E539FA">
      <w:pPr>
        <w:tabs>
          <w:tab w:val="left" w:pos="284"/>
        </w:tabs>
        <w:spacing w:after="0" w:line="240" w:lineRule="auto"/>
        <w:jc w:val="center"/>
        <w:rPr>
          <w:rFonts w:ascii="Times New Roman" w:eastAsia="Calibri" w:hAnsi="Times New Roman" w:cs="Times New Roman"/>
          <w:b/>
          <w:sz w:val="12"/>
          <w:szCs w:val="12"/>
        </w:rPr>
      </w:pPr>
      <w:r w:rsidRPr="00E539FA">
        <w:rPr>
          <w:rFonts w:ascii="Times New Roman" w:eastAsia="Calibri" w:hAnsi="Times New Roman" w:cs="Times New Roman"/>
          <w:b/>
          <w:sz w:val="12"/>
          <w:szCs w:val="12"/>
        </w:rPr>
        <w:t xml:space="preserve">сельского поселения Верхняя Орлянка муниципального района Сергиевский Самарской области «О внесении изменений </w:t>
      </w:r>
    </w:p>
    <w:p w:rsidR="00E539FA" w:rsidRDefault="00E539FA" w:rsidP="00E539FA">
      <w:pPr>
        <w:tabs>
          <w:tab w:val="left" w:pos="284"/>
        </w:tabs>
        <w:spacing w:after="0" w:line="240" w:lineRule="auto"/>
        <w:jc w:val="center"/>
        <w:rPr>
          <w:rFonts w:ascii="Times New Roman" w:eastAsia="Calibri" w:hAnsi="Times New Roman" w:cs="Times New Roman"/>
          <w:b/>
          <w:sz w:val="12"/>
          <w:szCs w:val="12"/>
        </w:rPr>
      </w:pPr>
      <w:r w:rsidRPr="00E539FA">
        <w:rPr>
          <w:rFonts w:ascii="Times New Roman" w:eastAsia="Calibri" w:hAnsi="Times New Roman" w:cs="Times New Roman"/>
          <w:b/>
          <w:sz w:val="12"/>
          <w:szCs w:val="12"/>
        </w:rPr>
        <w:t>в Правила землепользования и застройки  сельского поселения Верхняя Орлянка муниципального района Сергиевский</w:t>
      </w:r>
    </w:p>
    <w:p w:rsidR="00C53685" w:rsidRDefault="00E539FA" w:rsidP="00E539FA">
      <w:pPr>
        <w:tabs>
          <w:tab w:val="left" w:pos="284"/>
        </w:tabs>
        <w:spacing w:after="0" w:line="240" w:lineRule="auto"/>
        <w:jc w:val="center"/>
        <w:rPr>
          <w:rFonts w:ascii="Times New Roman" w:eastAsia="Calibri" w:hAnsi="Times New Roman" w:cs="Times New Roman"/>
          <w:b/>
          <w:sz w:val="12"/>
          <w:szCs w:val="12"/>
        </w:rPr>
      </w:pPr>
      <w:r w:rsidRPr="00E539FA">
        <w:rPr>
          <w:rFonts w:ascii="Times New Roman" w:eastAsia="Calibri" w:hAnsi="Times New Roman" w:cs="Times New Roman"/>
          <w:b/>
          <w:sz w:val="12"/>
          <w:szCs w:val="12"/>
        </w:rPr>
        <w:lastRenderedPageBreak/>
        <w:t xml:space="preserve"> Самарской области, утвержденные решением Собрания представителей сельского поселения Верхняя Орлянка </w:t>
      </w:r>
    </w:p>
    <w:p w:rsidR="00E539FA" w:rsidRPr="00E539FA" w:rsidRDefault="00E539FA" w:rsidP="00E539FA">
      <w:pPr>
        <w:tabs>
          <w:tab w:val="left" w:pos="284"/>
        </w:tabs>
        <w:spacing w:after="0" w:line="240" w:lineRule="auto"/>
        <w:jc w:val="center"/>
        <w:rPr>
          <w:rFonts w:ascii="Times New Roman" w:eastAsia="Calibri" w:hAnsi="Times New Roman" w:cs="Times New Roman"/>
          <w:b/>
          <w:sz w:val="12"/>
          <w:szCs w:val="12"/>
        </w:rPr>
      </w:pPr>
      <w:r w:rsidRPr="00E539FA">
        <w:rPr>
          <w:rFonts w:ascii="Times New Roman" w:eastAsia="Calibri" w:hAnsi="Times New Roman" w:cs="Times New Roman"/>
          <w:b/>
          <w:sz w:val="12"/>
          <w:szCs w:val="12"/>
        </w:rPr>
        <w:t>муниципального ра</w:t>
      </w:r>
      <w:r>
        <w:rPr>
          <w:rFonts w:ascii="Times New Roman" w:eastAsia="Calibri" w:hAnsi="Times New Roman" w:cs="Times New Roman"/>
          <w:b/>
          <w:sz w:val="12"/>
          <w:szCs w:val="12"/>
        </w:rPr>
        <w:t xml:space="preserve">йона Сергиевский </w:t>
      </w:r>
      <w:r w:rsidRPr="00E539FA">
        <w:rPr>
          <w:rFonts w:ascii="Times New Roman" w:eastAsia="Calibri" w:hAnsi="Times New Roman" w:cs="Times New Roman"/>
          <w:b/>
          <w:sz w:val="12"/>
          <w:szCs w:val="12"/>
        </w:rPr>
        <w:t>Самарской области № 26 от 27 декабря 2013 года»</w:t>
      </w:r>
    </w:p>
    <w:p w:rsidR="00E539FA" w:rsidRPr="00E539FA" w:rsidRDefault="00E539FA" w:rsidP="00E539FA">
      <w:pPr>
        <w:tabs>
          <w:tab w:val="left" w:pos="284"/>
        </w:tabs>
        <w:spacing w:after="0" w:line="240" w:lineRule="auto"/>
        <w:jc w:val="both"/>
        <w:rPr>
          <w:rFonts w:ascii="Times New Roman" w:eastAsia="Calibri" w:hAnsi="Times New Roman" w:cs="Times New Roman"/>
          <w:sz w:val="12"/>
          <w:szCs w:val="12"/>
        </w:rPr>
      </w:pPr>
    </w:p>
    <w:p w:rsidR="00E539FA" w:rsidRPr="00E539FA" w:rsidRDefault="00E539FA" w:rsidP="00E539FA">
      <w:pPr>
        <w:tabs>
          <w:tab w:val="left" w:pos="284"/>
        </w:tabs>
        <w:spacing w:after="0" w:line="240" w:lineRule="auto"/>
        <w:jc w:val="right"/>
        <w:rPr>
          <w:rFonts w:ascii="Times New Roman" w:eastAsia="Calibri" w:hAnsi="Times New Roman" w:cs="Times New Roman"/>
          <w:sz w:val="12"/>
          <w:szCs w:val="12"/>
        </w:rPr>
      </w:pPr>
      <w:r w:rsidRPr="00E539FA">
        <w:rPr>
          <w:rFonts w:ascii="Times New Roman" w:eastAsia="Calibri" w:hAnsi="Times New Roman" w:cs="Times New Roman"/>
          <w:sz w:val="12"/>
          <w:szCs w:val="12"/>
        </w:rPr>
        <w:t>28  марта 2018 года</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1. Дата проведения публичных слушаний – с 07.03.2018 года по 28.03.2018  года</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2. Место проведения публичных слушаний – 446523, Самарская область, Сергиевский район, </w:t>
      </w:r>
      <w:proofErr w:type="gramStart"/>
      <w:r w:rsidRPr="00E539FA">
        <w:rPr>
          <w:rFonts w:ascii="Times New Roman" w:eastAsia="Calibri" w:hAnsi="Times New Roman" w:cs="Times New Roman"/>
          <w:sz w:val="12"/>
          <w:szCs w:val="12"/>
        </w:rPr>
        <w:t>с</w:t>
      </w:r>
      <w:proofErr w:type="gramEnd"/>
      <w:r w:rsidRPr="00E539FA">
        <w:rPr>
          <w:rFonts w:ascii="Times New Roman" w:eastAsia="Calibri" w:hAnsi="Times New Roman" w:cs="Times New Roman"/>
          <w:sz w:val="12"/>
          <w:szCs w:val="12"/>
        </w:rPr>
        <w:t>. Верхняя Орлянка, ул. Почтовая,  д.2а.</w:t>
      </w:r>
    </w:p>
    <w:p w:rsidR="00C53685"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3. Основание проведения публичных слушаний – постановление Главы сельского поселения Верхняя Орлянка муниципального района </w:t>
      </w:r>
    </w:p>
    <w:p w:rsidR="00E539FA" w:rsidRPr="00E539FA" w:rsidRDefault="00E539FA" w:rsidP="00C53685">
      <w:pPr>
        <w:tabs>
          <w:tab w:val="left" w:pos="284"/>
        </w:tabs>
        <w:spacing w:after="0" w:line="240" w:lineRule="auto"/>
        <w:jc w:val="both"/>
        <w:rPr>
          <w:rFonts w:ascii="Times New Roman" w:eastAsia="Calibri" w:hAnsi="Times New Roman" w:cs="Times New Roman"/>
          <w:sz w:val="12"/>
          <w:szCs w:val="12"/>
        </w:rPr>
      </w:pPr>
      <w:proofErr w:type="gramStart"/>
      <w:r w:rsidRPr="00E539FA">
        <w:rPr>
          <w:rFonts w:ascii="Times New Roman" w:eastAsia="Calibri" w:hAnsi="Times New Roman" w:cs="Times New Roman"/>
          <w:sz w:val="12"/>
          <w:szCs w:val="12"/>
        </w:rPr>
        <w:t>Сергиевский Самарской области от 06.03.2018 года № 1  «О проведении публичных слушаний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 26 от 27 декабря 2013</w:t>
      </w:r>
      <w:proofErr w:type="gramEnd"/>
      <w:r w:rsidRPr="00E539FA">
        <w:rPr>
          <w:rFonts w:ascii="Times New Roman" w:eastAsia="Calibri" w:hAnsi="Times New Roman" w:cs="Times New Roman"/>
          <w:sz w:val="12"/>
          <w:szCs w:val="12"/>
        </w:rPr>
        <w:t xml:space="preserve"> года», </w:t>
      </w:r>
      <w:proofErr w:type="gramStart"/>
      <w:r w:rsidRPr="00E539FA">
        <w:rPr>
          <w:rFonts w:ascii="Times New Roman" w:eastAsia="Calibri" w:hAnsi="Times New Roman" w:cs="Times New Roman"/>
          <w:sz w:val="12"/>
          <w:szCs w:val="12"/>
        </w:rPr>
        <w:t>опубликованное</w:t>
      </w:r>
      <w:proofErr w:type="gramEnd"/>
      <w:r w:rsidRPr="00E539FA">
        <w:rPr>
          <w:rFonts w:ascii="Times New Roman" w:eastAsia="Calibri" w:hAnsi="Times New Roman" w:cs="Times New Roman"/>
          <w:sz w:val="12"/>
          <w:szCs w:val="12"/>
        </w:rPr>
        <w:t xml:space="preserve"> в газете «Сергиевский вестник» от  07.03.2018 года  № 10 (261).</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4. </w:t>
      </w:r>
      <w:proofErr w:type="gramStart"/>
      <w:r w:rsidRPr="00E539FA">
        <w:rPr>
          <w:rFonts w:ascii="Times New Roman" w:eastAsia="Calibri" w:hAnsi="Times New Roman" w:cs="Times New Roman"/>
          <w:sz w:val="12"/>
          <w:szCs w:val="12"/>
        </w:rPr>
        <w:t>Вопрос, вынесенный на публичные слушания – проект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 26 от 27 декабря 2013».</w:t>
      </w:r>
      <w:proofErr w:type="gramEnd"/>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5. </w:t>
      </w:r>
      <w:proofErr w:type="gramStart"/>
      <w:r w:rsidRPr="00E539FA">
        <w:rPr>
          <w:rFonts w:ascii="Times New Roman" w:eastAsia="Calibri" w:hAnsi="Times New Roman" w:cs="Times New Roman"/>
          <w:sz w:val="12"/>
          <w:szCs w:val="12"/>
        </w:rPr>
        <w:t>Мероприятия по информированию жителей сельского поселения Верхняя Орлянка  муниципального района Сергиевский Самарской области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 26  от 27</w:t>
      </w:r>
      <w:proofErr w:type="gramEnd"/>
      <w:r w:rsidRPr="00E539FA">
        <w:rPr>
          <w:rFonts w:ascii="Times New Roman" w:eastAsia="Calibri" w:hAnsi="Times New Roman" w:cs="Times New Roman"/>
          <w:sz w:val="12"/>
          <w:szCs w:val="12"/>
        </w:rPr>
        <w:t xml:space="preserve"> декабря 2013» </w:t>
      </w:r>
      <w:proofErr w:type="gramStart"/>
      <w:r w:rsidRPr="00E539FA">
        <w:rPr>
          <w:rFonts w:ascii="Times New Roman" w:eastAsia="Calibri" w:hAnsi="Times New Roman" w:cs="Times New Roman"/>
          <w:sz w:val="12"/>
          <w:szCs w:val="12"/>
        </w:rPr>
        <w:t>проведены</w:t>
      </w:r>
      <w:proofErr w:type="gramEnd"/>
      <w:r w:rsidRPr="00E539FA">
        <w:rPr>
          <w:rFonts w:ascii="Times New Roman" w:eastAsia="Calibri" w:hAnsi="Times New Roman" w:cs="Times New Roman"/>
          <w:sz w:val="12"/>
          <w:szCs w:val="12"/>
        </w:rPr>
        <w:t>:</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в селе Верхняя Орлянка – 14 марта  2018 года </w:t>
      </w:r>
      <w:r>
        <w:rPr>
          <w:rFonts w:ascii="Times New Roman" w:eastAsia="Calibri" w:hAnsi="Times New Roman" w:cs="Times New Roman"/>
          <w:sz w:val="12"/>
          <w:szCs w:val="12"/>
        </w:rPr>
        <w:t xml:space="preserve">в 18:00, по адресу: </w:t>
      </w:r>
      <w:r w:rsidRPr="00E539FA">
        <w:rPr>
          <w:rFonts w:ascii="Times New Roman" w:eastAsia="Calibri" w:hAnsi="Times New Roman" w:cs="Times New Roman"/>
          <w:sz w:val="12"/>
          <w:szCs w:val="12"/>
        </w:rPr>
        <w:t>ул. Почтовая, д.2а (здание администрации сельского поселения);</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в поселке Калиновый Ключ – 16 марта  2018г.</w:t>
      </w:r>
      <w:r>
        <w:rPr>
          <w:rFonts w:ascii="Times New Roman" w:eastAsia="Calibri" w:hAnsi="Times New Roman" w:cs="Times New Roman"/>
          <w:sz w:val="12"/>
          <w:szCs w:val="12"/>
        </w:rPr>
        <w:t xml:space="preserve"> в 18:00, по адресу: </w:t>
      </w:r>
      <w:r w:rsidRPr="00E539FA">
        <w:rPr>
          <w:rFonts w:ascii="Times New Roman" w:eastAsia="Calibri" w:hAnsi="Times New Roman" w:cs="Times New Roman"/>
          <w:sz w:val="12"/>
          <w:szCs w:val="12"/>
        </w:rPr>
        <w:t xml:space="preserve"> ул. Нефтяников, д.22  (сельская библиотека);</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в поселке </w:t>
      </w:r>
      <w:proofErr w:type="spellStart"/>
      <w:r w:rsidRPr="00E539FA">
        <w:rPr>
          <w:rFonts w:ascii="Times New Roman" w:eastAsia="Calibri" w:hAnsi="Times New Roman" w:cs="Times New Roman"/>
          <w:sz w:val="12"/>
          <w:szCs w:val="12"/>
        </w:rPr>
        <w:t>Алимовка</w:t>
      </w:r>
      <w:proofErr w:type="spellEnd"/>
      <w:r w:rsidRPr="00E539FA">
        <w:rPr>
          <w:rFonts w:ascii="Times New Roman" w:eastAsia="Calibri" w:hAnsi="Times New Roman" w:cs="Times New Roman"/>
          <w:sz w:val="12"/>
          <w:szCs w:val="12"/>
        </w:rPr>
        <w:t xml:space="preserve"> – 19 марта 2018г. в 17:00, по адрес</w:t>
      </w:r>
      <w:r>
        <w:rPr>
          <w:rFonts w:ascii="Times New Roman" w:eastAsia="Calibri" w:hAnsi="Times New Roman" w:cs="Times New Roman"/>
          <w:sz w:val="12"/>
          <w:szCs w:val="12"/>
        </w:rPr>
        <w:t xml:space="preserve">у: </w:t>
      </w:r>
      <w:r w:rsidRPr="00E539FA">
        <w:rPr>
          <w:rFonts w:ascii="Times New Roman" w:eastAsia="Calibri" w:hAnsi="Times New Roman" w:cs="Times New Roman"/>
          <w:sz w:val="12"/>
          <w:szCs w:val="12"/>
        </w:rPr>
        <w:t>ул. Школьная, 12а  (территория мечети);</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в   деревне   Средняя   Орлянка  –  19  марта  2018г.  в  18:00,  по  адресу:</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ул. </w:t>
      </w:r>
      <w:proofErr w:type="gramStart"/>
      <w:r w:rsidRPr="00E539FA">
        <w:rPr>
          <w:rFonts w:ascii="Times New Roman" w:eastAsia="Calibri" w:hAnsi="Times New Roman" w:cs="Times New Roman"/>
          <w:sz w:val="12"/>
          <w:szCs w:val="12"/>
        </w:rPr>
        <w:t>Придорожная</w:t>
      </w:r>
      <w:proofErr w:type="gramEnd"/>
      <w:r w:rsidRPr="00E539FA">
        <w:rPr>
          <w:rFonts w:ascii="Times New Roman" w:eastAsia="Calibri" w:hAnsi="Times New Roman" w:cs="Times New Roman"/>
          <w:sz w:val="12"/>
          <w:szCs w:val="12"/>
        </w:rPr>
        <w:t>,  д.4 (нежилое здание).</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6. </w:t>
      </w:r>
      <w:proofErr w:type="gramStart"/>
      <w:r w:rsidRPr="00E539FA">
        <w:rPr>
          <w:rFonts w:ascii="Times New Roman" w:eastAsia="Calibri" w:hAnsi="Times New Roman" w:cs="Times New Roman"/>
          <w:sz w:val="12"/>
          <w:szCs w:val="12"/>
        </w:rPr>
        <w:t>Мнения, предложения и замечания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 26 от 27 декабря 2013г.» внесли в протокол публичных слушаний 5 (пять</w:t>
      </w:r>
      <w:proofErr w:type="gramEnd"/>
      <w:r w:rsidRPr="00E539FA">
        <w:rPr>
          <w:rFonts w:ascii="Times New Roman" w:eastAsia="Calibri" w:hAnsi="Times New Roman" w:cs="Times New Roman"/>
          <w:sz w:val="12"/>
          <w:szCs w:val="12"/>
        </w:rPr>
        <w:t>) человек.</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7. </w:t>
      </w:r>
      <w:proofErr w:type="gramStart"/>
      <w:r w:rsidRPr="00E539FA">
        <w:rPr>
          <w:rFonts w:ascii="Times New Roman" w:eastAsia="Calibri" w:hAnsi="Times New Roman" w:cs="Times New Roman"/>
          <w:sz w:val="12"/>
          <w:szCs w:val="12"/>
        </w:rPr>
        <w:t>Обобщенные сведения, полученные при учете мнений, выраженных жителями сельского поселения Верхняя Орлянка муниципального района Сергиевский Самарской области и иными заинтересованными лицами,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w:t>
      </w:r>
      <w:proofErr w:type="gramEnd"/>
      <w:r w:rsidRPr="00E539FA">
        <w:rPr>
          <w:rFonts w:ascii="Times New Roman" w:eastAsia="Calibri" w:hAnsi="Times New Roman" w:cs="Times New Roman"/>
          <w:sz w:val="12"/>
          <w:szCs w:val="12"/>
        </w:rPr>
        <w:t xml:space="preserve"> муниципального района Сергиевский Самарской области № 26 от 27 декабря 2013г.»:</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7.1. </w:t>
      </w:r>
      <w:proofErr w:type="gramStart"/>
      <w:r w:rsidRPr="00E539FA">
        <w:rPr>
          <w:rFonts w:ascii="Times New Roman" w:eastAsia="Calibri" w:hAnsi="Times New Roman" w:cs="Times New Roman"/>
          <w:sz w:val="12"/>
          <w:szCs w:val="12"/>
        </w:rPr>
        <w:t>Мнения о целесообразности принятия проекта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 26 от 27 декабря 2013 года» в редакции, вынесенной на публичные слушания, и</w:t>
      </w:r>
      <w:proofErr w:type="gramEnd"/>
      <w:r w:rsidRPr="00E539FA">
        <w:rPr>
          <w:rFonts w:ascii="Times New Roman" w:eastAsia="Calibri" w:hAnsi="Times New Roman" w:cs="Times New Roman"/>
          <w:sz w:val="12"/>
          <w:szCs w:val="12"/>
        </w:rPr>
        <w:t xml:space="preserve"> другие мнения, содержащие положительную оценку по вопросу публичных слушаний, высказали  3 (три) человека.</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7.2. Мнения, содержащие отрицательную оценку по вопросу публичных слушаний, не высказаны.</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7.3. Замечания и предложения по вопросу публичных слушаний не высказаны.</w:t>
      </w:r>
    </w:p>
    <w:p w:rsidR="00E539FA" w:rsidRPr="00E539FA" w:rsidRDefault="00E539FA" w:rsidP="00E539FA">
      <w:pPr>
        <w:tabs>
          <w:tab w:val="left" w:pos="284"/>
        </w:tabs>
        <w:spacing w:after="0" w:line="240" w:lineRule="auto"/>
        <w:ind w:firstLine="284"/>
        <w:jc w:val="both"/>
        <w:rPr>
          <w:rFonts w:ascii="Times New Roman" w:eastAsia="Calibri" w:hAnsi="Times New Roman" w:cs="Times New Roman"/>
          <w:sz w:val="12"/>
          <w:szCs w:val="12"/>
        </w:rPr>
      </w:pPr>
      <w:r w:rsidRPr="00E539FA">
        <w:rPr>
          <w:rFonts w:ascii="Times New Roman" w:eastAsia="Calibri" w:hAnsi="Times New Roman" w:cs="Times New Roman"/>
          <w:sz w:val="12"/>
          <w:szCs w:val="12"/>
        </w:rPr>
        <w:t xml:space="preserve">8. </w:t>
      </w:r>
      <w:proofErr w:type="gramStart"/>
      <w:r w:rsidRPr="00E539FA">
        <w:rPr>
          <w:rFonts w:ascii="Times New Roman" w:eastAsia="Calibri" w:hAnsi="Times New Roman" w:cs="Times New Roman"/>
          <w:sz w:val="12"/>
          <w:szCs w:val="12"/>
        </w:rPr>
        <w:t>По результатам рассмотрения мнений, замечаний и предложений участников публичных слушаний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Правила землепользования и застройки сельского поселения Верхняя Орлянка муниципального района Сергиевский Самарской области, утвержденные решением Собрания представителей сельского поселения Верхняя Орлянка муниципального района Сергиевский Самарской области № 26 от 27 декабря 2013г.» рекомендуется</w:t>
      </w:r>
      <w:proofErr w:type="gramEnd"/>
      <w:r w:rsidRPr="00E539FA">
        <w:rPr>
          <w:rFonts w:ascii="Times New Roman" w:eastAsia="Calibri" w:hAnsi="Times New Roman" w:cs="Times New Roman"/>
          <w:sz w:val="12"/>
          <w:szCs w:val="12"/>
        </w:rPr>
        <w:t xml:space="preserve"> принять указанный проект в редакции, вы</w:t>
      </w:r>
      <w:r>
        <w:rPr>
          <w:rFonts w:ascii="Times New Roman" w:eastAsia="Calibri" w:hAnsi="Times New Roman" w:cs="Times New Roman"/>
          <w:sz w:val="12"/>
          <w:szCs w:val="12"/>
        </w:rPr>
        <w:t>несенной на публичные слушания.</w:t>
      </w:r>
    </w:p>
    <w:p w:rsidR="00E539FA" w:rsidRPr="00E539FA" w:rsidRDefault="00E539FA" w:rsidP="00E539FA">
      <w:pPr>
        <w:tabs>
          <w:tab w:val="left" w:pos="284"/>
        </w:tabs>
        <w:spacing w:after="0" w:line="240" w:lineRule="auto"/>
        <w:jc w:val="right"/>
        <w:rPr>
          <w:rFonts w:ascii="Times New Roman" w:eastAsia="Calibri" w:hAnsi="Times New Roman" w:cs="Times New Roman"/>
          <w:sz w:val="12"/>
          <w:szCs w:val="12"/>
        </w:rPr>
      </w:pPr>
      <w:r w:rsidRPr="00E539FA">
        <w:rPr>
          <w:rFonts w:ascii="Times New Roman" w:eastAsia="Calibri" w:hAnsi="Times New Roman" w:cs="Times New Roman"/>
          <w:sz w:val="12"/>
          <w:szCs w:val="12"/>
        </w:rPr>
        <w:t>Глава сельского поселения Верхняя Орлянка</w:t>
      </w:r>
    </w:p>
    <w:p w:rsidR="00E539FA" w:rsidRPr="00E539FA" w:rsidRDefault="00E539FA" w:rsidP="00E539FA">
      <w:pPr>
        <w:tabs>
          <w:tab w:val="left" w:pos="284"/>
        </w:tabs>
        <w:spacing w:after="0" w:line="240" w:lineRule="auto"/>
        <w:jc w:val="right"/>
        <w:rPr>
          <w:rFonts w:ascii="Times New Roman" w:eastAsia="Calibri" w:hAnsi="Times New Roman" w:cs="Times New Roman"/>
          <w:sz w:val="12"/>
          <w:szCs w:val="12"/>
        </w:rPr>
      </w:pPr>
      <w:r w:rsidRPr="00E539FA">
        <w:rPr>
          <w:rFonts w:ascii="Times New Roman" w:eastAsia="Calibri" w:hAnsi="Times New Roman" w:cs="Times New Roman"/>
          <w:sz w:val="12"/>
          <w:szCs w:val="12"/>
        </w:rPr>
        <w:t>муниципального района Сергиевский</w:t>
      </w:r>
    </w:p>
    <w:p w:rsidR="00E539FA" w:rsidRDefault="00E539FA" w:rsidP="00E539FA">
      <w:pPr>
        <w:tabs>
          <w:tab w:val="left" w:pos="284"/>
        </w:tabs>
        <w:spacing w:after="0" w:line="240" w:lineRule="auto"/>
        <w:jc w:val="right"/>
        <w:rPr>
          <w:rFonts w:ascii="Times New Roman" w:eastAsia="Calibri" w:hAnsi="Times New Roman" w:cs="Times New Roman"/>
          <w:sz w:val="12"/>
          <w:szCs w:val="12"/>
        </w:rPr>
      </w:pPr>
      <w:r w:rsidRPr="00E539FA">
        <w:rPr>
          <w:rFonts w:ascii="Times New Roman" w:eastAsia="Calibri" w:hAnsi="Times New Roman" w:cs="Times New Roman"/>
          <w:sz w:val="12"/>
          <w:szCs w:val="12"/>
        </w:rPr>
        <w:t>Самарской области</w:t>
      </w:r>
    </w:p>
    <w:p w:rsidR="009328C8" w:rsidRDefault="00E539FA" w:rsidP="00E539FA">
      <w:pPr>
        <w:tabs>
          <w:tab w:val="left" w:pos="284"/>
        </w:tabs>
        <w:spacing w:after="0" w:line="240" w:lineRule="auto"/>
        <w:jc w:val="right"/>
        <w:rPr>
          <w:rFonts w:ascii="Times New Roman" w:eastAsia="Calibri" w:hAnsi="Times New Roman" w:cs="Times New Roman"/>
          <w:sz w:val="12"/>
          <w:szCs w:val="12"/>
        </w:rPr>
      </w:pPr>
      <w:r w:rsidRPr="00E539FA">
        <w:rPr>
          <w:rFonts w:ascii="Times New Roman" w:eastAsia="Calibri" w:hAnsi="Times New Roman" w:cs="Times New Roman"/>
          <w:sz w:val="12"/>
          <w:szCs w:val="12"/>
        </w:rPr>
        <w:t>Р.Р. Исмагилов</w:t>
      </w:r>
    </w:p>
    <w:p w:rsidR="009328C8" w:rsidRDefault="009328C8" w:rsidP="00E539FA">
      <w:pPr>
        <w:tabs>
          <w:tab w:val="left" w:pos="284"/>
        </w:tabs>
        <w:spacing w:after="0" w:line="240" w:lineRule="auto"/>
        <w:jc w:val="right"/>
        <w:rPr>
          <w:rFonts w:ascii="Times New Roman" w:eastAsia="Calibri" w:hAnsi="Times New Roman" w:cs="Times New Roman"/>
          <w:sz w:val="12"/>
          <w:szCs w:val="12"/>
        </w:rPr>
      </w:pPr>
    </w:p>
    <w:p w:rsidR="00984ED3" w:rsidRDefault="00984ED3" w:rsidP="00E539FA">
      <w:pPr>
        <w:tabs>
          <w:tab w:val="left" w:pos="284"/>
        </w:tabs>
        <w:spacing w:after="0" w:line="240" w:lineRule="auto"/>
        <w:jc w:val="right"/>
        <w:rPr>
          <w:rFonts w:ascii="Times New Roman" w:eastAsia="Calibri" w:hAnsi="Times New Roman" w:cs="Times New Roman"/>
          <w:sz w:val="12"/>
          <w:szCs w:val="12"/>
        </w:rPr>
      </w:pPr>
    </w:p>
    <w:p w:rsidR="000226B8" w:rsidRPr="00116671" w:rsidRDefault="000226B8" w:rsidP="000226B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0226B8" w:rsidRPr="00116671" w:rsidRDefault="000226B8" w:rsidP="000226B8">
      <w:pPr>
        <w:tabs>
          <w:tab w:val="left" w:pos="284"/>
          <w:tab w:val="left" w:pos="3828"/>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 xml:space="preserve">СЕЛЬСКОГО ПОСЕЛЕНИЯ </w:t>
      </w:r>
      <w:r w:rsidRPr="000226B8">
        <w:rPr>
          <w:rFonts w:ascii="Times New Roman" w:eastAsia="Calibri" w:hAnsi="Times New Roman" w:cs="Times New Roman"/>
          <w:b/>
          <w:sz w:val="12"/>
          <w:szCs w:val="12"/>
        </w:rPr>
        <w:t>СУРГУТ</w:t>
      </w:r>
    </w:p>
    <w:p w:rsidR="000226B8" w:rsidRPr="00116671" w:rsidRDefault="000226B8" w:rsidP="000226B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МУНИЦИПАЛЬНОГО РАЙОНА СЕРГИЕВСКИЙ</w:t>
      </w:r>
    </w:p>
    <w:p w:rsidR="000226B8" w:rsidRPr="00116671" w:rsidRDefault="000226B8" w:rsidP="000226B8">
      <w:pPr>
        <w:tabs>
          <w:tab w:val="left" w:pos="284"/>
        </w:tabs>
        <w:spacing w:after="0" w:line="240" w:lineRule="auto"/>
        <w:jc w:val="center"/>
        <w:rPr>
          <w:rFonts w:ascii="Times New Roman" w:eastAsia="Calibri" w:hAnsi="Times New Roman" w:cs="Times New Roman"/>
          <w:b/>
          <w:sz w:val="12"/>
          <w:szCs w:val="12"/>
        </w:rPr>
      </w:pPr>
      <w:r w:rsidRPr="00116671">
        <w:rPr>
          <w:rFonts w:ascii="Times New Roman" w:eastAsia="Calibri" w:hAnsi="Times New Roman" w:cs="Times New Roman"/>
          <w:b/>
          <w:sz w:val="12"/>
          <w:szCs w:val="12"/>
        </w:rPr>
        <w:t>САМАРСКОЙ ОБЛАСТИ</w:t>
      </w:r>
    </w:p>
    <w:p w:rsidR="000226B8" w:rsidRPr="00116671" w:rsidRDefault="000226B8" w:rsidP="000226B8">
      <w:pPr>
        <w:tabs>
          <w:tab w:val="left" w:pos="284"/>
        </w:tabs>
        <w:spacing w:after="0" w:line="240" w:lineRule="auto"/>
        <w:jc w:val="center"/>
        <w:rPr>
          <w:rFonts w:ascii="Times New Roman" w:eastAsia="Calibri" w:hAnsi="Times New Roman" w:cs="Times New Roman"/>
          <w:sz w:val="12"/>
          <w:szCs w:val="12"/>
        </w:rPr>
      </w:pPr>
    </w:p>
    <w:p w:rsidR="000226B8" w:rsidRPr="00116671" w:rsidRDefault="000226B8" w:rsidP="000226B8">
      <w:pPr>
        <w:tabs>
          <w:tab w:val="left" w:pos="284"/>
        </w:tabs>
        <w:spacing w:after="0" w:line="240" w:lineRule="auto"/>
        <w:jc w:val="center"/>
        <w:rPr>
          <w:rFonts w:ascii="Times New Roman" w:eastAsia="Calibri" w:hAnsi="Times New Roman" w:cs="Times New Roman"/>
          <w:sz w:val="12"/>
          <w:szCs w:val="12"/>
        </w:rPr>
      </w:pPr>
      <w:r w:rsidRPr="00116671">
        <w:rPr>
          <w:rFonts w:ascii="Times New Roman" w:eastAsia="Calibri" w:hAnsi="Times New Roman" w:cs="Times New Roman"/>
          <w:sz w:val="12"/>
          <w:szCs w:val="12"/>
        </w:rPr>
        <w:t>ПОСТАНОВЛЕНИЕ</w:t>
      </w:r>
    </w:p>
    <w:p w:rsidR="000226B8" w:rsidRDefault="000226B8" w:rsidP="000226B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27 марта  2018г.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11667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№01</w:t>
      </w:r>
    </w:p>
    <w:p w:rsidR="000226B8" w:rsidRDefault="000226B8" w:rsidP="000226B8">
      <w:pPr>
        <w:tabs>
          <w:tab w:val="left" w:pos="284"/>
        </w:tabs>
        <w:spacing w:after="0" w:line="240" w:lineRule="auto"/>
        <w:jc w:val="center"/>
        <w:rPr>
          <w:rFonts w:ascii="Times New Roman" w:eastAsia="Calibri" w:hAnsi="Times New Roman" w:cs="Times New Roman"/>
          <w:b/>
          <w:sz w:val="12"/>
          <w:szCs w:val="12"/>
        </w:rPr>
      </w:pPr>
      <w:r w:rsidRPr="000226B8">
        <w:rPr>
          <w:rFonts w:ascii="Times New Roman" w:eastAsia="Calibri" w:hAnsi="Times New Roman" w:cs="Times New Roman"/>
          <w:b/>
          <w:sz w:val="12"/>
          <w:szCs w:val="12"/>
        </w:rPr>
        <w:t>О проведении публичных слушаний по</w:t>
      </w:r>
      <w:r>
        <w:rPr>
          <w:rFonts w:ascii="Times New Roman" w:eastAsia="Calibri" w:hAnsi="Times New Roman" w:cs="Times New Roman"/>
          <w:b/>
          <w:sz w:val="12"/>
          <w:szCs w:val="12"/>
        </w:rPr>
        <w:t xml:space="preserve"> проекту планировки территории </w:t>
      </w:r>
      <w:r w:rsidRPr="000226B8">
        <w:rPr>
          <w:rFonts w:ascii="Times New Roman" w:eastAsia="Calibri" w:hAnsi="Times New Roman" w:cs="Times New Roman"/>
          <w:b/>
          <w:sz w:val="12"/>
          <w:szCs w:val="12"/>
        </w:rPr>
        <w:t xml:space="preserve">и проекту межевания территории </w:t>
      </w:r>
    </w:p>
    <w:p w:rsidR="000226B8" w:rsidRDefault="000226B8" w:rsidP="000226B8">
      <w:pPr>
        <w:tabs>
          <w:tab w:val="left" w:pos="284"/>
        </w:tabs>
        <w:spacing w:after="0" w:line="240" w:lineRule="auto"/>
        <w:jc w:val="center"/>
        <w:rPr>
          <w:rFonts w:ascii="Times New Roman" w:eastAsia="Calibri" w:hAnsi="Times New Roman" w:cs="Times New Roman"/>
          <w:b/>
          <w:sz w:val="12"/>
          <w:szCs w:val="12"/>
        </w:rPr>
      </w:pPr>
      <w:r w:rsidRPr="000226B8">
        <w:rPr>
          <w:rFonts w:ascii="Times New Roman" w:eastAsia="Calibri" w:hAnsi="Times New Roman" w:cs="Times New Roman"/>
          <w:b/>
          <w:sz w:val="12"/>
          <w:szCs w:val="12"/>
        </w:rPr>
        <w:t>«Малоэтажная застройка в п.</w:t>
      </w:r>
      <w:r>
        <w:rPr>
          <w:rFonts w:ascii="Times New Roman" w:eastAsia="Calibri" w:hAnsi="Times New Roman" w:cs="Times New Roman"/>
          <w:b/>
          <w:sz w:val="12"/>
          <w:szCs w:val="12"/>
        </w:rPr>
        <w:t xml:space="preserve"> </w:t>
      </w:r>
      <w:r w:rsidRPr="000226B8">
        <w:rPr>
          <w:rFonts w:ascii="Times New Roman" w:eastAsia="Calibri" w:hAnsi="Times New Roman" w:cs="Times New Roman"/>
          <w:b/>
          <w:sz w:val="12"/>
          <w:szCs w:val="12"/>
        </w:rPr>
        <w:t xml:space="preserve">Сургут муниципального района Сергиевский Самарской области 2 очередь» в границах </w:t>
      </w:r>
    </w:p>
    <w:p w:rsidR="000226B8" w:rsidRDefault="000226B8" w:rsidP="000226B8">
      <w:pPr>
        <w:tabs>
          <w:tab w:val="left" w:pos="284"/>
        </w:tabs>
        <w:spacing w:after="0" w:line="240" w:lineRule="auto"/>
        <w:jc w:val="center"/>
        <w:rPr>
          <w:rFonts w:ascii="Times New Roman" w:eastAsia="Calibri" w:hAnsi="Times New Roman" w:cs="Times New Roman"/>
          <w:b/>
          <w:sz w:val="12"/>
          <w:szCs w:val="12"/>
        </w:rPr>
      </w:pPr>
      <w:r w:rsidRPr="000226B8">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0226B8" w:rsidRDefault="000226B8" w:rsidP="000226B8">
      <w:pPr>
        <w:tabs>
          <w:tab w:val="left" w:pos="284"/>
        </w:tabs>
        <w:spacing w:after="0" w:line="240" w:lineRule="auto"/>
        <w:jc w:val="center"/>
        <w:rPr>
          <w:rFonts w:ascii="Times New Roman" w:eastAsia="Calibri" w:hAnsi="Times New Roman" w:cs="Times New Roman"/>
          <w:b/>
          <w:sz w:val="12"/>
          <w:szCs w:val="12"/>
        </w:rPr>
      </w:pP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proofErr w:type="gramStart"/>
      <w:r w:rsidRPr="000226B8">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w:t>
      </w:r>
      <w:proofErr w:type="gramEnd"/>
      <w:r w:rsidRPr="000226B8">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20 декабря 2012 года № 20 постановляю:</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 xml:space="preserve">1. Провести на территории сельского поселения Сургут муниципального района Сергиевский Самарской области публичные слушания по проекту планировки территории и проекту межевания территории объекта «Малоэтажная застройка в </w:t>
      </w:r>
      <w:proofErr w:type="spellStart"/>
      <w:r w:rsidRPr="000226B8">
        <w:rPr>
          <w:rFonts w:ascii="Times New Roman" w:eastAsia="Calibri" w:hAnsi="Times New Roman" w:cs="Times New Roman"/>
          <w:sz w:val="12"/>
          <w:szCs w:val="12"/>
        </w:rPr>
        <w:t>п</w:t>
      </w:r>
      <w:proofErr w:type="gramStart"/>
      <w:r w:rsidRPr="000226B8">
        <w:rPr>
          <w:rFonts w:ascii="Times New Roman" w:eastAsia="Calibri" w:hAnsi="Times New Roman" w:cs="Times New Roman"/>
          <w:sz w:val="12"/>
          <w:szCs w:val="12"/>
        </w:rPr>
        <w:t>.С</w:t>
      </w:r>
      <w:proofErr w:type="gramEnd"/>
      <w:r w:rsidRPr="000226B8">
        <w:rPr>
          <w:rFonts w:ascii="Times New Roman" w:eastAsia="Calibri" w:hAnsi="Times New Roman" w:cs="Times New Roman"/>
          <w:sz w:val="12"/>
          <w:szCs w:val="12"/>
        </w:rPr>
        <w:t>ургут</w:t>
      </w:r>
      <w:proofErr w:type="spellEnd"/>
      <w:r w:rsidRPr="000226B8">
        <w:rPr>
          <w:rFonts w:ascii="Times New Roman" w:eastAsia="Calibri" w:hAnsi="Times New Roman" w:cs="Times New Roman"/>
          <w:sz w:val="12"/>
          <w:szCs w:val="12"/>
        </w:rPr>
        <w:t xml:space="preserve"> муниципального района </w:t>
      </w:r>
      <w:r w:rsidRPr="000226B8">
        <w:rPr>
          <w:rFonts w:ascii="Times New Roman" w:eastAsia="Calibri" w:hAnsi="Times New Roman" w:cs="Times New Roman"/>
          <w:sz w:val="12"/>
          <w:szCs w:val="12"/>
        </w:rPr>
        <w:lastRenderedPageBreak/>
        <w:t>Сергиевский Самарской области 2 очередь» в границах  сельского поселения Сургут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28 марта 2018 года по 27 апреля 2018  года.</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Администрация).</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 xml:space="preserve">5. </w:t>
      </w:r>
      <w:proofErr w:type="gramStart"/>
      <w:r w:rsidRPr="000226B8">
        <w:rPr>
          <w:rFonts w:ascii="Times New Roman" w:eastAsia="Calibri" w:hAnsi="Times New Roman" w:cs="Times New Roman"/>
          <w:sz w:val="12"/>
          <w:szCs w:val="12"/>
        </w:rPr>
        <w:t>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20 декабря 2012 года №20.</w:t>
      </w:r>
      <w:proofErr w:type="gramEnd"/>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Сургут муниципального района Сергиевский Самарской области: 446551 Самарская область, Сергиевский район, п. Сургут, ул. Первомайская, д. 12 А.</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поселке Сургут – 03.04.2018 года в 18.00 часов по адресу: 446551 Самарская область, Сергиевский район, п. Сургут, ул. Первомайская, д. 12 А.</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19 апреля  2018  года.</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сельского поселения Сургут муниципального района Сергиевский Самарской области,  </w:t>
      </w:r>
      <w:proofErr w:type="spellStart"/>
      <w:r w:rsidRPr="000226B8">
        <w:rPr>
          <w:rFonts w:ascii="Times New Roman" w:eastAsia="Calibri" w:hAnsi="Times New Roman" w:cs="Times New Roman"/>
          <w:sz w:val="12"/>
          <w:szCs w:val="12"/>
        </w:rPr>
        <w:t>Бугайскую</w:t>
      </w:r>
      <w:proofErr w:type="spellEnd"/>
      <w:r w:rsidRPr="000226B8">
        <w:rPr>
          <w:rFonts w:ascii="Times New Roman" w:eastAsia="Calibri" w:hAnsi="Times New Roman" w:cs="Times New Roman"/>
          <w:sz w:val="12"/>
          <w:szCs w:val="12"/>
        </w:rPr>
        <w:t xml:space="preserve"> Светлану Геннадьевну.</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12. Опубликовать настоящее постановление в газете «Сергиевский вестник».</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 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w:t>
      </w:r>
    </w:p>
    <w:p w:rsidR="000226B8" w:rsidRP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0226B8" w:rsidRDefault="000226B8" w:rsidP="000226B8">
      <w:pPr>
        <w:tabs>
          <w:tab w:val="left" w:pos="284"/>
        </w:tabs>
        <w:spacing w:after="0" w:line="240" w:lineRule="auto"/>
        <w:ind w:firstLine="284"/>
        <w:jc w:val="both"/>
        <w:rPr>
          <w:rFonts w:ascii="Times New Roman" w:eastAsia="Calibri" w:hAnsi="Times New Roman" w:cs="Times New Roman"/>
          <w:sz w:val="12"/>
          <w:szCs w:val="12"/>
        </w:rPr>
      </w:pPr>
      <w:r w:rsidRPr="000226B8">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984ED3" w:rsidRPr="000226B8" w:rsidRDefault="00984ED3" w:rsidP="000226B8">
      <w:pPr>
        <w:tabs>
          <w:tab w:val="left" w:pos="284"/>
        </w:tabs>
        <w:spacing w:after="0" w:line="240" w:lineRule="auto"/>
        <w:ind w:firstLine="284"/>
        <w:jc w:val="both"/>
        <w:rPr>
          <w:rFonts w:ascii="Times New Roman" w:eastAsia="Calibri" w:hAnsi="Times New Roman" w:cs="Times New Roman"/>
          <w:sz w:val="12"/>
          <w:szCs w:val="12"/>
        </w:rPr>
      </w:pPr>
    </w:p>
    <w:p w:rsidR="000226B8" w:rsidRPr="000226B8" w:rsidRDefault="000226B8" w:rsidP="000226B8">
      <w:pPr>
        <w:tabs>
          <w:tab w:val="left" w:pos="284"/>
        </w:tabs>
        <w:spacing w:after="0" w:line="240" w:lineRule="auto"/>
        <w:jc w:val="right"/>
        <w:rPr>
          <w:rFonts w:ascii="Times New Roman" w:eastAsia="Calibri" w:hAnsi="Times New Roman" w:cs="Times New Roman"/>
          <w:sz w:val="12"/>
          <w:szCs w:val="12"/>
        </w:rPr>
      </w:pPr>
      <w:r w:rsidRPr="000226B8">
        <w:rPr>
          <w:rFonts w:ascii="Times New Roman" w:eastAsia="Calibri" w:hAnsi="Times New Roman" w:cs="Times New Roman"/>
          <w:sz w:val="12"/>
          <w:szCs w:val="12"/>
        </w:rPr>
        <w:t>Глава сельского поселения Сургут</w:t>
      </w:r>
    </w:p>
    <w:p w:rsidR="000226B8" w:rsidRPr="000226B8" w:rsidRDefault="000226B8" w:rsidP="000226B8">
      <w:pPr>
        <w:tabs>
          <w:tab w:val="left" w:pos="284"/>
        </w:tabs>
        <w:spacing w:after="0" w:line="240" w:lineRule="auto"/>
        <w:jc w:val="right"/>
        <w:rPr>
          <w:rFonts w:ascii="Times New Roman" w:eastAsia="Calibri" w:hAnsi="Times New Roman" w:cs="Times New Roman"/>
          <w:sz w:val="12"/>
          <w:szCs w:val="12"/>
        </w:rPr>
      </w:pPr>
      <w:r w:rsidRPr="000226B8">
        <w:rPr>
          <w:rFonts w:ascii="Times New Roman" w:eastAsia="Calibri" w:hAnsi="Times New Roman" w:cs="Times New Roman"/>
          <w:sz w:val="12"/>
          <w:szCs w:val="12"/>
        </w:rPr>
        <w:t>муниципального района Сергиевский</w:t>
      </w:r>
    </w:p>
    <w:p w:rsidR="000226B8" w:rsidRDefault="000226B8" w:rsidP="000226B8">
      <w:pPr>
        <w:tabs>
          <w:tab w:val="left" w:pos="284"/>
        </w:tabs>
        <w:spacing w:after="0" w:line="240" w:lineRule="auto"/>
        <w:jc w:val="right"/>
        <w:rPr>
          <w:rFonts w:ascii="Times New Roman" w:eastAsia="Calibri" w:hAnsi="Times New Roman" w:cs="Times New Roman"/>
          <w:sz w:val="12"/>
          <w:szCs w:val="12"/>
        </w:rPr>
      </w:pPr>
      <w:r w:rsidRPr="000226B8">
        <w:rPr>
          <w:rFonts w:ascii="Times New Roman" w:eastAsia="Calibri" w:hAnsi="Times New Roman" w:cs="Times New Roman"/>
          <w:sz w:val="12"/>
          <w:szCs w:val="12"/>
        </w:rPr>
        <w:t>Самарской области</w:t>
      </w:r>
    </w:p>
    <w:p w:rsidR="000226B8" w:rsidRPr="000226B8" w:rsidRDefault="000226B8" w:rsidP="000226B8">
      <w:pPr>
        <w:tabs>
          <w:tab w:val="left" w:pos="284"/>
        </w:tabs>
        <w:spacing w:after="0" w:line="240" w:lineRule="auto"/>
        <w:jc w:val="right"/>
        <w:rPr>
          <w:rFonts w:ascii="Times New Roman" w:eastAsia="Calibri" w:hAnsi="Times New Roman" w:cs="Times New Roman"/>
          <w:sz w:val="12"/>
          <w:szCs w:val="12"/>
        </w:rPr>
      </w:pPr>
      <w:r w:rsidRPr="000226B8">
        <w:rPr>
          <w:rFonts w:ascii="Times New Roman" w:eastAsia="Calibri" w:hAnsi="Times New Roman" w:cs="Times New Roman"/>
          <w:sz w:val="12"/>
          <w:szCs w:val="12"/>
        </w:rPr>
        <w:t>С.А. Содомов</w:t>
      </w:r>
    </w:p>
    <w:p w:rsidR="006C1AB0" w:rsidRDefault="006C1AB0" w:rsidP="000226B8">
      <w:pPr>
        <w:tabs>
          <w:tab w:val="left" w:pos="284"/>
        </w:tabs>
        <w:spacing w:after="0" w:line="240" w:lineRule="auto"/>
        <w:jc w:val="right"/>
        <w:rPr>
          <w:rFonts w:ascii="Times New Roman" w:eastAsia="Calibri" w:hAnsi="Times New Roman" w:cs="Times New Roman"/>
          <w:sz w:val="12"/>
          <w:szCs w:val="12"/>
        </w:rPr>
      </w:pPr>
    </w:p>
    <w:p w:rsidR="00F93379" w:rsidRPr="00552ED3" w:rsidRDefault="00F93379" w:rsidP="00F9337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p>
    <w:p w:rsidR="00F93379" w:rsidRDefault="00F93379" w:rsidP="00F9337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постановлению Главы</w:t>
      </w:r>
    </w:p>
    <w:p w:rsidR="00F93379" w:rsidRPr="00552ED3" w:rsidRDefault="00F93379" w:rsidP="00F9337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 xml:space="preserve">сельского поселения </w:t>
      </w:r>
      <w:r w:rsidRPr="00F93379">
        <w:rPr>
          <w:rFonts w:ascii="Times New Roman" w:eastAsia="Calibri" w:hAnsi="Times New Roman" w:cs="Times New Roman"/>
          <w:i/>
          <w:sz w:val="12"/>
          <w:szCs w:val="12"/>
        </w:rPr>
        <w:t>Сургут</w:t>
      </w:r>
    </w:p>
    <w:p w:rsidR="00F93379" w:rsidRPr="00552ED3" w:rsidRDefault="00F93379" w:rsidP="00F93379">
      <w:pPr>
        <w:tabs>
          <w:tab w:val="left" w:pos="284"/>
        </w:tabs>
        <w:spacing w:after="0" w:line="240" w:lineRule="auto"/>
        <w:jc w:val="right"/>
        <w:rPr>
          <w:rFonts w:ascii="Times New Roman" w:eastAsia="Calibri" w:hAnsi="Times New Roman" w:cs="Times New Roman"/>
          <w:i/>
          <w:sz w:val="12"/>
          <w:szCs w:val="12"/>
        </w:rPr>
      </w:pPr>
      <w:r w:rsidRPr="00552ED3">
        <w:rPr>
          <w:rFonts w:ascii="Times New Roman" w:eastAsia="Calibri" w:hAnsi="Times New Roman" w:cs="Times New Roman"/>
          <w:i/>
          <w:sz w:val="12"/>
          <w:szCs w:val="12"/>
        </w:rPr>
        <w:t>муниципального района Сергиевский</w:t>
      </w:r>
    </w:p>
    <w:p w:rsidR="00F93379" w:rsidRDefault="00F93379" w:rsidP="00F93379">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№01</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от «27</w:t>
      </w:r>
      <w:r w:rsidRPr="00552ED3">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марта</w:t>
      </w:r>
      <w:r w:rsidRPr="00552ED3">
        <w:rPr>
          <w:rFonts w:ascii="Times New Roman" w:eastAsia="Calibri" w:hAnsi="Times New Roman" w:cs="Times New Roman"/>
          <w:i/>
          <w:sz w:val="12"/>
          <w:szCs w:val="12"/>
        </w:rPr>
        <w:t xml:space="preserve"> 2018 г.</w:t>
      </w:r>
    </w:p>
    <w:p w:rsidR="00F93379" w:rsidRDefault="00F93379" w:rsidP="00F93379">
      <w:pPr>
        <w:tabs>
          <w:tab w:val="left" w:pos="284"/>
        </w:tabs>
        <w:spacing w:after="0" w:line="240" w:lineRule="auto"/>
        <w:jc w:val="right"/>
        <w:rPr>
          <w:rFonts w:ascii="Times New Roman" w:eastAsia="Calibri" w:hAnsi="Times New Roman" w:cs="Times New Roman"/>
          <w:i/>
          <w:sz w:val="12"/>
          <w:szCs w:val="12"/>
        </w:rPr>
      </w:pPr>
    </w:p>
    <w:p w:rsidR="00F93379" w:rsidRDefault="00F93379" w:rsidP="00F93379">
      <w:pPr>
        <w:tabs>
          <w:tab w:val="left" w:pos="284"/>
        </w:tabs>
        <w:spacing w:after="0" w:line="240" w:lineRule="auto"/>
        <w:jc w:val="center"/>
      </w:pPr>
      <w: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5pt;height:21.5pt" o:ole="">
            <v:imagedata r:id="rId9" o:title=""/>
          </v:shape>
          <o:OLEObject Type="Embed" ProgID="CorelDRAW.Graphic.11" ShapeID="_x0000_i1025" DrawAspect="Content" ObjectID="_1585381002" r:id="rId10"/>
        </w:object>
      </w:r>
    </w:p>
    <w:p w:rsidR="00984ED3" w:rsidRDefault="00984ED3" w:rsidP="00F93379">
      <w:pPr>
        <w:tabs>
          <w:tab w:val="left" w:pos="284"/>
        </w:tabs>
        <w:spacing w:after="0" w:line="240" w:lineRule="auto"/>
        <w:jc w:val="center"/>
      </w:pPr>
    </w:p>
    <w:p w:rsidR="00984ED3" w:rsidRDefault="00984ED3" w:rsidP="00F93379">
      <w:pPr>
        <w:tabs>
          <w:tab w:val="left" w:pos="284"/>
        </w:tabs>
        <w:spacing w:after="0" w:line="240" w:lineRule="auto"/>
        <w:jc w:val="center"/>
        <w:rPr>
          <w:rFonts w:ascii="Times New Roman" w:eastAsia="Calibri" w:hAnsi="Times New Roman" w:cs="Times New Roman"/>
          <w:sz w:val="12"/>
          <w:szCs w:val="12"/>
        </w:rPr>
      </w:pPr>
    </w:p>
    <w:p w:rsidR="00F93379" w:rsidRPr="001D6A8B" w:rsidRDefault="00F93379" w:rsidP="00F93379">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F93379" w:rsidRDefault="00F93379" w:rsidP="00F93379">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«СРЕДНЕВОЛЖСКАЯ ЗЕМЛЕУСТРОИТЕЛЬНАЯ КОМПАНИЯ»</w:t>
      </w:r>
    </w:p>
    <w:p w:rsidR="00984ED3" w:rsidRPr="001D6A8B" w:rsidRDefault="00984ED3" w:rsidP="00F93379">
      <w:pPr>
        <w:tabs>
          <w:tab w:val="left" w:pos="284"/>
        </w:tabs>
        <w:spacing w:after="0" w:line="240" w:lineRule="auto"/>
        <w:jc w:val="center"/>
        <w:rPr>
          <w:rFonts w:ascii="Times New Roman" w:eastAsia="Calibri" w:hAnsi="Times New Roman" w:cs="Times New Roman"/>
          <w:b/>
          <w:sz w:val="12"/>
          <w:szCs w:val="12"/>
        </w:rPr>
      </w:pPr>
    </w:p>
    <w:p w:rsidR="00F93379" w:rsidRPr="001D6A8B" w:rsidRDefault="00F93379" w:rsidP="00F93379">
      <w:pPr>
        <w:tabs>
          <w:tab w:val="left" w:pos="284"/>
        </w:tabs>
        <w:spacing w:after="0" w:line="240" w:lineRule="auto"/>
        <w:rPr>
          <w:rFonts w:ascii="Times New Roman" w:eastAsia="Calibri" w:hAnsi="Times New Roman" w:cs="Times New Roman"/>
          <w:sz w:val="12"/>
          <w:szCs w:val="12"/>
        </w:rPr>
      </w:pPr>
    </w:p>
    <w:p w:rsidR="00F93379" w:rsidRPr="001D6A8B" w:rsidRDefault="00F93379" w:rsidP="00F93379">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ДОКУМЕНТАЦИЯ ПО ПЛАНИРОВКЕ ТЕРРИТОРИИ</w:t>
      </w:r>
    </w:p>
    <w:p w:rsidR="0011480C" w:rsidRPr="0011480C" w:rsidRDefault="0011480C" w:rsidP="0011480C">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для строительства объекта:</w:t>
      </w:r>
    </w:p>
    <w:p w:rsidR="0011480C" w:rsidRDefault="0011480C" w:rsidP="0011480C">
      <w:pPr>
        <w:tabs>
          <w:tab w:val="left" w:pos="284"/>
        </w:tabs>
        <w:spacing w:after="0" w:line="240" w:lineRule="auto"/>
        <w:ind w:firstLine="284"/>
        <w:jc w:val="center"/>
        <w:rPr>
          <w:rFonts w:ascii="Times New Roman" w:eastAsia="Calibri" w:hAnsi="Times New Roman" w:cs="Times New Roman"/>
          <w:b/>
          <w:sz w:val="12"/>
          <w:szCs w:val="12"/>
        </w:rPr>
      </w:pPr>
    </w:p>
    <w:p w:rsidR="00984ED3" w:rsidRPr="0011480C" w:rsidRDefault="00984ED3" w:rsidP="0011480C">
      <w:pPr>
        <w:tabs>
          <w:tab w:val="left" w:pos="284"/>
        </w:tabs>
        <w:spacing w:after="0" w:line="240" w:lineRule="auto"/>
        <w:ind w:firstLine="284"/>
        <w:jc w:val="center"/>
        <w:rPr>
          <w:rFonts w:ascii="Times New Roman" w:eastAsia="Calibri" w:hAnsi="Times New Roman" w:cs="Times New Roman"/>
          <w:b/>
          <w:sz w:val="12"/>
          <w:szCs w:val="12"/>
        </w:rPr>
      </w:pPr>
    </w:p>
    <w:p w:rsidR="0011480C" w:rsidRPr="0011480C" w:rsidRDefault="0011480C" w:rsidP="0011480C">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"Малоэтажная застройка в п. Сургут муниципального района Сергиевский Самарской области - 2 очередь"</w:t>
      </w:r>
    </w:p>
    <w:p w:rsidR="00F93379" w:rsidRDefault="0011480C" w:rsidP="0011480C">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в гран</w:t>
      </w:r>
      <w:r>
        <w:rPr>
          <w:rFonts w:ascii="Times New Roman" w:eastAsia="Calibri" w:hAnsi="Times New Roman" w:cs="Times New Roman"/>
          <w:b/>
          <w:sz w:val="12"/>
          <w:szCs w:val="12"/>
        </w:rPr>
        <w:t>ицах сельского поселения Сургут муниципального района Сер</w:t>
      </w:r>
      <w:r w:rsidRPr="0011480C">
        <w:rPr>
          <w:rFonts w:ascii="Times New Roman" w:eastAsia="Calibri" w:hAnsi="Times New Roman" w:cs="Times New Roman"/>
          <w:b/>
          <w:sz w:val="12"/>
          <w:szCs w:val="12"/>
        </w:rPr>
        <w:t>ги</w:t>
      </w:r>
      <w:r>
        <w:rPr>
          <w:rFonts w:ascii="Times New Roman" w:eastAsia="Calibri" w:hAnsi="Times New Roman" w:cs="Times New Roman"/>
          <w:b/>
          <w:sz w:val="12"/>
          <w:szCs w:val="12"/>
        </w:rPr>
        <w:t>е</w:t>
      </w:r>
      <w:r w:rsidRPr="0011480C">
        <w:rPr>
          <w:rFonts w:ascii="Times New Roman" w:eastAsia="Calibri" w:hAnsi="Times New Roman" w:cs="Times New Roman"/>
          <w:b/>
          <w:sz w:val="12"/>
          <w:szCs w:val="12"/>
        </w:rPr>
        <w:t>вский Самарской области</w:t>
      </w:r>
    </w:p>
    <w:p w:rsidR="00984ED3" w:rsidRDefault="00984ED3" w:rsidP="0011480C">
      <w:pPr>
        <w:tabs>
          <w:tab w:val="left" w:pos="284"/>
        </w:tabs>
        <w:spacing w:after="0" w:line="240" w:lineRule="auto"/>
        <w:ind w:firstLine="284"/>
        <w:jc w:val="center"/>
        <w:rPr>
          <w:rFonts w:ascii="Times New Roman" w:eastAsia="Calibri" w:hAnsi="Times New Roman" w:cs="Times New Roman"/>
          <w:b/>
          <w:sz w:val="12"/>
          <w:szCs w:val="12"/>
        </w:rPr>
      </w:pPr>
    </w:p>
    <w:p w:rsidR="0011480C" w:rsidRPr="007068EB" w:rsidRDefault="0011480C" w:rsidP="0011480C">
      <w:pPr>
        <w:tabs>
          <w:tab w:val="left" w:pos="284"/>
        </w:tabs>
        <w:spacing w:after="0" w:line="240" w:lineRule="auto"/>
        <w:ind w:firstLine="284"/>
        <w:jc w:val="center"/>
        <w:rPr>
          <w:rFonts w:ascii="Times New Roman" w:eastAsia="Calibri" w:hAnsi="Times New Roman" w:cs="Times New Roman"/>
          <w:b/>
          <w:sz w:val="12"/>
          <w:szCs w:val="12"/>
        </w:rPr>
      </w:pPr>
    </w:p>
    <w:p w:rsidR="00F93379" w:rsidRPr="007068EB" w:rsidRDefault="00F93379" w:rsidP="00F93379">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Раздел 1. ГРАФИЧЕСКИЕ МАТЕРИАЛЫ ПЛАНИРОВКИ ТЕРРИТОРИИ</w:t>
      </w:r>
    </w:p>
    <w:p w:rsidR="00F93379" w:rsidRDefault="00F93379" w:rsidP="00F93379">
      <w:pPr>
        <w:tabs>
          <w:tab w:val="left" w:pos="284"/>
        </w:tabs>
        <w:spacing w:after="0" w:line="240" w:lineRule="auto"/>
        <w:ind w:firstLine="284"/>
        <w:jc w:val="center"/>
        <w:rPr>
          <w:rFonts w:ascii="Times New Roman" w:eastAsia="Calibri" w:hAnsi="Times New Roman" w:cs="Times New Roman"/>
          <w:b/>
          <w:sz w:val="12"/>
          <w:szCs w:val="12"/>
        </w:rPr>
      </w:pPr>
      <w:r w:rsidRPr="007068EB">
        <w:rPr>
          <w:rFonts w:ascii="Times New Roman" w:eastAsia="Calibri" w:hAnsi="Times New Roman" w:cs="Times New Roman"/>
          <w:b/>
          <w:sz w:val="12"/>
          <w:szCs w:val="12"/>
        </w:rPr>
        <w:t>Раздел 2. ПОЛОЖЕНИЕ О РАЗМЕЩЕНИИ ЛИНЕЙНЫХ ОБЪЕКТОВ</w:t>
      </w:r>
    </w:p>
    <w:p w:rsidR="00984ED3" w:rsidRDefault="00984ED3" w:rsidP="00F93379">
      <w:pPr>
        <w:tabs>
          <w:tab w:val="left" w:pos="284"/>
        </w:tabs>
        <w:spacing w:after="0" w:line="240" w:lineRule="auto"/>
        <w:ind w:firstLine="284"/>
        <w:jc w:val="center"/>
        <w:rPr>
          <w:rFonts w:ascii="Times New Roman" w:eastAsia="Calibri" w:hAnsi="Times New Roman" w:cs="Times New Roman"/>
          <w:b/>
          <w:sz w:val="12"/>
          <w:szCs w:val="12"/>
        </w:rPr>
      </w:pPr>
    </w:p>
    <w:p w:rsidR="00091943" w:rsidRDefault="00091943" w:rsidP="00F93379">
      <w:pPr>
        <w:tabs>
          <w:tab w:val="left" w:pos="284"/>
        </w:tabs>
        <w:spacing w:after="0" w:line="240" w:lineRule="auto"/>
        <w:ind w:firstLine="284"/>
        <w:jc w:val="center"/>
        <w:rPr>
          <w:rFonts w:ascii="Times New Roman" w:eastAsia="Calibri" w:hAnsi="Times New Roman" w:cs="Times New Roman"/>
          <w:b/>
          <w:sz w:val="12"/>
          <w:szCs w:val="12"/>
        </w:rPr>
      </w:pPr>
    </w:p>
    <w:p w:rsidR="00091943" w:rsidRDefault="00091943" w:rsidP="00F93379">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noProof/>
          <w:sz w:val="12"/>
          <w:szCs w:val="12"/>
          <w:lang w:eastAsia="ru-RU"/>
        </w:rPr>
        <w:lastRenderedPageBreak/>
        <w:drawing>
          <wp:anchor distT="0" distB="0" distL="114300" distR="114300" simplePos="0" relativeHeight="251658240" behindDoc="0" locked="0" layoutInCell="1" allowOverlap="1" wp14:anchorId="7C25EC37" wp14:editId="55E3FD07">
            <wp:simplePos x="0" y="0"/>
            <wp:positionH relativeFrom="column">
              <wp:posOffset>2607310</wp:posOffset>
            </wp:positionH>
            <wp:positionV relativeFrom="paragraph">
              <wp:posOffset>65736</wp:posOffset>
            </wp:positionV>
            <wp:extent cx="629285" cy="375285"/>
            <wp:effectExtent l="0" t="0" r="0" b="0"/>
            <wp:wrapNone/>
            <wp:docPr id="1" name="Рисунок 1"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285"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379" w:rsidRDefault="00F93379" w:rsidP="00F93379">
      <w:pPr>
        <w:tabs>
          <w:tab w:val="left" w:pos="284"/>
        </w:tabs>
        <w:spacing w:after="0" w:line="240" w:lineRule="auto"/>
        <w:ind w:firstLine="284"/>
        <w:rPr>
          <w:rFonts w:ascii="Times New Roman" w:eastAsia="Calibri" w:hAnsi="Times New Roman" w:cs="Times New Roman"/>
          <w:b/>
          <w:sz w:val="12"/>
          <w:szCs w:val="12"/>
        </w:rPr>
      </w:pPr>
    </w:p>
    <w:p w:rsidR="00F93379" w:rsidRPr="008B51A6" w:rsidRDefault="00F93379" w:rsidP="00F93379">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F93379" w:rsidRDefault="00984ED3" w:rsidP="00F9337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0288" behindDoc="0" locked="0" layoutInCell="1" allowOverlap="1" wp14:anchorId="2D2E8E00" wp14:editId="6E0A5576">
            <wp:simplePos x="0" y="0"/>
            <wp:positionH relativeFrom="column">
              <wp:posOffset>2885827</wp:posOffset>
            </wp:positionH>
            <wp:positionV relativeFrom="paragraph">
              <wp:posOffset>57233</wp:posOffset>
            </wp:positionV>
            <wp:extent cx="664210" cy="6591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 cy="659130"/>
                    </a:xfrm>
                    <a:prstGeom prst="rect">
                      <a:avLst/>
                    </a:prstGeom>
                    <a:noFill/>
                  </pic:spPr>
                </pic:pic>
              </a:graphicData>
            </a:graphic>
            <wp14:sizeRelH relativeFrom="page">
              <wp14:pctWidth>0</wp14:pctWidth>
            </wp14:sizeRelH>
            <wp14:sizeRelV relativeFrom="page">
              <wp14:pctHeight>0</wp14:pctHeight>
            </wp14:sizeRelV>
          </wp:anchor>
        </w:drawing>
      </w:r>
      <w:r w:rsidR="00F93379" w:rsidRPr="008B51A6">
        <w:rPr>
          <w:rFonts w:ascii="Times New Roman" w:eastAsia="Calibri" w:hAnsi="Times New Roman" w:cs="Times New Roman"/>
          <w:sz w:val="12"/>
          <w:szCs w:val="12"/>
        </w:rPr>
        <w:t>ООО «</w:t>
      </w:r>
      <w:proofErr w:type="spellStart"/>
      <w:r w:rsidR="00F93379" w:rsidRPr="008B51A6">
        <w:rPr>
          <w:rFonts w:ascii="Times New Roman" w:eastAsia="Calibri" w:hAnsi="Times New Roman" w:cs="Times New Roman"/>
          <w:sz w:val="12"/>
          <w:szCs w:val="12"/>
        </w:rPr>
        <w:t>Средневолжская</w:t>
      </w:r>
      <w:proofErr w:type="spellEnd"/>
      <w:r w:rsidR="00F93379" w:rsidRPr="008B51A6">
        <w:rPr>
          <w:rFonts w:ascii="Times New Roman" w:eastAsia="Calibri" w:hAnsi="Times New Roman" w:cs="Times New Roman"/>
          <w:sz w:val="12"/>
          <w:szCs w:val="12"/>
        </w:rPr>
        <w:t xml:space="preserve"> землеустроите</w:t>
      </w:r>
      <w:r w:rsidR="00F93379">
        <w:rPr>
          <w:rFonts w:ascii="Times New Roman" w:eastAsia="Calibri" w:hAnsi="Times New Roman" w:cs="Times New Roman"/>
          <w:sz w:val="12"/>
          <w:szCs w:val="12"/>
        </w:rPr>
        <w:t xml:space="preserve">льная компания»                                                                                                                          </w:t>
      </w:r>
      <w:r w:rsidR="00F93379" w:rsidRPr="008B51A6">
        <w:rPr>
          <w:rFonts w:ascii="Times New Roman" w:eastAsia="Calibri" w:hAnsi="Times New Roman" w:cs="Times New Roman"/>
          <w:sz w:val="12"/>
          <w:szCs w:val="12"/>
        </w:rPr>
        <w:t xml:space="preserve">  Н.А. </w:t>
      </w:r>
      <w:proofErr w:type="spellStart"/>
      <w:r w:rsidR="00F93379" w:rsidRPr="008B51A6">
        <w:rPr>
          <w:rFonts w:ascii="Times New Roman" w:eastAsia="Calibri" w:hAnsi="Times New Roman" w:cs="Times New Roman"/>
          <w:sz w:val="12"/>
          <w:szCs w:val="12"/>
        </w:rPr>
        <w:t>Ховрин</w:t>
      </w:r>
      <w:proofErr w:type="spellEnd"/>
    </w:p>
    <w:p w:rsidR="00984ED3" w:rsidRDefault="00984ED3" w:rsidP="00F93379">
      <w:pPr>
        <w:tabs>
          <w:tab w:val="left" w:pos="284"/>
        </w:tabs>
        <w:spacing w:after="0" w:line="240" w:lineRule="auto"/>
        <w:ind w:firstLine="284"/>
        <w:rPr>
          <w:rFonts w:ascii="Times New Roman" w:eastAsia="Calibri" w:hAnsi="Times New Roman" w:cs="Times New Roman"/>
          <w:sz w:val="12"/>
          <w:szCs w:val="12"/>
        </w:rPr>
      </w:pPr>
    </w:p>
    <w:p w:rsidR="00984ED3" w:rsidRPr="008B51A6" w:rsidRDefault="00984ED3" w:rsidP="00F93379">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59264" behindDoc="0" locked="0" layoutInCell="1" allowOverlap="1" wp14:anchorId="6C038A70" wp14:editId="5EE2DEE6">
            <wp:simplePos x="0" y="0"/>
            <wp:positionH relativeFrom="column">
              <wp:posOffset>1994535</wp:posOffset>
            </wp:positionH>
            <wp:positionV relativeFrom="paragraph">
              <wp:posOffset>10491</wp:posOffset>
            </wp:positionV>
            <wp:extent cx="689610" cy="41211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
    <w:p w:rsidR="00F93379" w:rsidRPr="008B51A6" w:rsidRDefault="00F93379" w:rsidP="00F93379">
      <w:pPr>
        <w:tabs>
          <w:tab w:val="left" w:pos="284"/>
        </w:tabs>
        <w:spacing w:after="0" w:line="240" w:lineRule="auto"/>
        <w:rPr>
          <w:rFonts w:ascii="Times New Roman" w:eastAsia="Calibri" w:hAnsi="Times New Roman" w:cs="Times New Roman"/>
          <w:sz w:val="12"/>
          <w:szCs w:val="12"/>
        </w:rPr>
      </w:pPr>
    </w:p>
    <w:p w:rsidR="00F93379" w:rsidRDefault="00F93379" w:rsidP="00F93379">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984ED3" w:rsidRDefault="00984ED3" w:rsidP="00F93379">
      <w:pPr>
        <w:tabs>
          <w:tab w:val="left" w:pos="284"/>
        </w:tabs>
        <w:spacing w:after="0" w:line="240" w:lineRule="auto"/>
        <w:ind w:firstLine="284"/>
        <w:rPr>
          <w:rFonts w:ascii="Times New Roman" w:eastAsia="Calibri" w:hAnsi="Times New Roman" w:cs="Times New Roman"/>
          <w:sz w:val="12"/>
          <w:szCs w:val="12"/>
        </w:rPr>
      </w:pPr>
    </w:p>
    <w:p w:rsidR="00F93379" w:rsidRPr="008B51A6" w:rsidRDefault="00F93379" w:rsidP="00984ED3">
      <w:pPr>
        <w:tabs>
          <w:tab w:val="left" w:pos="284"/>
        </w:tabs>
        <w:spacing w:after="0" w:line="240" w:lineRule="auto"/>
        <w:rPr>
          <w:rFonts w:ascii="Times New Roman" w:eastAsia="Calibri" w:hAnsi="Times New Roman" w:cs="Times New Roman"/>
          <w:sz w:val="12"/>
          <w:szCs w:val="12"/>
        </w:rPr>
      </w:pPr>
    </w:p>
    <w:p w:rsidR="00F93379" w:rsidRPr="008B51A6" w:rsidRDefault="00F93379" w:rsidP="00F93379">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F93379" w:rsidRDefault="00F93379" w:rsidP="00F9337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Самара 2018</w:t>
      </w:r>
      <w:r w:rsidRPr="008B51A6">
        <w:rPr>
          <w:rFonts w:ascii="Times New Roman" w:eastAsia="Calibri" w:hAnsi="Times New Roman" w:cs="Times New Roman"/>
          <w:sz w:val="12"/>
          <w:szCs w:val="12"/>
        </w:rPr>
        <w:t xml:space="preserve"> год</w:t>
      </w:r>
    </w:p>
    <w:p w:rsidR="00984ED3" w:rsidRDefault="00984ED3" w:rsidP="00F93379">
      <w:pPr>
        <w:tabs>
          <w:tab w:val="left" w:pos="284"/>
        </w:tabs>
        <w:spacing w:after="0" w:line="240" w:lineRule="auto"/>
        <w:jc w:val="center"/>
        <w:rPr>
          <w:rFonts w:ascii="Times New Roman" w:eastAsia="Calibri" w:hAnsi="Times New Roman" w:cs="Times New Roman"/>
          <w:sz w:val="12"/>
          <w:szCs w:val="12"/>
        </w:rPr>
      </w:pPr>
    </w:p>
    <w:p w:rsidR="00984ED3" w:rsidRDefault="00984ED3" w:rsidP="00F93379">
      <w:pPr>
        <w:tabs>
          <w:tab w:val="left" w:pos="284"/>
        </w:tabs>
        <w:spacing w:after="0" w:line="240" w:lineRule="auto"/>
        <w:jc w:val="center"/>
        <w:rPr>
          <w:rFonts w:ascii="Times New Roman" w:eastAsia="Calibri" w:hAnsi="Times New Roman" w:cs="Times New Roman"/>
          <w:sz w:val="12"/>
          <w:szCs w:val="12"/>
        </w:rPr>
      </w:pPr>
    </w:p>
    <w:p w:rsidR="006C1AB0" w:rsidRDefault="006C1AB0" w:rsidP="006D4521">
      <w:pPr>
        <w:tabs>
          <w:tab w:val="left" w:pos="284"/>
        </w:tabs>
        <w:spacing w:after="0" w:line="240" w:lineRule="auto"/>
        <w:jc w:val="both"/>
        <w:rPr>
          <w:rFonts w:ascii="Times New Roman" w:eastAsia="Calibri" w:hAnsi="Times New Roman" w:cs="Times New Roman"/>
          <w:sz w:val="12"/>
          <w:szCs w:val="12"/>
        </w:rPr>
      </w:pPr>
    </w:p>
    <w:p w:rsidR="00091943" w:rsidRPr="00091943" w:rsidRDefault="00091943" w:rsidP="00091943">
      <w:pPr>
        <w:tabs>
          <w:tab w:val="left" w:pos="284"/>
        </w:tabs>
        <w:spacing w:after="0" w:line="240" w:lineRule="auto"/>
        <w:jc w:val="center"/>
        <w:rPr>
          <w:rFonts w:ascii="Times New Roman" w:eastAsia="Calibri" w:hAnsi="Times New Roman" w:cs="Times New Roman"/>
          <w:b/>
          <w:sz w:val="12"/>
          <w:szCs w:val="12"/>
        </w:rPr>
      </w:pPr>
      <w:r w:rsidRPr="00091943">
        <w:rPr>
          <w:rFonts w:ascii="Times New Roman" w:eastAsia="Calibri" w:hAnsi="Times New Roman" w:cs="Times New Roman"/>
          <w:b/>
          <w:sz w:val="12"/>
          <w:szCs w:val="12"/>
        </w:rPr>
        <w:t>Справка руководителя проекта</w:t>
      </w:r>
    </w:p>
    <w:p w:rsidR="00091943" w:rsidRPr="00091943" w:rsidRDefault="00091943" w:rsidP="00091943">
      <w:pPr>
        <w:tabs>
          <w:tab w:val="left" w:pos="284"/>
        </w:tabs>
        <w:spacing w:after="0" w:line="240" w:lineRule="auto"/>
        <w:jc w:val="both"/>
        <w:rPr>
          <w:rFonts w:ascii="Times New Roman" w:eastAsia="Calibri" w:hAnsi="Times New Roman" w:cs="Times New Roman"/>
          <w:sz w:val="12"/>
          <w:szCs w:val="12"/>
        </w:rPr>
      </w:pPr>
    </w:p>
    <w:p w:rsidR="00091943" w:rsidRDefault="00091943" w:rsidP="00984ED3">
      <w:pPr>
        <w:tabs>
          <w:tab w:val="left" w:pos="284"/>
        </w:tabs>
        <w:spacing w:after="0" w:line="240" w:lineRule="auto"/>
        <w:ind w:firstLine="284"/>
        <w:jc w:val="both"/>
        <w:rPr>
          <w:rFonts w:ascii="Times New Roman" w:eastAsia="Calibri" w:hAnsi="Times New Roman" w:cs="Times New Roman"/>
          <w:sz w:val="12"/>
          <w:szCs w:val="12"/>
        </w:rPr>
      </w:pPr>
      <w:r w:rsidRPr="00091943">
        <w:rPr>
          <w:rFonts w:ascii="Times New Roman" w:eastAsia="Calibri" w:hAnsi="Times New Roman" w:cs="Times New Roman"/>
          <w:noProof/>
          <w:sz w:val="12"/>
          <w:szCs w:val="12"/>
          <w:lang w:eastAsia="ru-RU"/>
        </w:rPr>
        <w:drawing>
          <wp:anchor distT="0" distB="0" distL="114300" distR="114300" simplePos="0" relativeHeight="251662336" behindDoc="0" locked="0" layoutInCell="1" allowOverlap="1" wp14:anchorId="4D7F543A" wp14:editId="28CF0DA3">
            <wp:simplePos x="0" y="0"/>
            <wp:positionH relativeFrom="column">
              <wp:posOffset>1972725</wp:posOffset>
            </wp:positionH>
            <wp:positionV relativeFrom="paragraph">
              <wp:posOffset>478459</wp:posOffset>
            </wp:positionV>
            <wp:extent cx="693370" cy="413468"/>
            <wp:effectExtent l="0" t="0" r="0" b="0"/>
            <wp:wrapNone/>
            <wp:docPr id="6" name="Рисунок 6" descr="подпись конищ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пись конищев"/>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813" cy="41373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91943">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091943">
        <w:rPr>
          <w:rFonts w:ascii="Times New Roman" w:eastAsia="Calibri" w:hAnsi="Times New Roman" w:cs="Times New Roman"/>
          <w:sz w:val="12"/>
          <w:szCs w:val="12"/>
        </w:rPr>
        <w:t xml:space="preserve"> планировки территории и проекта межевания территории объекта: </w:t>
      </w:r>
      <w:r w:rsidRPr="00091943">
        <w:rPr>
          <w:rFonts w:ascii="Times New Roman" w:eastAsia="Calibri" w:hAnsi="Times New Roman" w:cs="Times New Roman"/>
          <w:sz w:val="12"/>
          <w:szCs w:val="12"/>
        </w:rPr>
        <w:fldChar w:fldCharType="begin"/>
      </w:r>
      <w:r w:rsidRPr="00091943">
        <w:rPr>
          <w:rFonts w:ascii="Times New Roman" w:eastAsia="Calibri" w:hAnsi="Times New Roman" w:cs="Times New Roman"/>
          <w:sz w:val="12"/>
          <w:szCs w:val="12"/>
        </w:rPr>
        <w:instrText xml:space="preserve"> DOCPROPERTY  "Наименование объекта"  \* MERGEFORMAT </w:instrText>
      </w:r>
      <w:r w:rsidRPr="00091943">
        <w:rPr>
          <w:rFonts w:ascii="Times New Roman" w:eastAsia="Calibri" w:hAnsi="Times New Roman" w:cs="Times New Roman"/>
          <w:sz w:val="12"/>
          <w:szCs w:val="12"/>
        </w:rPr>
        <w:fldChar w:fldCharType="separate"/>
      </w:r>
      <w:r w:rsidRPr="00091943">
        <w:rPr>
          <w:rFonts w:ascii="Times New Roman" w:eastAsia="Calibri" w:hAnsi="Times New Roman" w:cs="Times New Roman"/>
          <w:sz w:val="12"/>
          <w:szCs w:val="12"/>
        </w:rPr>
        <w:t>"Малоэтажная застройка в п. Сургут муниципального района Сергиевский Самарской области - 2 очередь"</w:t>
      </w:r>
      <w:r w:rsidRPr="00091943">
        <w:rPr>
          <w:rFonts w:ascii="Times New Roman" w:eastAsia="Calibri" w:hAnsi="Times New Roman" w:cs="Times New Roman"/>
          <w:sz w:val="12"/>
          <w:szCs w:val="12"/>
        </w:rPr>
        <w:fldChar w:fldCharType="end"/>
      </w:r>
      <w:r w:rsidRPr="00091943">
        <w:rPr>
          <w:rFonts w:ascii="Times New Roman" w:eastAsia="Calibri" w:hAnsi="Times New Roman" w:cs="Times New Roman"/>
          <w:sz w:val="12"/>
          <w:szCs w:val="12"/>
        </w:rPr>
        <w:t xml:space="preserve"> на территории муниципального района </w:t>
      </w:r>
      <w:r w:rsidRPr="00091943">
        <w:rPr>
          <w:rFonts w:ascii="Times New Roman" w:eastAsia="Calibri" w:hAnsi="Times New Roman" w:cs="Times New Roman"/>
          <w:sz w:val="12"/>
          <w:szCs w:val="12"/>
        </w:rPr>
        <w:fldChar w:fldCharType="begin"/>
      </w:r>
      <w:r w:rsidRPr="00091943">
        <w:rPr>
          <w:rFonts w:ascii="Times New Roman" w:eastAsia="Calibri" w:hAnsi="Times New Roman" w:cs="Times New Roman"/>
          <w:sz w:val="12"/>
          <w:szCs w:val="12"/>
        </w:rPr>
        <w:instrText xml:space="preserve"> DOCPROPERTY  Район  \* MERGEFORMAT </w:instrText>
      </w:r>
      <w:r w:rsidRPr="00091943">
        <w:rPr>
          <w:rFonts w:ascii="Times New Roman" w:eastAsia="Calibri" w:hAnsi="Times New Roman" w:cs="Times New Roman"/>
          <w:sz w:val="12"/>
          <w:szCs w:val="12"/>
        </w:rPr>
        <w:fldChar w:fldCharType="separate"/>
      </w:r>
      <w:r w:rsidR="005B29FD" w:rsidRPr="00091943">
        <w:rPr>
          <w:rFonts w:ascii="Times New Roman" w:eastAsia="Calibri" w:hAnsi="Times New Roman" w:cs="Times New Roman"/>
          <w:sz w:val="12"/>
          <w:szCs w:val="12"/>
        </w:rPr>
        <w:t>Сергиевский</w:t>
      </w:r>
      <w:r w:rsidRPr="00091943">
        <w:rPr>
          <w:rFonts w:ascii="Times New Roman" w:eastAsia="Calibri" w:hAnsi="Times New Roman" w:cs="Times New Roman"/>
          <w:sz w:val="12"/>
          <w:szCs w:val="12"/>
        </w:rPr>
        <w:fldChar w:fldCharType="end"/>
      </w:r>
      <w:r w:rsidRPr="00091943">
        <w:rPr>
          <w:rFonts w:ascii="Times New Roman" w:eastAsia="Calibri" w:hAnsi="Times New Roman" w:cs="Times New Roman"/>
          <w:sz w:val="12"/>
          <w:szCs w:val="12"/>
        </w:rPr>
        <w:t xml:space="preserve"> Самарской области.</w:t>
      </w:r>
    </w:p>
    <w:p w:rsidR="00091943" w:rsidRPr="00091943" w:rsidRDefault="00091943" w:rsidP="00091943">
      <w:pPr>
        <w:tabs>
          <w:tab w:val="left" w:pos="284"/>
        </w:tabs>
        <w:spacing w:after="0" w:line="240" w:lineRule="auto"/>
        <w:ind w:firstLine="284"/>
        <w:jc w:val="both"/>
        <w:rPr>
          <w:rFonts w:ascii="Times New Roman" w:eastAsia="Calibri" w:hAnsi="Times New Roman" w:cs="Times New Roman"/>
          <w:sz w:val="12"/>
          <w:szCs w:val="12"/>
        </w:rPr>
      </w:pPr>
    </w:p>
    <w:p w:rsidR="006C1AB0" w:rsidRDefault="00091943" w:rsidP="00091943">
      <w:pPr>
        <w:tabs>
          <w:tab w:val="left" w:pos="284"/>
        </w:tabs>
        <w:spacing w:after="0" w:line="240" w:lineRule="auto"/>
        <w:ind w:firstLine="284"/>
        <w:jc w:val="both"/>
        <w:rPr>
          <w:rFonts w:ascii="Times New Roman" w:eastAsia="Calibri" w:hAnsi="Times New Roman" w:cs="Times New Roman"/>
          <w:sz w:val="12"/>
          <w:szCs w:val="12"/>
        </w:rPr>
      </w:pPr>
      <w:r w:rsidRPr="00091943">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09194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091943">
        <w:rPr>
          <w:rFonts w:ascii="Times New Roman" w:eastAsia="Calibri" w:hAnsi="Times New Roman" w:cs="Times New Roman"/>
          <w:sz w:val="12"/>
          <w:szCs w:val="12"/>
        </w:rPr>
        <w:t xml:space="preserve">       Конищев И.В.</w:t>
      </w:r>
    </w:p>
    <w:p w:rsidR="00984ED3" w:rsidRDefault="00984ED3" w:rsidP="00984ED3">
      <w:pPr>
        <w:tabs>
          <w:tab w:val="left" w:pos="284"/>
        </w:tabs>
        <w:spacing w:after="0" w:line="240" w:lineRule="auto"/>
        <w:jc w:val="both"/>
        <w:rPr>
          <w:rFonts w:ascii="Times New Roman" w:eastAsia="Calibri" w:hAnsi="Times New Roman" w:cs="Times New Roman"/>
          <w:sz w:val="12"/>
          <w:szCs w:val="12"/>
        </w:rPr>
      </w:pPr>
    </w:p>
    <w:p w:rsidR="000226B8" w:rsidRDefault="000226B8" w:rsidP="006D4521">
      <w:pPr>
        <w:tabs>
          <w:tab w:val="left" w:pos="284"/>
        </w:tabs>
        <w:spacing w:after="0" w:line="240" w:lineRule="auto"/>
        <w:jc w:val="both"/>
        <w:rPr>
          <w:rFonts w:ascii="Times New Roman" w:eastAsia="Calibri" w:hAnsi="Times New Roman" w:cs="Times New Roman"/>
          <w:sz w:val="12"/>
          <w:szCs w:val="12"/>
        </w:rPr>
      </w:pPr>
    </w:p>
    <w:p w:rsidR="00091943" w:rsidRPr="00091943" w:rsidRDefault="00091943" w:rsidP="00984ED3">
      <w:pPr>
        <w:tabs>
          <w:tab w:val="left" w:pos="284"/>
        </w:tabs>
        <w:spacing w:after="0" w:line="240" w:lineRule="auto"/>
        <w:jc w:val="center"/>
        <w:rPr>
          <w:rFonts w:ascii="Times New Roman" w:eastAsia="Calibri" w:hAnsi="Times New Roman" w:cs="Times New Roman"/>
          <w:b/>
          <w:sz w:val="12"/>
          <w:szCs w:val="12"/>
        </w:rPr>
      </w:pPr>
      <w:r w:rsidRPr="00091943">
        <w:rPr>
          <w:rFonts w:ascii="Times New Roman" w:eastAsia="Calibri" w:hAnsi="Times New Roman" w:cs="Times New Roman"/>
          <w:b/>
          <w:bCs/>
          <w:sz w:val="12"/>
          <w:szCs w:val="12"/>
        </w:rPr>
        <w:t>Книга 1. ПРОЕКТ ПЛАНИРОВКИ ТЕРРИТОРИИ</w:t>
      </w:r>
    </w:p>
    <w:p w:rsidR="00091943" w:rsidRPr="00091943" w:rsidRDefault="00091943" w:rsidP="00984ED3">
      <w:pPr>
        <w:tabs>
          <w:tab w:val="left" w:pos="284"/>
        </w:tabs>
        <w:spacing w:after="0" w:line="240" w:lineRule="auto"/>
        <w:jc w:val="center"/>
        <w:rPr>
          <w:rFonts w:ascii="Times New Roman" w:eastAsia="Calibri" w:hAnsi="Times New Roman" w:cs="Times New Roman"/>
          <w:b/>
          <w:sz w:val="12"/>
          <w:szCs w:val="12"/>
        </w:rPr>
      </w:pPr>
      <w:r w:rsidRPr="00091943">
        <w:rPr>
          <w:rFonts w:ascii="Times New Roman" w:eastAsia="Calibri" w:hAnsi="Times New Roman" w:cs="Times New Roman"/>
          <w:b/>
          <w:sz w:val="12"/>
          <w:szCs w:val="12"/>
        </w:rPr>
        <w:t>Основная часть проекта планировки</w:t>
      </w:r>
    </w:p>
    <w:tbl>
      <w:tblPr>
        <w:tblStyle w:val="1f"/>
        <w:tblW w:w="7513" w:type="dxa"/>
        <w:tblInd w:w="108" w:type="dxa"/>
        <w:tblLayout w:type="fixed"/>
        <w:tblLook w:val="0000" w:firstRow="0" w:lastRow="0" w:firstColumn="0" w:lastColumn="0" w:noHBand="0" w:noVBand="0"/>
      </w:tblPr>
      <w:tblGrid>
        <w:gridCol w:w="659"/>
        <w:gridCol w:w="6287"/>
        <w:gridCol w:w="567"/>
      </w:tblGrid>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 </w:t>
            </w:r>
            <w:proofErr w:type="gramStart"/>
            <w:r w:rsidRPr="00984ED3">
              <w:rPr>
                <w:rFonts w:ascii="Times New Roman" w:eastAsia="Calibri" w:hAnsi="Times New Roman" w:cs="Times New Roman"/>
                <w:sz w:val="12"/>
                <w:szCs w:val="12"/>
              </w:rPr>
              <w:t>п</w:t>
            </w:r>
            <w:proofErr w:type="gramEnd"/>
            <w:r w:rsidRPr="00984ED3">
              <w:rPr>
                <w:rFonts w:ascii="Times New Roman" w:eastAsia="Calibri" w:hAnsi="Times New Roman" w:cs="Times New Roman"/>
                <w:sz w:val="12"/>
                <w:szCs w:val="12"/>
              </w:rPr>
              <w:t>/п</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Наименование</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Лист</w:t>
            </w: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1</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Исходно-разрешительная документация </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1.1</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Техническое задание</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РАЗДЕЛ 1. Графические материалы</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Чертеж границ зон планируемого размещения линейных объектов, совмещенный с чертежом красных линий. </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РАЗДЕЛ 2. Положение о размещении линейных объектов</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2</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Наименование и основные характеристики объекта</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2.1.</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Наименование линейного объекта</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2.2.</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Основные характеристики линейного объекта</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3.</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Местоположение объекта</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4.</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Перечень </w:t>
            </w:r>
            <w:proofErr w:type="gramStart"/>
            <w:r w:rsidRPr="00984ED3">
              <w:rPr>
                <w:rFonts w:ascii="Times New Roman" w:eastAsia="Calibri" w:hAnsi="Times New Roman" w:cs="Times New Roman"/>
                <w:sz w:val="12"/>
                <w:szCs w:val="12"/>
              </w:rPr>
              <w:t>координат характерных точек зон размещения объекта</w:t>
            </w:r>
            <w:proofErr w:type="gramEnd"/>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5.</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Мероприятия по охране окружающей среды, защите территорий от чрезвычайных ситуаций</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5.1.</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Мероприятия по сохранению объектов культурного наследия</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5.2.</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Мероприятия по охране окружающей среды</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5.3.</w:t>
            </w: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Мероприятия по защите территории от чрезвычайных ситуаций</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Приложения</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Письма «Касательно разработки ППТ/ПМТ»</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iCs/>
                <w:sz w:val="12"/>
                <w:szCs w:val="12"/>
              </w:rPr>
            </w:pPr>
            <w:r w:rsidRPr="00984ED3">
              <w:rPr>
                <w:rFonts w:ascii="Times New Roman" w:eastAsia="Calibri" w:hAnsi="Times New Roman" w:cs="Times New Roman"/>
                <w:sz w:val="12"/>
                <w:szCs w:val="12"/>
              </w:rPr>
              <w:t xml:space="preserve">Постановление администрации муниципального района Сергиевский Самарской области </w:t>
            </w:r>
            <w:r w:rsidRPr="00984ED3">
              <w:rPr>
                <w:rFonts w:ascii="Times New Roman" w:eastAsia="Calibri" w:hAnsi="Times New Roman" w:cs="Times New Roman"/>
                <w:sz w:val="12"/>
                <w:szCs w:val="12"/>
              </w:rPr>
              <w:fldChar w:fldCharType="begin"/>
            </w:r>
            <w:r w:rsidRPr="00984ED3">
              <w:rPr>
                <w:rFonts w:ascii="Times New Roman" w:eastAsia="Calibri" w:hAnsi="Times New Roman" w:cs="Times New Roman"/>
                <w:sz w:val="12"/>
                <w:szCs w:val="12"/>
              </w:rPr>
              <w:instrText xml:space="preserve"> DOCPROPERTY  "Постановление о разработке"  \* MERGEFORMAT </w:instrText>
            </w:r>
            <w:r w:rsidRPr="00984ED3">
              <w:rPr>
                <w:rFonts w:ascii="Times New Roman" w:eastAsia="Calibri" w:hAnsi="Times New Roman" w:cs="Times New Roman"/>
                <w:sz w:val="12"/>
                <w:szCs w:val="12"/>
              </w:rPr>
              <w:fldChar w:fldCharType="separate"/>
            </w:r>
            <w:r w:rsidRPr="00984ED3">
              <w:rPr>
                <w:rFonts w:ascii="Times New Roman" w:eastAsia="Calibri" w:hAnsi="Times New Roman" w:cs="Times New Roman"/>
                <w:sz w:val="12"/>
                <w:szCs w:val="12"/>
              </w:rPr>
              <w:t>№ 13а от 19.03.201</w:t>
            </w:r>
            <w:r w:rsidRPr="00984ED3">
              <w:rPr>
                <w:rFonts w:ascii="Times New Roman" w:eastAsia="Calibri" w:hAnsi="Times New Roman" w:cs="Times New Roman"/>
                <w:sz w:val="12"/>
                <w:szCs w:val="12"/>
              </w:rPr>
              <w:fldChar w:fldCharType="end"/>
            </w:r>
            <w:r w:rsidRPr="00984ED3">
              <w:rPr>
                <w:rFonts w:ascii="Times New Roman" w:eastAsia="Calibri" w:hAnsi="Times New Roman" w:cs="Times New Roman"/>
                <w:sz w:val="12"/>
                <w:szCs w:val="12"/>
              </w:rPr>
              <w:t>8 г. «О подготовке документации по планировке территории»</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Публикация в СМИ</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Согласование </w:t>
            </w:r>
            <w:proofErr w:type="spellStart"/>
            <w:r w:rsidRPr="00984ED3">
              <w:rPr>
                <w:rFonts w:ascii="Times New Roman" w:eastAsia="Calibri" w:hAnsi="Times New Roman" w:cs="Times New Roman"/>
                <w:sz w:val="12"/>
                <w:szCs w:val="12"/>
              </w:rPr>
              <w:t>с.п</w:t>
            </w:r>
            <w:proofErr w:type="spellEnd"/>
            <w:r w:rsidRPr="00984ED3">
              <w:rPr>
                <w:rFonts w:ascii="Times New Roman" w:eastAsia="Calibri" w:hAnsi="Times New Roman" w:cs="Times New Roman"/>
                <w:sz w:val="12"/>
                <w:szCs w:val="12"/>
              </w:rPr>
              <w:t>. Сургут муниципального района Сергиевский Самарской области</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Согласование Сергиевского района Самарской области</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Заключение о результатах проверки ППТ ПМТ</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Постановление «Об утверждении ППТ/ПМТ»</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r w:rsidR="00091943" w:rsidRPr="00091943" w:rsidTr="00984ED3">
        <w:trPr>
          <w:trHeight w:val="20"/>
        </w:trPr>
        <w:tc>
          <w:tcPr>
            <w:tcW w:w="659" w:type="dxa"/>
          </w:tcPr>
          <w:p w:rsidR="00091943" w:rsidRPr="00984ED3" w:rsidRDefault="00091943" w:rsidP="00984ED3">
            <w:pPr>
              <w:tabs>
                <w:tab w:val="left" w:pos="284"/>
              </w:tabs>
              <w:rPr>
                <w:rFonts w:ascii="Times New Roman" w:eastAsia="Calibri" w:hAnsi="Times New Roman" w:cs="Times New Roman"/>
                <w:sz w:val="12"/>
                <w:szCs w:val="12"/>
              </w:rPr>
            </w:pPr>
          </w:p>
        </w:tc>
        <w:tc>
          <w:tcPr>
            <w:tcW w:w="6287" w:type="dxa"/>
          </w:tcPr>
          <w:p w:rsidR="00091943" w:rsidRPr="00984ED3" w:rsidRDefault="00091943" w:rsidP="00984ED3">
            <w:pPr>
              <w:tabs>
                <w:tab w:val="left" w:pos="284"/>
              </w:tabs>
              <w:rPr>
                <w:rFonts w:ascii="Times New Roman" w:eastAsia="Calibri" w:hAnsi="Times New Roman" w:cs="Times New Roman"/>
                <w:sz w:val="12"/>
                <w:szCs w:val="12"/>
              </w:rPr>
            </w:pPr>
            <w:r w:rsidRPr="00984ED3">
              <w:rPr>
                <w:rFonts w:ascii="Times New Roman" w:eastAsia="Calibri" w:hAnsi="Times New Roman" w:cs="Times New Roman"/>
                <w:sz w:val="12"/>
                <w:szCs w:val="12"/>
              </w:rPr>
              <w:t>Публикация в СМИ</w:t>
            </w:r>
          </w:p>
        </w:tc>
        <w:tc>
          <w:tcPr>
            <w:tcW w:w="567" w:type="dxa"/>
          </w:tcPr>
          <w:p w:rsidR="00091943" w:rsidRPr="00984ED3" w:rsidRDefault="00091943" w:rsidP="00091943">
            <w:pPr>
              <w:tabs>
                <w:tab w:val="left" w:pos="284"/>
              </w:tabs>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w:t>
            </w:r>
          </w:p>
        </w:tc>
      </w:tr>
    </w:tbl>
    <w:p w:rsidR="000226B8" w:rsidRDefault="000226B8" w:rsidP="006D4521">
      <w:pPr>
        <w:tabs>
          <w:tab w:val="left" w:pos="284"/>
        </w:tabs>
        <w:spacing w:after="0" w:line="240" w:lineRule="auto"/>
        <w:jc w:val="both"/>
        <w:rPr>
          <w:rFonts w:ascii="Times New Roman" w:eastAsia="Calibri" w:hAnsi="Times New Roman" w:cs="Times New Roman"/>
          <w:sz w:val="12"/>
          <w:szCs w:val="12"/>
        </w:rPr>
      </w:pPr>
    </w:p>
    <w:p w:rsidR="00984ED3" w:rsidRPr="00984ED3" w:rsidRDefault="00984ED3" w:rsidP="00984ED3">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984ED3">
        <w:rPr>
          <w:rFonts w:ascii="Times New Roman" w:eastAsia="Calibri" w:hAnsi="Times New Roman" w:cs="Times New Roman"/>
          <w:b/>
          <w:sz w:val="12"/>
          <w:szCs w:val="12"/>
        </w:rPr>
        <w:t>Исходно-разрешительная документация</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администрации муниципального района Сергиевский Самарской области № 44 от 21.06.2017 «О разработке проекта планирования территории и проекта межевания территории».</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Генеральный план сельского поселения Сургут муниципального района Сергиевский Самарской области;</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Градостроительный кодекс Российской Федерации (Федеральный закон от 29.12.2004 № 190-ФЗ);</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9A4515"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Техническое задание на выполнение документации по планировке территории.</w:t>
      </w:r>
    </w:p>
    <w:p w:rsidR="009A4515" w:rsidRDefault="009A4515" w:rsidP="006D4521">
      <w:pPr>
        <w:tabs>
          <w:tab w:val="left" w:pos="284"/>
        </w:tabs>
        <w:spacing w:after="0" w:line="240" w:lineRule="auto"/>
        <w:jc w:val="both"/>
        <w:rPr>
          <w:rFonts w:ascii="Times New Roman" w:eastAsia="Calibri" w:hAnsi="Times New Roman" w:cs="Times New Roman"/>
          <w:sz w:val="12"/>
          <w:szCs w:val="12"/>
        </w:rPr>
      </w:pPr>
    </w:p>
    <w:p w:rsidR="00984ED3" w:rsidRDefault="00984ED3" w:rsidP="006D4521">
      <w:pPr>
        <w:tabs>
          <w:tab w:val="left" w:pos="284"/>
        </w:tabs>
        <w:spacing w:after="0" w:line="240" w:lineRule="auto"/>
        <w:jc w:val="both"/>
        <w:rPr>
          <w:rFonts w:ascii="Times New Roman" w:eastAsia="Calibri" w:hAnsi="Times New Roman" w:cs="Times New Roman"/>
          <w:sz w:val="12"/>
          <w:szCs w:val="12"/>
        </w:rPr>
      </w:pPr>
    </w:p>
    <w:p w:rsidR="00091943" w:rsidRPr="00984ED3" w:rsidRDefault="00984ED3" w:rsidP="00984ED3">
      <w:pPr>
        <w:tabs>
          <w:tab w:val="left" w:pos="284"/>
        </w:tabs>
        <w:spacing w:after="0" w:line="240" w:lineRule="auto"/>
        <w:jc w:val="center"/>
        <w:rPr>
          <w:rFonts w:ascii="Times New Roman" w:eastAsia="Calibri" w:hAnsi="Times New Roman" w:cs="Times New Roman"/>
          <w:b/>
          <w:sz w:val="12"/>
          <w:szCs w:val="12"/>
        </w:rPr>
      </w:pPr>
      <w:r w:rsidRPr="00984ED3">
        <w:rPr>
          <w:rFonts w:ascii="Times New Roman" w:eastAsia="Calibri" w:hAnsi="Times New Roman" w:cs="Times New Roman"/>
          <w:b/>
          <w:sz w:val="12"/>
          <w:szCs w:val="12"/>
        </w:rPr>
        <w:lastRenderedPageBreak/>
        <w:t>РАЗДЕЛ 1. Проект планировки территории. Графическая часть.</w:t>
      </w:r>
    </w:p>
    <w:p w:rsidR="00091943" w:rsidRDefault="00984ED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9182" cy="6488264"/>
            <wp:effectExtent l="0" t="0" r="0" b="0"/>
            <wp:docPr id="7" name="Рисунок 7" descr="C:\Users\user\Desktop\28.03 Сургут публичка\сургут проект планировки\ППТ Сур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8.03 Сургут публичка\сургут проект планировки\ППТ Сургут.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770755" cy="6490404"/>
                    </a:xfrm>
                    <a:prstGeom prst="rect">
                      <a:avLst/>
                    </a:prstGeom>
                    <a:noFill/>
                    <a:ln>
                      <a:noFill/>
                    </a:ln>
                  </pic:spPr>
                </pic:pic>
              </a:graphicData>
            </a:graphic>
          </wp:inline>
        </w:drawing>
      </w:r>
    </w:p>
    <w:p w:rsidR="00091943" w:rsidRPr="00984ED3" w:rsidRDefault="00984ED3" w:rsidP="00984ED3">
      <w:pPr>
        <w:tabs>
          <w:tab w:val="left" w:pos="284"/>
        </w:tabs>
        <w:spacing w:after="0" w:line="240" w:lineRule="auto"/>
        <w:jc w:val="center"/>
        <w:rPr>
          <w:rFonts w:ascii="Times New Roman" w:eastAsia="Calibri" w:hAnsi="Times New Roman" w:cs="Times New Roman"/>
          <w:b/>
          <w:sz w:val="12"/>
          <w:szCs w:val="12"/>
        </w:rPr>
      </w:pPr>
      <w:r w:rsidRPr="00984ED3">
        <w:rPr>
          <w:rFonts w:ascii="Times New Roman" w:eastAsia="Calibri" w:hAnsi="Times New Roman" w:cs="Times New Roman"/>
          <w:b/>
          <w:sz w:val="12"/>
          <w:szCs w:val="12"/>
        </w:rPr>
        <w:lastRenderedPageBreak/>
        <w:t>РАЗДЕЛ 2. Положения о размещении линейных объектов</w:t>
      </w:r>
    </w:p>
    <w:p w:rsidR="00091943" w:rsidRDefault="00091943" w:rsidP="006D4521">
      <w:pPr>
        <w:tabs>
          <w:tab w:val="left" w:pos="284"/>
        </w:tabs>
        <w:spacing w:after="0" w:line="240" w:lineRule="auto"/>
        <w:jc w:val="both"/>
        <w:rPr>
          <w:rFonts w:ascii="Times New Roman" w:eastAsia="Calibri" w:hAnsi="Times New Roman" w:cs="Times New Roman"/>
          <w:sz w:val="12"/>
          <w:szCs w:val="12"/>
        </w:rPr>
      </w:pP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2. Наименование и основные характеристики объекта</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2.1. Наименование объекта</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"Малоэтажная застройка в п. Сургут муниципального района Сергиевский </w:t>
      </w:r>
      <w:r>
        <w:rPr>
          <w:rFonts w:ascii="Times New Roman" w:eastAsia="Calibri" w:hAnsi="Times New Roman" w:cs="Times New Roman"/>
          <w:sz w:val="12"/>
          <w:szCs w:val="12"/>
        </w:rPr>
        <w:t>Самарской области - 2 очередь";</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2.2. Основные характеристики объекта:</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Проект  «Малоэтажная застройка в п. Сургут муниципального района  Сергиевский Самарской области- 2 очередь »   направлен   на обеспечение коммунальной инфраструктурой площадки  под  компактную  жилищную  застройку  (171 участков). Реализация проекта обеспечит более комфортное проживание жителей п. Сургут в построенных жилых домах за период 2018-2019гг.   Так же позволит улучшить жилищные условия  молодым   семьям,   молодым  квалифицированным специалистам  задействованных в сфере сельского хозяйства и в реализации инвестиционного проекта «Современный комплекс по производству и переработке мяса птицы (бройлеров) производительностью 50 </w:t>
      </w:r>
      <w:proofErr w:type="spellStart"/>
      <w:r w:rsidRPr="00984ED3">
        <w:rPr>
          <w:rFonts w:ascii="Times New Roman" w:eastAsia="Calibri" w:hAnsi="Times New Roman" w:cs="Times New Roman"/>
          <w:sz w:val="12"/>
          <w:szCs w:val="12"/>
        </w:rPr>
        <w:t>тыс</w:t>
      </w:r>
      <w:proofErr w:type="gramStart"/>
      <w:r w:rsidRPr="00984ED3">
        <w:rPr>
          <w:rFonts w:ascii="Times New Roman" w:eastAsia="Calibri" w:hAnsi="Times New Roman" w:cs="Times New Roman"/>
          <w:sz w:val="12"/>
          <w:szCs w:val="12"/>
        </w:rPr>
        <w:t>.т</w:t>
      </w:r>
      <w:proofErr w:type="gramEnd"/>
      <w:r w:rsidRPr="00984ED3">
        <w:rPr>
          <w:rFonts w:ascii="Times New Roman" w:eastAsia="Calibri" w:hAnsi="Times New Roman" w:cs="Times New Roman"/>
          <w:sz w:val="12"/>
          <w:szCs w:val="12"/>
        </w:rPr>
        <w:t>н</w:t>
      </w:r>
      <w:proofErr w:type="spellEnd"/>
      <w:r w:rsidRPr="00984ED3">
        <w:rPr>
          <w:rFonts w:ascii="Times New Roman" w:eastAsia="Calibri" w:hAnsi="Times New Roman" w:cs="Times New Roman"/>
          <w:sz w:val="12"/>
          <w:szCs w:val="12"/>
        </w:rPr>
        <w:t>/год»,  многодетным  семьям.</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Для  новой  застройки  поселка  характерна  планировочная  структура  с регулярной  квартальной  застройкой.</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На границах двух населенных пунктов – п.</w:t>
      </w: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Сургут и п.</w:t>
      </w: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Суходол располагается земельный массив, свободный от застроек и зеленых насаждений. На данном земельном участке обширно осваивается и застраивается жилая квартальная застройка с социальной инфраструктурой. Малоэтажная застройка - 2  очередь размещается на земельном участке площадью   34,8   га, относящемся по категории к землям населенного пункта п. Сургут муниципального района Сергиевский. В настоящее время земельный участок  обеспечен  сетями  электроснабжения, но  не обеспечен сетями  водоснабжения, водоотведения, газоснабжения и улично-дорожной сетью.</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Администрацией муниципального района Сергиевский разработана проектно-сметная документация на   объект: «Малоэтажная застройка </w:t>
      </w:r>
      <w:proofErr w:type="gramStart"/>
      <w:r w:rsidRPr="00984ED3">
        <w:rPr>
          <w:rFonts w:ascii="Times New Roman" w:eastAsia="Calibri" w:hAnsi="Times New Roman" w:cs="Times New Roman"/>
          <w:sz w:val="12"/>
          <w:szCs w:val="12"/>
        </w:rPr>
        <w:t>в</w:t>
      </w:r>
      <w:proofErr w:type="gramEnd"/>
      <w:r w:rsidRPr="00984ED3">
        <w:rPr>
          <w:rFonts w:ascii="Times New Roman" w:eastAsia="Calibri" w:hAnsi="Times New Roman" w:cs="Times New Roman"/>
          <w:sz w:val="12"/>
          <w:szCs w:val="12"/>
        </w:rPr>
        <w:t xml:space="preserve"> </w:t>
      </w:r>
      <w:proofErr w:type="gramStart"/>
      <w:r w:rsidRPr="00984ED3">
        <w:rPr>
          <w:rFonts w:ascii="Times New Roman" w:eastAsia="Calibri" w:hAnsi="Times New Roman" w:cs="Times New Roman"/>
          <w:sz w:val="12"/>
          <w:szCs w:val="12"/>
        </w:rPr>
        <w:t>с</w:t>
      </w:r>
      <w:proofErr w:type="gramEnd"/>
      <w:r w:rsidRPr="00984ED3">
        <w:rPr>
          <w:rFonts w:ascii="Times New Roman" w:eastAsia="Calibri" w:hAnsi="Times New Roman" w:cs="Times New Roman"/>
          <w:sz w:val="12"/>
          <w:szCs w:val="12"/>
        </w:rPr>
        <w:t xml:space="preserve">. Сургут муниципального района  Сергиевский Самарской области»», </w:t>
      </w:r>
      <w:r>
        <w:rPr>
          <w:rFonts w:ascii="Times New Roman" w:eastAsia="Calibri" w:hAnsi="Times New Roman" w:cs="Times New Roman"/>
          <w:sz w:val="12"/>
          <w:szCs w:val="12"/>
        </w:rPr>
        <w:t>проект выполнен ЗАО «Экспресс».</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Состав сооружений.</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В состав  проекта «Малоэтажная  застройка в п.</w:t>
      </w: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Сургут муниципального района Сергиевский Самарской области 2 очередь» входят следующие объекты:</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сети водоснабжения протяженностью 4,3  км</w:t>
      </w:r>
      <w:proofErr w:type="gramStart"/>
      <w:r w:rsidRPr="00984ED3">
        <w:rPr>
          <w:rFonts w:ascii="Times New Roman" w:eastAsia="Calibri" w:hAnsi="Times New Roman" w:cs="Times New Roman"/>
          <w:sz w:val="12"/>
          <w:szCs w:val="12"/>
        </w:rPr>
        <w:t>.</w:t>
      </w:r>
      <w:proofErr w:type="gramEnd"/>
      <w:r w:rsidRPr="00984ED3">
        <w:rPr>
          <w:rFonts w:ascii="Times New Roman" w:eastAsia="Calibri" w:hAnsi="Times New Roman" w:cs="Times New Roman"/>
          <w:sz w:val="12"/>
          <w:szCs w:val="12"/>
        </w:rPr>
        <w:t xml:space="preserve"> (</w:t>
      </w:r>
      <w:proofErr w:type="gramStart"/>
      <w:r w:rsidRPr="00984ED3">
        <w:rPr>
          <w:rFonts w:ascii="Times New Roman" w:eastAsia="Calibri" w:hAnsi="Times New Roman" w:cs="Times New Roman"/>
          <w:sz w:val="12"/>
          <w:szCs w:val="12"/>
        </w:rPr>
        <w:t>п</w:t>
      </w:r>
      <w:proofErr w:type="gramEnd"/>
      <w:r w:rsidRPr="00984ED3">
        <w:rPr>
          <w:rFonts w:ascii="Times New Roman" w:eastAsia="Calibri" w:hAnsi="Times New Roman" w:cs="Times New Roman"/>
          <w:sz w:val="12"/>
          <w:szCs w:val="12"/>
        </w:rPr>
        <w:t>ерспективные)</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сети водоотведения протяженностью 3,9 км</w:t>
      </w:r>
      <w:proofErr w:type="gramStart"/>
      <w:r w:rsidRPr="00984ED3">
        <w:rPr>
          <w:rFonts w:ascii="Times New Roman" w:eastAsia="Calibri" w:hAnsi="Times New Roman" w:cs="Times New Roman"/>
          <w:sz w:val="12"/>
          <w:szCs w:val="12"/>
        </w:rPr>
        <w:t>.</w:t>
      </w:r>
      <w:proofErr w:type="gramEnd"/>
      <w:r w:rsidRPr="00984ED3">
        <w:rPr>
          <w:rFonts w:ascii="Times New Roman" w:eastAsia="Calibri" w:hAnsi="Times New Roman" w:cs="Times New Roman"/>
          <w:sz w:val="12"/>
          <w:szCs w:val="12"/>
        </w:rPr>
        <w:t xml:space="preserve">  (</w:t>
      </w:r>
      <w:proofErr w:type="gramStart"/>
      <w:r w:rsidRPr="00984ED3">
        <w:rPr>
          <w:rFonts w:ascii="Times New Roman" w:eastAsia="Calibri" w:hAnsi="Times New Roman" w:cs="Times New Roman"/>
          <w:sz w:val="12"/>
          <w:szCs w:val="12"/>
        </w:rPr>
        <w:t>п</w:t>
      </w:r>
      <w:proofErr w:type="gramEnd"/>
      <w:r w:rsidRPr="00984ED3">
        <w:rPr>
          <w:rFonts w:ascii="Times New Roman" w:eastAsia="Calibri" w:hAnsi="Times New Roman" w:cs="Times New Roman"/>
          <w:sz w:val="12"/>
          <w:szCs w:val="12"/>
        </w:rPr>
        <w:t>ерспективные)</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сети   газоснабжения   протяженностью  7,895  км</w:t>
      </w:r>
      <w:proofErr w:type="gramStart"/>
      <w:r w:rsidRPr="00984ED3">
        <w:rPr>
          <w:rFonts w:ascii="Times New Roman" w:eastAsia="Calibri" w:hAnsi="Times New Roman" w:cs="Times New Roman"/>
          <w:sz w:val="12"/>
          <w:szCs w:val="12"/>
        </w:rPr>
        <w:t>.</w:t>
      </w:r>
      <w:proofErr w:type="gramEnd"/>
      <w:r w:rsidRPr="00984ED3">
        <w:rPr>
          <w:rFonts w:ascii="Times New Roman" w:eastAsia="Calibri" w:hAnsi="Times New Roman" w:cs="Times New Roman"/>
          <w:sz w:val="12"/>
          <w:szCs w:val="12"/>
        </w:rPr>
        <w:t xml:space="preserve"> (</w:t>
      </w:r>
      <w:proofErr w:type="gramStart"/>
      <w:r w:rsidRPr="00984ED3">
        <w:rPr>
          <w:rFonts w:ascii="Times New Roman" w:eastAsia="Calibri" w:hAnsi="Times New Roman" w:cs="Times New Roman"/>
          <w:sz w:val="12"/>
          <w:szCs w:val="12"/>
        </w:rPr>
        <w:t>п</w:t>
      </w:r>
      <w:proofErr w:type="gramEnd"/>
      <w:r w:rsidRPr="00984ED3">
        <w:rPr>
          <w:rFonts w:ascii="Times New Roman" w:eastAsia="Calibri" w:hAnsi="Times New Roman" w:cs="Times New Roman"/>
          <w:sz w:val="12"/>
          <w:szCs w:val="12"/>
        </w:rPr>
        <w:t>ерспективные)</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дорожная сеть протяженностью 2,5 км.</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Срок реализации 2018-2019 </w:t>
      </w:r>
      <w:proofErr w:type="spellStart"/>
      <w:r w:rsidRPr="00984ED3">
        <w:rPr>
          <w:rFonts w:ascii="Times New Roman" w:eastAsia="Calibri" w:hAnsi="Times New Roman" w:cs="Times New Roman"/>
          <w:sz w:val="12"/>
          <w:szCs w:val="12"/>
        </w:rPr>
        <w:t>г.</w:t>
      </w:r>
      <w:proofErr w:type="gramStart"/>
      <w:r w:rsidRPr="00984ED3">
        <w:rPr>
          <w:rFonts w:ascii="Times New Roman" w:eastAsia="Calibri" w:hAnsi="Times New Roman" w:cs="Times New Roman"/>
          <w:sz w:val="12"/>
          <w:szCs w:val="12"/>
        </w:rPr>
        <w:t>г</w:t>
      </w:r>
      <w:proofErr w:type="spellEnd"/>
      <w:proofErr w:type="gramEnd"/>
      <w:r w:rsidRPr="00984ED3">
        <w:rPr>
          <w:rFonts w:ascii="Times New Roman" w:eastAsia="Calibri" w:hAnsi="Times New Roman" w:cs="Times New Roman"/>
          <w:sz w:val="12"/>
          <w:szCs w:val="12"/>
        </w:rPr>
        <w:t>.</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Проектируемый объект представляет собой 171 земельный участок, предназначенных для малоэтажного строительства, сгруппированных в 18 блоков, которые отделены друг от друга улицами.</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proofErr w:type="gramStart"/>
      <w:r w:rsidRPr="00984ED3">
        <w:rPr>
          <w:rFonts w:ascii="Times New Roman" w:eastAsia="Calibri" w:hAnsi="Times New Roman" w:cs="Times New Roman"/>
          <w:sz w:val="12"/>
          <w:szCs w:val="12"/>
        </w:rPr>
        <w:t>Всего планируется строительство 8 улиц. 5 из них ориентированы с северо-запада на юго-восток, им присвоены следующие наименования (с северо-востока на юго-запад): ул. Малышевой, ул. Коноваловой, ул. Каштановая, ул. Рябиновая, ул. Цветочная.</w:t>
      </w:r>
      <w:proofErr w:type="gramEnd"/>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Три проезда проектируются с направлением с юго-запада на северо-восток.</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В настоящем проекте не предусмотрено проектирование линейных объектов. Однако в перспективе проектируемая малоэтажная застройка будет обеспечена центральным водоснабжением, газоснабжением, системой водоотведения и канализации, улично-дорожной сетью.</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Перспективные линейные сооружения обозначены на чертежах Раздела I настоящей документации.</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По границам блоков земельных участков устанавливаются красные линии, являющиеся границами мест общего пользования, размещения проездов, улиц, перспективных линейных объектов.</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Решение вопроса по обустройству инженерными коммуникациями малоэтажной застройки п. Сургут обеспечивает более комфортное проживание жителей п.</w:t>
      </w: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Сургут, в строящихся и построенных жилых домах.</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Большая часть населения п. Сургут работает в сфере сельского хозяйства и ведет частное подсобное хозяйство, занимаются разведением крупнорогатого и </w:t>
      </w:r>
      <w:proofErr w:type="spellStart"/>
      <w:r w:rsidRPr="00984ED3">
        <w:rPr>
          <w:rFonts w:ascii="Times New Roman" w:eastAsia="Calibri" w:hAnsi="Times New Roman" w:cs="Times New Roman"/>
          <w:sz w:val="12"/>
          <w:szCs w:val="12"/>
        </w:rPr>
        <w:t>мелкорогатого</w:t>
      </w:r>
      <w:proofErr w:type="spellEnd"/>
      <w:r w:rsidRPr="00984ED3">
        <w:rPr>
          <w:rFonts w:ascii="Times New Roman" w:eastAsia="Calibri" w:hAnsi="Times New Roman" w:cs="Times New Roman"/>
          <w:sz w:val="12"/>
          <w:szCs w:val="12"/>
        </w:rPr>
        <w:t xml:space="preserve"> скота, кур и птиц. Так же на территории муниципального района Сергиевский планируется строительство предприятия «Современный комплекс по производству и переработке мяса птицы «</w:t>
      </w:r>
      <w:proofErr w:type="spellStart"/>
      <w:r w:rsidRPr="00984ED3">
        <w:rPr>
          <w:rFonts w:ascii="Times New Roman" w:eastAsia="Calibri" w:hAnsi="Times New Roman" w:cs="Times New Roman"/>
          <w:sz w:val="12"/>
          <w:szCs w:val="12"/>
        </w:rPr>
        <w:t>Броллер</w:t>
      </w:r>
      <w:proofErr w:type="spellEnd"/>
      <w:r w:rsidRPr="00984ED3">
        <w:rPr>
          <w:rFonts w:ascii="Times New Roman" w:eastAsia="Calibri" w:hAnsi="Times New Roman" w:cs="Times New Roman"/>
          <w:sz w:val="12"/>
          <w:szCs w:val="12"/>
        </w:rPr>
        <w:t xml:space="preserve">» производительностью до 50 </w:t>
      </w:r>
      <w:proofErr w:type="spellStart"/>
      <w:r w:rsidRPr="00984ED3">
        <w:rPr>
          <w:rFonts w:ascii="Times New Roman" w:eastAsia="Calibri" w:hAnsi="Times New Roman" w:cs="Times New Roman"/>
          <w:sz w:val="12"/>
          <w:szCs w:val="12"/>
        </w:rPr>
        <w:t>тыс</w:t>
      </w:r>
      <w:proofErr w:type="gramStart"/>
      <w:r w:rsidRPr="00984ED3">
        <w:rPr>
          <w:rFonts w:ascii="Times New Roman" w:eastAsia="Calibri" w:hAnsi="Times New Roman" w:cs="Times New Roman"/>
          <w:sz w:val="12"/>
          <w:szCs w:val="12"/>
        </w:rPr>
        <w:t>.т</w:t>
      </w:r>
      <w:proofErr w:type="gramEnd"/>
      <w:r w:rsidRPr="00984ED3">
        <w:rPr>
          <w:rFonts w:ascii="Times New Roman" w:eastAsia="Calibri" w:hAnsi="Times New Roman" w:cs="Times New Roman"/>
          <w:sz w:val="12"/>
          <w:szCs w:val="12"/>
        </w:rPr>
        <w:t>онн</w:t>
      </w:r>
      <w:proofErr w:type="spellEnd"/>
      <w:r w:rsidRPr="00984ED3">
        <w:rPr>
          <w:rFonts w:ascii="Times New Roman" w:eastAsia="Calibri" w:hAnsi="Times New Roman" w:cs="Times New Roman"/>
          <w:sz w:val="12"/>
          <w:szCs w:val="12"/>
        </w:rPr>
        <w:t xml:space="preserve"> в год» с открытием дополнительных рабочих мест, в непосредственной близости от малоэтажной застройки п.</w:t>
      </w: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Сургут, что позволит молодым и квалифицированным специалистам решить вопросы улучшения жилищных условий.</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На территории муниципального района </w:t>
      </w:r>
      <w:proofErr w:type="gramStart"/>
      <w:r w:rsidRPr="00984ED3">
        <w:rPr>
          <w:rFonts w:ascii="Times New Roman" w:eastAsia="Calibri" w:hAnsi="Times New Roman" w:cs="Times New Roman"/>
          <w:sz w:val="12"/>
          <w:szCs w:val="12"/>
        </w:rPr>
        <w:t>Сергиевский</w:t>
      </w:r>
      <w:proofErr w:type="gramEnd"/>
      <w:r w:rsidRPr="00984ED3">
        <w:rPr>
          <w:rFonts w:ascii="Times New Roman" w:eastAsia="Calibri" w:hAnsi="Times New Roman" w:cs="Times New Roman"/>
          <w:sz w:val="12"/>
          <w:szCs w:val="12"/>
        </w:rPr>
        <w:t xml:space="preserve"> в том числе и на территории п.</w:t>
      </w:r>
      <w:r>
        <w:rPr>
          <w:rFonts w:ascii="Times New Roman" w:eastAsia="Calibri" w:hAnsi="Times New Roman" w:cs="Times New Roman"/>
          <w:sz w:val="12"/>
          <w:szCs w:val="12"/>
        </w:rPr>
        <w:t xml:space="preserve"> </w:t>
      </w:r>
      <w:r w:rsidRPr="00984ED3">
        <w:rPr>
          <w:rFonts w:ascii="Times New Roman" w:eastAsia="Calibri" w:hAnsi="Times New Roman" w:cs="Times New Roman"/>
          <w:sz w:val="12"/>
          <w:szCs w:val="12"/>
        </w:rPr>
        <w:t>Сургут успешно реализуются областные и районные целевые программы по переселению многодетных и молодых семей, переселение граждан из жилищного фонда, признанного непригодным для проживания, переселение граждан из аварийного жилого фонда.</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p>
    <w:p w:rsidR="00984ED3" w:rsidRPr="00984ED3" w:rsidRDefault="00984ED3" w:rsidP="00984ED3">
      <w:pPr>
        <w:tabs>
          <w:tab w:val="left" w:pos="284"/>
        </w:tabs>
        <w:spacing w:after="0" w:line="240" w:lineRule="auto"/>
        <w:ind w:firstLine="284"/>
        <w:jc w:val="center"/>
        <w:rPr>
          <w:rFonts w:ascii="Times New Roman" w:eastAsia="Calibri" w:hAnsi="Times New Roman" w:cs="Times New Roman"/>
          <w:b/>
          <w:sz w:val="12"/>
          <w:szCs w:val="12"/>
        </w:rPr>
      </w:pPr>
      <w:r w:rsidRPr="00984ED3">
        <w:rPr>
          <w:rFonts w:ascii="Times New Roman" w:eastAsia="Calibri" w:hAnsi="Times New Roman" w:cs="Times New Roman"/>
          <w:b/>
          <w:sz w:val="12"/>
          <w:szCs w:val="12"/>
        </w:rPr>
        <w:t>3. Местоположение проектируемого объекта</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 xml:space="preserve">В административном отношении территория строительства расположена в северо-восточной  части Самарской области, на территории муниципального района Сергиевский, в 126 километрах от областного центра города Самары. Участок строительства располагается в 2,4 км к югу от </w:t>
      </w:r>
      <w:proofErr w:type="spellStart"/>
      <w:r w:rsidRPr="00984ED3">
        <w:rPr>
          <w:rFonts w:ascii="Times New Roman" w:eastAsia="Calibri" w:hAnsi="Times New Roman" w:cs="Times New Roman"/>
          <w:sz w:val="12"/>
          <w:szCs w:val="12"/>
        </w:rPr>
        <w:t>р.ц</w:t>
      </w:r>
      <w:proofErr w:type="spellEnd"/>
      <w:r w:rsidRPr="00984ED3">
        <w:rPr>
          <w:rFonts w:ascii="Times New Roman" w:eastAsia="Calibri" w:hAnsi="Times New Roman" w:cs="Times New Roman"/>
          <w:sz w:val="12"/>
          <w:szCs w:val="12"/>
        </w:rPr>
        <w:t>. Сергиевск, на территории п. Сургут.</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Перспективная малоэтажная застройка планируется к размещению в западной части п. Сургут между ул. Дорожная и автомобильной дорогой регионального значения соединяющей с. Сергиевск с федеральной трассой «Урал» М-5.</w:t>
      </w:r>
    </w:p>
    <w:p w:rsidR="00984ED3" w:rsidRPr="00984ED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Весь проектируемый объект располагается на землях населенных пунктов.</w:t>
      </w:r>
    </w:p>
    <w:p w:rsidR="00091943" w:rsidRDefault="00984ED3" w:rsidP="00984ED3">
      <w:pPr>
        <w:tabs>
          <w:tab w:val="left" w:pos="284"/>
        </w:tabs>
        <w:spacing w:after="0" w:line="240" w:lineRule="auto"/>
        <w:ind w:firstLine="284"/>
        <w:jc w:val="both"/>
        <w:rPr>
          <w:rFonts w:ascii="Times New Roman" w:eastAsia="Calibri" w:hAnsi="Times New Roman" w:cs="Times New Roman"/>
          <w:sz w:val="12"/>
          <w:szCs w:val="12"/>
        </w:rPr>
      </w:pPr>
      <w:r w:rsidRPr="00984ED3">
        <w:rPr>
          <w:rFonts w:ascii="Times New Roman" w:eastAsia="Calibri" w:hAnsi="Times New Roman" w:cs="Times New Roman"/>
          <w:sz w:val="12"/>
          <w:szCs w:val="12"/>
        </w:rPr>
        <w:t>Территория Сергиевского района расположена на междуречье рек Сок-</w:t>
      </w:r>
      <w:proofErr w:type="spellStart"/>
      <w:r w:rsidRPr="00984ED3">
        <w:rPr>
          <w:rFonts w:ascii="Times New Roman" w:eastAsia="Calibri" w:hAnsi="Times New Roman" w:cs="Times New Roman"/>
          <w:sz w:val="12"/>
          <w:szCs w:val="12"/>
        </w:rPr>
        <w:t>Кондурча</w:t>
      </w:r>
      <w:proofErr w:type="spellEnd"/>
      <w:r w:rsidRPr="00984ED3">
        <w:rPr>
          <w:rFonts w:ascii="Times New Roman" w:eastAsia="Calibri" w:hAnsi="Times New Roman" w:cs="Times New Roman"/>
          <w:sz w:val="12"/>
          <w:szCs w:val="12"/>
        </w:rPr>
        <w:t xml:space="preserve"> и </w:t>
      </w:r>
      <w:proofErr w:type="gramStart"/>
      <w:r w:rsidRPr="00984ED3">
        <w:rPr>
          <w:rFonts w:ascii="Times New Roman" w:eastAsia="Calibri" w:hAnsi="Times New Roman" w:cs="Times New Roman"/>
          <w:sz w:val="12"/>
          <w:szCs w:val="12"/>
        </w:rPr>
        <w:t>Сок-Большой</w:t>
      </w:r>
      <w:proofErr w:type="gramEnd"/>
      <w:r w:rsidRPr="00984ED3">
        <w:rPr>
          <w:rFonts w:ascii="Times New Roman" w:eastAsia="Calibri" w:hAnsi="Times New Roman" w:cs="Times New Roman"/>
          <w:sz w:val="12"/>
          <w:szCs w:val="12"/>
        </w:rPr>
        <w:t xml:space="preserve"> </w:t>
      </w:r>
      <w:proofErr w:type="spellStart"/>
      <w:r w:rsidRPr="00984ED3">
        <w:rPr>
          <w:rFonts w:ascii="Times New Roman" w:eastAsia="Calibri" w:hAnsi="Times New Roman" w:cs="Times New Roman"/>
          <w:sz w:val="12"/>
          <w:szCs w:val="12"/>
        </w:rPr>
        <w:t>Кинель</w:t>
      </w:r>
      <w:proofErr w:type="spellEnd"/>
      <w:r w:rsidRPr="00984ED3">
        <w:rPr>
          <w:rFonts w:ascii="Times New Roman" w:eastAsia="Calibri" w:hAnsi="Times New Roman" w:cs="Times New Roman"/>
          <w:sz w:val="12"/>
          <w:szCs w:val="12"/>
        </w:rPr>
        <w:t xml:space="preserve"> в северо-восточной части области. Поверхность территории постепенно понижается от востока к западу, в этом направлении текут и реки. Река Сок протекает на расстоянии 4,8 км к югу от участка строительства. Дорожная сеть в районе работ развита хорошо. В 0,2 км к северу от участка строительства проходит автодорога общего пользования регионального значения «Урал»- «Сергиевск-Челны-Вершины». Все ближайшие населенные пункты также соединены автодорогами регионального и местного значения. Неблагоприятные для строительства физико-геологические процессы и явления на участке не ожидаются. Обзорная схема участка работ представлена на рисунке.</w:t>
      </w:r>
    </w:p>
    <w:p w:rsidR="00091943" w:rsidRDefault="00091943" w:rsidP="00984ED3">
      <w:pPr>
        <w:tabs>
          <w:tab w:val="left" w:pos="284"/>
        </w:tabs>
        <w:spacing w:after="0" w:line="240" w:lineRule="auto"/>
        <w:ind w:firstLine="284"/>
        <w:jc w:val="both"/>
        <w:rPr>
          <w:rFonts w:ascii="Times New Roman" w:eastAsia="Calibri" w:hAnsi="Times New Roman" w:cs="Times New Roman"/>
          <w:sz w:val="12"/>
          <w:szCs w:val="12"/>
        </w:rPr>
      </w:pPr>
    </w:p>
    <w:p w:rsidR="00091943" w:rsidRDefault="00984ED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654582F">
            <wp:extent cx="4723074" cy="31563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724680" cy="3157407"/>
                    </a:xfrm>
                    <a:prstGeom prst="rect">
                      <a:avLst/>
                    </a:prstGeom>
                    <a:noFill/>
                    <a:ln>
                      <a:noFill/>
                    </a:ln>
                    <a:extLst>
                      <a:ext uri="{53640926-AAD7-44D8-BBD7-CCE9431645EC}">
                        <a14:shadowObscured xmlns:a14="http://schemas.microsoft.com/office/drawing/2010/main"/>
                      </a:ext>
                    </a:extLst>
                  </pic:spPr>
                </pic:pic>
              </a:graphicData>
            </a:graphic>
          </wp:inline>
        </w:drawing>
      </w:r>
    </w:p>
    <w:p w:rsidR="00091943" w:rsidRDefault="00091943" w:rsidP="006D4521">
      <w:pPr>
        <w:tabs>
          <w:tab w:val="left" w:pos="284"/>
        </w:tabs>
        <w:spacing w:after="0" w:line="240" w:lineRule="auto"/>
        <w:jc w:val="both"/>
        <w:rPr>
          <w:rFonts w:ascii="Times New Roman" w:eastAsia="Calibri" w:hAnsi="Times New Roman" w:cs="Times New Roman"/>
          <w:sz w:val="12"/>
          <w:szCs w:val="12"/>
        </w:rPr>
      </w:pPr>
    </w:p>
    <w:p w:rsidR="00533FD9" w:rsidRDefault="00533FD9" w:rsidP="00533FD9">
      <w:pPr>
        <w:tabs>
          <w:tab w:val="left" w:pos="284"/>
        </w:tabs>
        <w:spacing w:after="0" w:line="240" w:lineRule="auto"/>
        <w:jc w:val="center"/>
        <w:rPr>
          <w:rFonts w:ascii="Times New Roman" w:eastAsia="Calibri" w:hAnsi="Times New Roman" w:cs="Times New Roman"/>
          <w:b/>
          <w:sz w:val="12"/>
          <w:szCs w:val="12"/>
        </w:rPr>
      </w:pPr>
      <w:r w:rsidRPr="00533FD9">
        <w:rPr>
          <w:rFonts w:ascii="Times New Roman" w:eastAsia="Calibri" w:hAnsi="Times New Roman" w:cs="Times New Roman"/>
          <w:b/>
          <w:sz w:val="12"/>
          <w:szCs w:val="12"/>
        </w:rPr>
        <w:t xml:space="preserve">4. Перечень </w:t>
      </w:r>
      <w:proofErr w:type="gramStart"/>
      <w:r w:rsidRPr="00533FD9">
        <w:rPr>
          <w:rFonts w:ascii="Times New Roman" w:eastAsia="Calibri" w:hAnsi="Times New Roman" w:cs="Times New Roman"/>
          <w:b/>
          <w:sz w:val="12"/>
          <w:szCs w:val="12"/>
        </w:rPr>
        <w:t>координат характерных точек зон планируемого размещения объекта</w:t>
      </w:r>
      <w:proofErr w:type="gramEnd"/>
    </w:p>
    <w:p w:rsidR="00533FD9" w:rsidRPr="00533FD9" w:rsidRDefault="00533FD9" w:rsidP="00533FD9">
      <w:pPr>
        <w:tabs>
          <w:tab w:val="left" w:pos="284"/>
        </w:tabs>
        <w:spacing w:after="0" w:line="240" w:lineRule="auto"/>
        <w:jc w:val="center"/>
        <w:rPr>
          <w:rFonts w:ascii="Times New Roman" w:eastAsia="Calibri" w:hAnsi="Times New Roman" w:cs="Times New Roman"/>
          <w:b/>
          <w:sz w:val="12"/>
          <w:szCs w:val="12"/>
        </w:rPr>
      </w:pPr>
    </w:p>
    <w:tbl>
      <w:tblPr>
        <w:tblStyle w:val="1f"/>
        <w:tblW w:w="7513" w:type="dxa"/>
        <w:tblInd w:w="108" w:type="dxa"/>
        <w:tblLook w:val="04A0" w:firstRow="1" w:lastRow="0" w:firstColumn="1" w:lastColumn="0" w:noHBand="0" w:noVBand="1"/>
      </w:tblPr>
      <w:tblGrid>
        <w:gridCol w:w="851"/>
        <w:gridCol w:w="1134"/>
        <w:gridCol w:w="2126"/>
        <w:gridCol w:w="992"/>
        <w:gridCol w:w="1276"/>
        <w:gridCol w:w="1134"/>
      </w:tblGrid>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bCs/>
                <w:sz w:val="12"/>
                <w:szCs w:val="12"/>
              </w:rPr>
            </w:pPr>
            <w:r w:rsidRPr="00533FD9">
              <w:rPr>
                <w:rFonts w:ascii="Times New Roman" w:eastAsia="Calibri" w:hAnsi="Times New Roman" w:cs="Times New Roman"/>
                <w:bCs/>
                <w:sz w:val="12"/>
                <w:szCs w:val="12"/>
              </w:rPr>
              <w:t>Номер</w:t>
            </w:r>
          </w:p>
        </w:tc>
        <w:tc>
          <w:tcPr>
            <w:tcW w:w="1134" w:type="dxa"/>
            <w:noWrap/>
            <w:hideMark/>
          </w:tcPr>
          <w:p w:rsidR="00533FD9" w:rsidRPr="00533FD9" w:rsidRDefault="00533FD9" w:rsidP="00533FD9">
            <w:pPr>
              <w:tabs>
                <w:tab w:val="left" w:pos="284"/>
              </w:tabs>
              <w:rPr>
                <w:rFonts w:ascii="Times New Roman" w:eastAsia="Calibri" w:hAnsi="Times New Roman" w:cs="Times New Roman"/>
                <w:bCs/>
                <w:sz w:val="12"/>
                <w:szCs w:val="12"/>
              </w:rPr>
            </w:pPr>
            <w:proofErr w:type="spellStart"/>
            <w:proofErr w:type="gramStart"/>
            <w:r w:rsidRPr="00533FD9">
              <w:rPr>
                <w:rFonts w:ascii="Times New Roman" w:eastAsia="Calibri" w:hAnsi="Times New Roman" w:cs="Times New Roman"/>
                <w:bCs/>
                <w:sz w:val="12"/>
                <w:szCs w:val="12"/>
              </w:rPr>
              <w:t>X</w:t>
            </w:r>
            <w:proofErr w:type="gramEnd"/>
            <w:r w:rsidRPr="00533FD9">
              <w:rPr>
                <w:rFonts w:ascii="Times New Roman" w:eastAsia="Calibri" w:hAnsi="Times New Roman" w:cs="Times New Roman"/>
                <w:bCs/>
                <w:sz w:val="12"/>
                <w:szCs w:val="12"/>
              </w:rPr>
              <w:t>точки</w:t>
            </w:r>
            <w:proofErr w:type="spellEnd"/>
          </w:p>
        </w:tc>
        <w:tc>
          <w:tcPr>
            <w:tcW w:w="2126" w:type="dxa"/>
            <w:noWrap/>
            <w:hideMark/>
          </w:tcPr>
          <w:p w:rsidR="00533FD9" w:rsidRPr="00533FD9" w:rsidRDefault="00533FD9" w:rsidP="00533FD9">
            <w:pPr>
              <w:tabs>
                <w:tab w:val="left" w:pos="284"/>
              </w:tabs>
              <w:rPr>
                <w:rFonts w:ascii="Times New Roman" w:eastAsia="Calibri" w:hAnsi="Times New Roman" w:cs="Times New Roman"/>
                <w:bCs/>
                <w:sz w:val="12"/>
                <w:szCs w:val="12"/>
              </w:rPr>
            </w:pPr>
            <w:proofErr w:type="spellStart"/>
            <w:proofErr w:type="gramStart"/>
            <w:r w:rsidRPr="00533FD9">
              <w:rPr>
                <w:rFonts w:ascii="Times New Roman" w:eastAsia="Calibri" w:hAnsi="Times New Roman" w:cs="Times New Roman"/>
                <w:bCs/>
                <w:sz w:val="12"/>
                <w:szCs w:val="12"/>
              </w:rPr>
              <w:t>Y</w:t>
            </w:r>
            <w:proofErr w:type="gramEnd"/>
            <w:r w:rsidRPr="00533FD9">
              <w:rPr>
                <w:rFonts w:ascii="Times New Roman" w:eastAsia="Calibri" w:hAnsi="Times New Roman" w:cs="Times New Roman"/>
                <w:bCs/>
                <w:sz w:val="12"/>
                <w:szCs w:val="12"/>
              </w:rPr>
              <w:t>точки</w:t>
            </w:r>
            <w:proofErr w:type="spellEnd"/>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Номер</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proofErr w:type="spellStart"/>
            <w:proofErr w:type="gramStart"/>
            <w:r w:rsidRPr="00533FD9">
              <w:rPr>
                <w:rFonts w:ascii="Times New Roman" w:eastAsia="Calibri" w:hAnsi="Times New Roman" w:cs="Times New Roman"/>
                <w:sz w:val="12"/>
                <w:szCs w:val="12"/>
              </w:rPr>
              <w:t>X</w:t>
            </w:r>
            <w:proofErr w:type="gramEnd"/>
            <w:r w:rsidRPr="00533FD9">
              <w:rPr>
                <w:rFonts w:ascii="Times New Roman" w:eastAsia="Calibri" w:hAnsi="Times New Roman" w:cs="Times New Roman"/>
                <w:sz w:val="12"/>
                <w:szCs w:val="12"/>
              </w:rPr>
              <w:t>точки</w:t>
            </w:r>
            <w:proofErr w:type="spellEnd"/>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proofErr w:type="spellStart"/>
            <w:proofErr w:type="gramStart"/>
            <w:r w:rsidRPr="00533FD9">
              <w:rPr>
                <w:rFonts w:ascii="Times New Roman" w:eastAsia="Calibri" w:hAnsi="Times New Roman" w:cs="Times New Roman"/>
                <w:sz w:val="12"/>
                <w:szCs w:val="12"/>
              </w:rPr>
              <w:t>Y</w:t>
            </w:r>
            <w:proofErr w:type="gramEnd"/>
            <w:r w:rsidRPr="00533FD9">
              <w:rPr>
                <w:rFonts w:ascii="Times New Roman" w:eastAsia="Calibri" w:hAnsi="Times New Roman" w:cs="Times New Roman"/>
                <w:sz w:val="12"/>
                <w:szCs w:val="12"/>
              </w:rPr>
              <w:t>точки</w:t>
            </w:r>
            <w:proofErr w:type="spellEnd"/>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5967028.48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244663.57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5967241.05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243991.98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5967167.64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244568.90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5967263.19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243977.73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5967244.01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244517.24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5967246.95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243952.50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5967402.65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244409.74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5967224.81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243966.76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5967643.41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244245.88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5967202.67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243981.01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5967657.71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244236.51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5967180.53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243995.26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5967640.85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244210.07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5967158.40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244009.52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5967450.34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243926.06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5966825.74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244259.37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5967341.23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244000.29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5966853.41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244241.55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5967282.11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243912.60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5966881.08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244223.74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5966805.48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244236.83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5966908.76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244205.92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5966761.99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244266.34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5966936.43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244188.11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5966813.73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244343.40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5966964.10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244170.29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5967319.56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244259.95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5966991.77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244152.48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5967346.07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244242.88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5967019.44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244134.66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5967372.58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244225.80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5967047.11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244116.85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5967399.09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244208.73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5967074.78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244099.03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5967425.60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244191.66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5967102.45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244081.21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5967452.11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244174.59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5967130.12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244063.40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5967478.62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244157.52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5967157.82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244045.57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5967505.12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244140.45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5967141.58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244020.34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5967531.63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244123.38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5967113.88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244038.18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5967558.14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244106.31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5967086.21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244055.99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5967541.98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244081.21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5967058.54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244073.81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5967515.47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244098.28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5967030.87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244091.62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5967488.96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244115.35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5967003.20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244109.44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5967462.45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244132.42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5966975.53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244127.25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5967435.94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244149.49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5966947.86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244145.07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5967409.43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244166.56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229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5966920.19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244162.88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5967382.92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244183.64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5966892.52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244180.70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5967356.42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244200.71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5966864.84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244198.51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5967329.91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244217.78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5966837.17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244216.33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lastRenderedPageBreak/>
              <w:t>33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5967303.40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244234.85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5966809.50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244234.14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5966970.74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244484.58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5967208.25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244086.95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5966998.80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244466.51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5967230.39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244072.69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5967026.86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244448.44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5967252.52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244058.44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5967054.92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244430.37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5967274.66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244044.19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5967082.98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244412.30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5967296.80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244029.93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5967111.04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244394.23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239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5967276.25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243998.01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5967139.10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244376.16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5967254.11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244012.26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5967167.16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244358.09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5967231.97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244026.52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5967195.22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244340.02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5967209.83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244040.77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5967223.28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244321.95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5967187.69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244055.02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5967251.34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244303.88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5966859.35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244311.57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5967277.39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244287.10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5966881.49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244297.32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5967302.75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244270.77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5966903.63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244283.07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5967286.59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244245.67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5966925.77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244268.81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5967261.23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244262.00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5966947.91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244254.56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5967235.18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244278.78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5966970.05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244240.31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5967207.12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244296.85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5966992.18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244226.05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5967179.06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244314.92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5967014.32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244211.80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5967151.00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244332.99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5967036.46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244197.55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5967122.94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244351.06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5967058.60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244183.29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5967094.88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244369.13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5967080.74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244169.04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5967066.82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244387.20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5967102.88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244154.79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5967038.76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244405.27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5967125.02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244140.53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5967010.70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244423.34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5967147.15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244126.28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5966982.64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244441.41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5967169.29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244112.03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5966954.58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244459.48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259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5967191.43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244097.77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5967341.08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244293.36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5967170.88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244065.85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5967367.59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244276.29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5967148.74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244080.10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5967394.10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244259.23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5967126.60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244094.36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5967420.61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244242.16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5967104.46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244108.61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5967447.12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244225.09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5967082.32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244122.86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5967473.63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244208.02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5967060.18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244137.11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5967500.14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244190.95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5967038.05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244151.37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5967526.65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244173.88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5967015.91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244165.62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5967553.16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244156.81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5966993.77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244179.87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69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5967579.67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244139.75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269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5966971.63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244194.13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5967562.51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244113.08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5966949.49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244208.38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5967536.00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244130.15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5966927.35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244222.63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5967509.49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244147.22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5966905.22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244236.89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5967482.98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244164.29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5966883.08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244251.14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5967456.47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244181.36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5966860.94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244265.39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5967429.96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244198.43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5966838.80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244279.65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5967403.45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244215.50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5967232.05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244123.92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5967376.93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244232.56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5967254.19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244109.66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5967350.42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244249.63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5967276.33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244095.41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79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5967323.91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244266.70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279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5967298.47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244081.16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5966985.34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244520.19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5967320.60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244066.90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5967013.40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244502.12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5967300.05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244034.98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5967041.57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244483.99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5967277.91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244049.23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5967069.74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244465.85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5967255.77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244063.49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5967097.90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244447.72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5967233.63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244077.74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5967126.07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244429.58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5967211.50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244091.99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5967154.24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244411.45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5966883.16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244348.54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5967182.40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244393.31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5966905.29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244334.29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5967210.57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244375.18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5966927.43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244320.04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89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5967238.74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244357.04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289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5966949.57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244305.78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5967266.90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244338.91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5966971.71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244291.53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5967295.07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244320.77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5966993.85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244277.28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5967323.24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244302.64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5967015.99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244263.02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5967307.08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244277.54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5967038.13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244248.77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5967278.91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244295.68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5967060.26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244234.52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5967250.74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244313.81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5967082.40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244220.26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5967222.58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244331.95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5967104.54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244206.01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5967194.41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244350.08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5967126.68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244191.76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5967166.24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244368.22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5967148.82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244177.50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99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5967138.08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244386.35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299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5967170.96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244163.25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5967109.91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244404.49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5967193.10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244149.00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5967081.74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244422.62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5967215.23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244134.74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5967053.58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244440.76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5967194.68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244102.82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lastRenderedPageBreak/>
              <w:t>103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5967025.41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244458.89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5967172.54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244117.07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5966997.24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244477.03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5967150.40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244131.33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5966969.18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244495.09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5967128.26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244145.58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5967374.26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244344.90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5967106.13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244159.83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5967400.77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244327.83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5967083.99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244174.09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5967427.28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244310.76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5967061.85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244188.34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109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5967453.79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244293.69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309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5967039.71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244202.59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5967480.30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244276.62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5967017.57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244216.85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5967506.81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244259.55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5966995.43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244231.10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5967533.32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244242.48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5966973.29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244245.35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5967559.83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244225.42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5966951.16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244259.61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5967586.34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244208.35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5966929.02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244273.86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5967612.85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244191.28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5966906.88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244288.11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5967595.68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244164.61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5966884.74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244302.36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5967569.17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244181.68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5966862.60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244316.62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5967542.66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244198.75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5967266.14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244176.86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119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5967516.15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244215.81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319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5967288.28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244162.61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5967489.64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244232.88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5967310.41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244148.36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5967463.13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244249.95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5967332.55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244134.10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5967436.62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244267.02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5967354.69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244119.85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5967410.11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244284.09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5967334.14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244087.92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5967383.60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244301.16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5967312.00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244102.18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5967357.09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244318.22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5967289.86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244116.43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5967019.53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244573.29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5967267.72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244130.68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5967047.59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244555.22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5967245.58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244144.94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5967075.76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244537.09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5966917.24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244401.49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129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5967103.92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244518.95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329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5966939.38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244387.24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5967132.09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244500.82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5966961.52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244372.98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5967160.26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244482.68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5966983.66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244358.73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5967188.42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244464.55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5967005.80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244344.48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5967216.59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244446.41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5967027.94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244330.22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5967244.76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244428.28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5967050.08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244315.97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5967272.92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244410.14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5967072.21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244301.72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5967301.09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244392.01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5967094.35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244287.46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5967329.26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244373.87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5967116.49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244273.21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5967357.42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244355.74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5967138.63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244258.96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139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5967341.26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244330.64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339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5967160.77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244244.70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5967313.10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244348.77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5967182.91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244230.45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5967284.93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244366.91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5967205.04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244216.20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5967256.76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244385.04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5967227.18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244201.94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5967228.60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244403.18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5967249.32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244187.69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5967200.43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244421.31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5967228.77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244155.76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5967172.26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244439.45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5967206.63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244170.02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5967144.10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244457.58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5967184.49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244184.27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5967115.93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244475.72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5967162.35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244198.52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5967087.76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244493.85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5967140.21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244212.78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149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5967059.60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244511.99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349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5967118.07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244227.03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5967031.43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244530.12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5967095.94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244241.28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5967003.37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244548.19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5967073.80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244255.54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5967039.47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244604.27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5967051.66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244269.79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5967067.54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244586.20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5967029.52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244284.04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5967095.70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244568.07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5967007.38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244298.30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5967123.87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244549.93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5966985.24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244312.55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5967152.04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244531.80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5966963.11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244326.80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5967180.20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244513.66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5966940.97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244341.06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5967208.37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244495.53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5966918.83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244355.31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159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5967236.54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244477.39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359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5966896.69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244369.56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5967264.70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244459.26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5967289.94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244213.83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5967292.87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244441.12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5967312.08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244199.58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5967321.04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244422.99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5967334.22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244185.33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5967349.21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244404.85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5967356.36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244171.07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5967377.37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244386.72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5967378.49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244156.82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5967361.21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244361.62</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5967357.94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244124.89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5967333.05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244379.76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5967335.80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244139.15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5967304.88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244397.89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5967313.66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244153.40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5967276.71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244416.03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5967291.52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244167.65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169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5967248.55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244434.16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369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5967269.39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244181.91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5967220.38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244452.30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5966941.05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244438.46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5967192.21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244470.43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5966963.19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244424.21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5967164.05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244488.57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5966985.32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244409.95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lastRenderedPageBreak/>
              <w:t>173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5967135.88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244506.70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5967007.46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244395.70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5967107.71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244524.84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5967029.60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244381.45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5967079.54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244542.97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5967051.74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244367.19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5967051.38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244561.11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5967073.88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244352.94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5967023.32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244579.17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5967096.02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244338.69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5967395.22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244377.45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5967118.15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244324.43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179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5967421.73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244360.38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379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5967140.29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244310.18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5967448.24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244343.31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5967162.43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244295.93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5967474.75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244326.25</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5967184.57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244281.67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5967501.26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244309.18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5967206.71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244267.42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5967527.77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244292.11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5967228.85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244253.17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5967554.28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244275.04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5967250.99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244238.91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5967580.79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244257.97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5967273.12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244224.66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5967607.30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244240.90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5967252.57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244192.73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5967633.81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244223.83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5967230.43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244206.99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5967616.64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244197.16</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5967208.29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244221.24</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189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5967590.13</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244214.23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389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5967186.15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244235.49</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5967563.62</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244231.30</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5967164.02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244249.75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5967537.11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244248.37</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5967141.88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244264.00</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192</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5967510.60</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244265.44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392</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5967119.74</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244278.25</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193</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5967484.09</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244282.51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393</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5967097.60</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244292.51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194</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5967457.58</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244299.58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394</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5967075.46</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244306.76</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195</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5967431.07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244316.64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395</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5967053.32</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244321.01</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196</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5967404.56</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244333.71</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396</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5967031.18</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244335.27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197</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5967378.05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244350.78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397</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5967009.05</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244349.52</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198</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5967174.64</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244034.74</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398</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5966986.91</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244363.77</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199</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5967196.77</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244020.49</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399</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5966964.77</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244378.03</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200</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5967218.91</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244006.23</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400</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5966942.63</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244392.28</w:t>
            </w:r>
          </w:p>
        </w:tc>
      </w:tr>
      <w:tr w:rsidR="00533FD9" w:rsidRPr="00533FD9" w:rsidTr="00533FD9">
        <w:trPr>
          <w:trHeight w:val="20"/>
        </w:trPr>
        <w:tc>
          <w:tcPr>
            <w:tcW w:w="851"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201</w:t>
            </w:r>
          </w:p>
        </w:tc>
        <w:tc>
          <w:tcPr>
            <w:tcW w:w="1134"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5967241.05</w:t>
            </w:r>
          </w:p>
        </w:tc>
        <w:tc>
          <w:tcPr>
            <w:tcW w:w="2126" w:type="dxa"/>
            <w:noWrap/>
            <w:hideMark/>
          </w:tcPr>
          <w:p w:rsidR="00533FD9" w:rsidRPr="00533FD9" w:rsidRDefault="00533FD9" w:rsidP="00533FD9">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243991.98</w:t>
            </w:r>
          </w:p>
        </w:tc>
        <w:tc>
          <w:tcPr>
            <w:tcW w:w="992"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401</w:t>
            </w:r>
          </w:p>
        </w:tc>
        <w:tc>
          <w:tcPr>
            <w:tcW w:w="1276"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5966920.49</w:t>
            </w:r>
          </w:p>
        </w:tc>
        <w:tc>
          <w:tcPr>
            <w:tcW w:w="1134" w:type="dxa"/>
          </w:tcPr>
          <w:p w:rsidR="00533FD9" w:rsidRPr="00533FD9" w:rsidRDefault="00533FD9" w:rsidP="00E9239B">
            <w:pPr>
              <w:tabs>
                <w:tab w:val="left" w:pos="284"/>
              </w:tabs>
              <w:rPr>
                <w:rFonts w:ascii="Times New Roman" w:eastAsia="Calibri" w:hAnsi="Times New Roman" w:cs="Times New Roman"/>
                <w:sz w:val="12"/>
                <w:szCs w:val="12"/>
              </w:rPr>
            </w:pPr>
            <w:r w:rsidRPr="00533FD9">
              <w:rPr>
                <w:rFonts w:ascii="Times New Roman" w:eastAsia="Calibri" w:hAnsi="Times New Roman" w:cs="Times New Roman"/>
                <w:sz w:val="12"/>
                <w:szCs w:val="12"/>
              </w:rPr>
              <w:t>244406.53</w:t>
            </w:r>
          </w:p>
        </w:tc>
      </w:tr>
    </w:tbl>
    <w:p w:rsidR="00091943" w:rsidRDefault="00091943" w:rsidP="006D4521">
      <w:pPr>
        <w:tabs>
          <w:tab w:val="left" w:pos="284"/>
        </w:tabs>
        <w:spacing w:after="0" w:line="240" w:lineRule="auto"/>
        <w:jc w:val="both"/>
        <w:rPr>
          <w:rFonts w:ascii="Times New Roman" w:eastAsia="Calibri" w:hAnsi="Times New Roman" w:cs="Times New Roman"/>
          <w:sz w:val="12"/>
          <w:szCs w:val="12"/>
        </w:rPr>
      </w:pPr>
    </w:p>
    <w:p w:rsidR="00741D2C" w:rsidRPr="00741D2C" w:rsidRDefault="00741D2C" w:rsidP="00741D2C">
      <w:pPr>
        <w:tabs>
          <w:tab w:val="left" w:pos="284"/>
        </w:tabs>
        <w:spacing w:after="0" w:line="240" w:lineRule="auto"/>
        <w:ind w:firstLine="284"/>
        <w:jc w:val="center"/>
        <w:rPr>
          <w:rFonts w:ascii="Times New Roman" w:eastAsia="Calibri" w:hAnsi="Times New Roman" w:cs="Times New Roman"/>
          <w:b/>
          <w:sz w:val="12"/>
          <w:szCs w:val="12"/>
        </w:rPr>
      </w:pPr>
      <w:r w:rsidRPr="00741D2C">
        <w:rPr>
          <w:rFonts w:ascii="Times New Roman" w:eastAsia="Calibri" w:hAnsi="Times New Roman" w:cs="Times New Roman"/>
          <w:b/>
          <w:sz w:val="12"/>
          <w:szCs w:val="12"/>
        </w:rPr>
        <w:t>5. Мероприятия по охране окружающей среды, защите территорий от чрезвычайных ситуаций.</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5.1. Мероприятия по сохранению объектов культурного наследия</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Разработка мероприятий по сохранению объектов культурного наследия не требуется, так как проектируемый линейный объект не затрагивает такие объекты.</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5.2. Мероприятия по охране окружающей среды</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Мероприятия по охране атмосферного воздуха</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В административном отношении проектируемый объект находится на территории Сергиевского муниципального района Самарской области, на землях населенных пунктов в п.</w:t>
      </w:r>
      <w:r>
        <w:rPr>
          <w:rFonts w:ascii="Times New Roman" w:eastAsia="Calibri" w:hAnsi="Times New Roman" w:cs="Times New Roman"/>
          <w:sz w:val="12"/>
          <w:szCs w:val="12"/>
        </w:rPr>
        <w:t xml:space="preserve"> </w:t>
      </w:r>
      <w:r w:rsidRPr="00741D2C">
        <w:rPr>
          <w:rFonts w:ascii="Times New Roman" w:eastAsia="Calibri" w:hAnsi="Times New Roman" w:cs="Times New Roman"/>
          <w:sz w:val="12"/>
          <w:szCs w:val="12"/>
        </w:rPr>
        <w:t>Сургут.</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xml:space="preserve">Объект представляет собой малоэтажную жилую застройку. Производственные предприятия </w:t>
      </w:r>
      <w:proofErr w:type="spellStart"/>
      <w:r w:rsidRPr="00741D2C">
        <w:rPr>
          <w:rFonts w:ascii="Times New Roman" w:eastAsia="Calibri" w:hAnsi="Times New Roman" w:cs="Times New Roman"/>
          <w:sz w:val="12"/>
          <w:szCs w:val="12"/>
        </w:rPr>
        <w:t>отсуствуют</w:t>
      </w:r>
      <w:proofErr w:type="spellEnd"/>
      <w:r w:rsidRPr="00741D2C">
        <w:rPr>
          <w:rFonts w:ascii="Times New Roman" w:eastAsia="Calibri" w:hAnsi="Times New Roman" w:cs="Times New Roman"/>
          <w:sz w:val="12"/>
          <w:szCs w:val="12"/>
        </w:rPr>
        <w:t>.</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В целях уменьшения загрязнения воздушного бассейна при строительстве рекомендуются следующие мероприятия:</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комплектация парка техники строительными машинами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xml:space="preserve">- организация в составе строительного потока </w:t>
      </w:r>
      <w:proofErr w:type="gramStart"/>
      <w:r w:rsidRPr="00741D2C">
        <w:rPr>
          <w:rFonts w:ascii="Times New Roman" w:eastAsia="Calibri" w:hAnsi="Times New Roman" w:cs="Times New Roman"/>
          <w:sz w:val="12"/>
          <w:szCs w:val="12"/>
        </w:rPr>
        <w:t>контроля за</w:t>
      </w:r>
      <w:proofErr w:type="gramEnd"/>
      <w:r w:rsidRPr="00741D2C">
        <w:rPr>
          <w:rFonts w:ascii="Times New Roman" w:eastAsia="Calibri" w:hAnsi="Times New Roman" w:cs="Times New Roman"/>
          <w:sz w:val="12"/>
          <w:szCs w:val="12"/>
        </w:rPr>
        <w:t xml:space="preserve">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 проведение ТО контроля за выбросами загрязняющих веществ от строительной техники и автотранспорта, немедленная регулировка двигателей,</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движение транспорта по установленной схеме, недопущение неконтролируемых поездок,</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соблюдение правил выполнения сварочных работ и работ с пылящими строительными материалами и грунтами,</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соблюдение правил противопожарной безопасности,</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проведение технадзора по обеспечению качества строительства и приемки объекта в эксплуатацию.</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Обоснование решений по предотвращению аварийных сбросов сточных вод.</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В настоящей документации не предусмотрены мероприятия по предотвращению аварийных сбросов сточных вод.</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Мероприятия по оборотному водоснабжению</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Оборотное водоснабжение данной проектной документацией не предусмотрено.</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В целях снижения негативных последствий воздействий на почвенный покров и растительность при строительстве рекомендуется предусмотреть следующие мероприятия.</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После окончания строительных работ по всей временно отводимой площади производится:</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удаление всех временных сооружений, очистка территории от мусора и строительных отходов,</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проведение планировочных работ с засыпкой образовавшихся борозд, рытвин, ям и других неровностей.</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При условии соблюдения санитарно-гигиенических норм хранения и утилизации твердых и жидких отходов загрязнение окружающей среды маловероятно.</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Мероприятия по охране недр</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Воздействие на геологическую среду при строительстве и эксплуатации проектируемого объекта отсутствует.</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Мероприятия по охране объектов растительного и животного мира и среды их обитания</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xml:space="preserve">Проектируемый объект располагается на землях населенных пунктов, специальных мероприятий по охране объектов растительного и животного мира и </w:t>
      </w:r>
      <w:r>
        <w:rPr>
          <w:rFonts w:ascii="Times New Roman" w:eastAsia="Calibri" w:hAnsi="Times New Roman" w:cs="Times New Roman"/>
          <w:sz w:val="12"/>
          <w:szCs w:val="12"/>
        </w:rPr>
        <w:t>среды их обитания не требуется.</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5.3. Мероприятия по защите территории от чрезвычайных ситуаций</w:t>
      </w:r>
    </w:p>
    <w:p w:rsidR="00741D2C" w:rsidRPr="00741D2C" w:rsidRDefault="005B29FD" w:rsidP="00741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anchor distT="0" distB="0" distL="114300" distR="114300" simplePos="0" relativeHeight="251663360" behindDoc="1" locked="0" layoutInCell="1" allowOverlap="1" wp14:anchorId="13F945C8" wp14:editId="5CF6B2F1">
            <wp:simplePos x="0" y="0"/>
            <wp:positionH relativeFrom="column">
              <wp:posOffset>5220970</wp:posOffset>
            </wp:positionH>
            <wp:positionV relativeFrom="paragraph">
              <wp:posOffset>36195</wp:posOffset>
            </wp:positionV>
            <wp:extent cx="2371725" cy="1259205"/>
            <wp:effectExtent l="0" t="0" r="0" b="0"/>
            <wp:wrapThrough wrapText="bothSides">
              <wp:wrapPolygon edited="0">
                <wp:start x="0" y="0"/>
                <wp:lineTo x="0" y="21241"/>
                <wp:lineTo x="21513" y="21241"/>
                <wp:lineTo x="21513"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371725" cy="1259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444D">
        <w:rPr>
          <w:rFonts w:ascii="Times New Roman" w:eastAsia="Calibri" w:hAnsi="Times New Roman" w:cs="Times New Roman"/>
          <w:noProof/>
          <w:sz w:val="12"/>
          <w:szCs w:val="12"/>
          <w:lang w:eastAsia="ru-RU"/>
        </w:rPr>
        <w:drawing>
          <wp:anchor distT="0" distB="0" distL="114300" distR="114300" simplePos="0" relativeHeight="251666432" behindDoc="1" locked="0" layoutInCell="1" allowOverlap="1" wp14:anchorId="61A9D8F5" wp14:editId="4BF5137B">
            <wp:simplePos x="0" y="0"/>
            <wp:positionH relativeFrom="column">
              <wp:posOffset>7593330</wp:posOffset>
            </wp:positionH>
            <wp:positionV relativeFrom="paragraph">
              <wp:posOffset>96520</wp:posOffset>
            </wp:positionV>
            <wp:extent cx="2354580" cy="2553335"/>
            <wp:effectExtent l="0" t="0" r="0" b="0"/>
            <wp:wrapThrough wrapText="bothSides">
              <wp:wrapPolygon edited="0">
                <wp:start x="0" y="0"/>
                <wp:lineTo x="0" y="21433"/>
                <wp:lineTo x="21495" y="21433"/>
                <wp:lineTo x="21495"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354580" cy="2553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D2C" w:rsidRPr="00741D2C">
        <w:rPr>
          <w:rFonts w:ascii="Times New Roman" w:eastAsia="Calibri" w:hAnsi="Times New Roman" w:cs="Times New Roman"/>
          <w:sz w:val="12"/>
          <w:szCs w:val="12"/>
        </w:rPr>
        <w:t xml:space="preserve">Проектируемый объект представляет собой </w:t>
      </w:r>
      <w:proofErr w:type="gramStart"/>
      <w:r w:rsidR="00741D2C" w:rsidRPr="00741D2C">
        <w:rPr>
          <w:rFonts w:ascii="Times New Roman" w:eastAsia="Calibri" w:hAnsi="Times New Roman" w:cs="Times New Roman"/>
          <w:sz w:val="12"/>
          <w:szCs w:val="12"/>
        </w:rPr>
        <w:t>территорию</w:t>
      </w:r>
      <w:proofErr w:type="gramEnd"/>
      <w:r w:rsidR="00741D2C" w:rsidRPr="00741D2C">
        <w:rPr>
          <w:rFonts w:ascii="Times New Roman" w:eastAsia="Calibri" w:hAnsi="Times New Roman" w:cs="Times New Roman"/>
          <w:sz w:val="12"/>
          <w:szCs w:val="12"/>
        </w:rPr>
        <w:t xml:space="preserve"> предназначенную под малоэтажную застройку. Производственные </w:t>
      </w:r>
      <w:proofErr w:type="gramStart"/>
      <w:r w:rsidR="00741D2C" w:rsidRPr="00741D2C">
        <w:rPr>
          <w:rFonts w:ascii="Times New Roman" w:eastAsia="Calibri" w:hAnsi="Times New Roman" w:cs="Times New Roman"/>
          <w:sz w:val="12"/>
          <w:szCs w:val="12"/>
        </w:rPr>
        <w:t>предприятия</w:t>
      </w:r>
      <w:proofErr w:type="gramEnd"/>
      <w:r w:rsidR="00741D2C" w:rsidRPr="00741D2C">
        <w:rPr>
          <w:rFonts w:ascii="Times New Roman" w:eastAsia="Calibri" w:hAnsi="Times New Roman" w:cs="Times New Roman"/>
          <w:sz w:val="12"/>
          <w:szCs w:val="12"/>
        </w:rPr>
        <w:t xml:space="preserve"> попадающие под классификацию опасности объектов, отсутствуют.</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Основные требования по защите от чрезвычайных ситуаций сводятся к организации пожарной безопасности проектируемого объекта.</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Отдел по делам ГО и ЧС администрации муниципального района Сергиевский сообщает, что для объекта «Малоэтажная застройка в п. Сургут муниципального района Сергиевский Самарской области 2-я очередь » на территории пос. Сургут сельского поселения Сургут, подразделений пожарной охраны  нет.</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Для тушения пожара возможно привл</w:t>
      </w:r>
      <w:r>
        <w:rPr>
          <w:rFonts w:ascii="Times New Roman" w:eastAsia="Calibri" w:hAnsi="Times New Roman" w:cs="Times New Roman"/>
          <w:sz w:val="12"/>
          <w:szCs w:val="12"/>
        </w:rPr>
        <w:t>ечение следующих сил и средств:</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1. Пожарная часть №175 ООО «</w:t>
      </w:r>
      <w:proofErr w:type="gramStart"/>
      <w:r w:rsidRPr="00741D2C">
        <w:rPr>
          <w:rFonts w:ascii="Times New Roman" w:eastAsia="Calibri" w:hAnsi="Times New Roman" w:cs="Times New Roman"/>
          <w:sz w:val="12"/>
          <w:szCs w:val="12"/>
        </w:rPr>
        <w:t>Роснефть-пожарная</w:t>
      </w:r>
      <w:proofErr w:type="gramEnd"/>
      <w:r w:rsidRPr="00741D2C">
        <w:rPr>
          <w:rFonts w:ascii="Times New Roman" w:eastAsia="Calibri" w:hAnsi="Times New Roman" w:cs="Times New Roman"/>
          <w:sz w:val="12"/>
          <w:szCs w:val="12"/>
        </w:rPr>
        <w:t xml:space="preserve"> безопасность»</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п.</w:t>
      </w:r>
      <w:r>
        <w:rPr>
          <w:rFonts w:ascii="Times New Roman" w:eastAsia="Calibri" w:hAnsi="Times New Roman" w:cs="Times New Roman"/>
          <w:sz w:val="12"/>
          <w:szCs w:val="12"/>
        </w:rPr>
        <w:t xml:space="preserve"> </w:t>
      </w:r>
      <w:r w:rsidRPr="00741D2C">
        <w:rPr>
          <w:rFonts w:ascii="Times New Roman" w:eastAsia="Calibri" w:hAnsi="Times New Roman" w:cs="Times New Roman"/>
          <w:sz w:val="12"/>
          <w:szCs w:val="12"/>
        </w:rPr>
        <w:t>Суходол</w:t>
      </w:r>
      <w:proofErr w:type="gramStart"/>
      <w:r w:rsidRPr="00741D2C">
        <w:rPr>
          <w:rFonts w:ascii="Times New Roman" w:eastAsia="Calibri" w:hAnsi="Times New Roman" w:cs="Times New Roman"/>
          <w:sz w:val="12"/>
          <w:szCs w:val="12"/>
        </w:rPr>
        <w:t>.</w:t>
      </w:r>
      <w:proofErr w:type="gramEnd"/>
      <w:r w:rsidRPr="00741D2C">
        <w:rPr>
          <w:rFonts w:ascii="Times New Roman" w:eastAsia="Calibri" w:hAnsi="Times New Roman" w:cs="Times New Roman"/>
          <w:sz w:val="12"/>
          <w:szCs w:val="12"/>
        </w:rPr>
        <w:t xml:space="preserve"> </w:t>
      </w:r>
      <w:proofErr w:type="gramStart"/>
      <w:r w:rsidRPr="00741D2C">
        <w:rPr>
          <w:rFonts w:ascii="Times New Roman" w:eastAsia="Calibri" w:hAnsi="Times New Roman" w:cs="Times New Roman"/>
          <w:sz w:val="12"/>
          <w:szCs w:val="12"/>
        </w:rPr>
        <w:t>у</w:t>
      </w:r>
      <w:proofErr w:type="gramEnd"/>
      <w:r w:rsidRPr="00741D2C">
        <w:rPr>
          <w:rFonts w:ascii="Times New Roman" w:eastAsia="Calibri" w:hAnsi="Times New Roman" w:cs="Times New Roman"/>
          <w:sz w:val="12"/>
          <w:szCs w:val="12"/>
        </w:rPr>
        <w:t>л.</w:t>
      </w:r>
      <w:r>
        <w:rPr>
          <w:rFonts w:ascii="Times New Roman" w:eastAsia="Calibri" w:hAnsi="Times New Roman" w:cs="Times New Roman"/>
          <w:sz w:val="12"/>
          <w:szCs w:val="12"/>
        </w:rPr>
        <w:t xml:space="preserve"> </w:t>
      </w:r>
      <w:r w:rsidRPr="00741D2C">
        <w:rPr>
          <w:rFonts w:ascii="Times New Roman" w:eastAsia="Calibri" w:hAnsi="Times New Roman" w:cs="Times New Roman"/>
          <w:sz w:val="12"/>
          <w:szCs w:val="12"/>
        </w:rPr>
        <w:t>Спортивная 3</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Расстояние 7  км </w:t>
      </w:r>
      <w:r w:rsidRPr="00741D2C">
        <w:rPr>
          <w:rFonts w:ascii="Times New Roman" w:eastAsia="Calibri" w:hAnsi="Times New Roman" w:cs="Times New Roman"/>
          <w:sz w:val="12"/>
          <w:szCs w:val="12"/>
        </w:rPr>
        <w:t>1-АЦ-6,0-40(5557)-9АВР</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2- АЦ-6,0-40(5557)-9АВР</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3-АР-2</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4-ПНС-100</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5-АПТ</w:t>
      </w:r>
      <w:r w:rsidRPr="00741D2C">
        <w:rPr>
          <w:rFonts w:ascii="Times New Roman" w:eastAsia="Calibri" w:hAnsi="Times New Roman" w:cs="Times New Roman"/>
          <w:sz w:val="12"/>
          <w:szCs w:val="12"/>
        </w:rPr>
        <w:tab/>
        <w:t>Время прибытия - 9 мин;</w:t>
      </w:r>
    </w:p>
    <w:p w:rsidR="00741D2C" w:rsidRPr="00741D2C" w:rsidRDefault="00B1444D" w:rsidP="00741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4384" behindDoc="1" locked="0" layoutInCell="1" allowOverlap="1" wp14:anchorId="4A371907" wp14:editId="3EC8092B">
            <wp:simplePos x="0" y="0"/>
            <wp:positionH relativeFrom="column">
              <wp:posOffset>5220970</wp:posOffset>
            </wp:positionH>
            <wp:positionV relativeFrom="paragraph">
              <wp:posOffset>69215</wp:posOffset>
            </wp:positionV>
            <wp:extent cx="2303145" cy="2587625"/>
            <wp:effectExtent l="0" t="0" r="0" b="0"/>
            <wp:wrapThrough wrapText="bothSides">
              <wp:wrapPolygon edited="0">
                <wp:start x="0" y="0"/>
                <wp:lineTo x="0" y="21467"/>
                <wp:lineTo x="21439" y="21467"/>
                <wp:lineTo x="21439"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303145" cy="258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D2C" w:rsidRPr="00741D2C">
        <w:rPr>
          <w:rFonts w:ascii="Times New Roman" w:eastAsia="Calibri" w:hAnsi="Times New Roman" w:cs="Times New Roman"/>
          <w:sz w:val="12"/>
          <w:szCs w:val="12"/>
        </w:rPr>
        <w:t>Время</w:t>
      </w:r>
      <w:r w:rsidR="00741D2C">
        <w:rPr>
          <w:rFonts w:ascii="Times New Roman" w:eastAsia="Calibri" w:hAnsi="Times New Roman" w:cs="Times New Roman"/>
          <w:sz w:val="12"/>
          <w:szCs w:val="12"/>
        </w:rPr>
        <w:t xml:space="preserve"> боевого развертывания 3-4 мин;</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2. Пожарно-спасательная часть №109 пожарно-спасательного отряда №40 противопожарной службы Самарской области ГКУ СО «Центр по делам ГО</w:t>
      </w:r>
      <w:proofErr w:type="gramStart"/>
      <w:r w:rsidRPr="00741D2C">
        <w:rPr>
          <w:rFonts w:ascii="Times New Roman" w:eastAsia="Calibri" w:hAnsi="Times New Roman" w:cs="Times New Roman"/>
          <w:sz w:val="12"/>
          <w:szCs w:val="12"/>
        </w:rPr>
        <w:t xml:space="preserve"> ,</w:t>
      </w:r>
      <w:proofErr w:type="gramEnd"/>
      <w:r w:rsidRPr="00741D2C">
        <w:rPr>
          <w:rFonts w:ascii="Times New Roman" w:eastAsia="Calibri" w:hAnsi="Times New Roman" w:cs="Times New Roman"/>
          <w:sz w:val="12"/>
          <w:szCs w:val="12"/>
        </w:rPr>
        <w:t xml:space="preserve"> ПБ и ЧС»</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741D2C">
        <w:rPr>
          <w:rFonts w:ascii="Times New Roman" w:eastAsia="Calibri" w:hAnsi="Times New Roman" w:cs="Times New Roman"/>
          <w:sz w:val="12"/>
          <w:szCs w:val="12"/>
        </w:rPr>
        <w:t>Сергиевск</w:t>
      </w:r>
      <w:proofErr w:type="gramStart"/>
      <w:r w:rsidRPr="00741D2C">
        <w:rPr>
          <w:rFonts w:ascii="Times New Roman" w:eastAsia="Calibri" w:hAnsi="Times New Roman" w:cs="Times New Roman"/>
          <w:sz w:val="12"/>
          <w:szCs w:val="12"/>
        </w:rPr>
        <w:t>.</w:t>
      </w:r>
      <w:proofErr w:type="gramEnd"/>
      <w:r w:rsidRPr="00741D2C">
        <w:rPr>
          <w:rFonts w:ascii="Times New Roman" w:eastAsia="Calibri" w:hAnsi="Times New Roman" w:cs="Times New Roman"/>
          <w:sz w:val="12"/>
          <w:szCs w:val="12"/>
        </w:rPr>
        <w:t xml:space="preserve"> </w:t>
      </w:r>
      <w:proofErr w:type="gramStart"/>
      <w:r w:rsidRPr="00741D2C">
        <w:rPr>
          <w:rFonts w:ascii="Times New Roman" w:eastAsia="Calibri" w:hAnsi="Times New Roman" w:cs="Times New Roman"/>
          <w:sz w:val="12"/>
          <w:szCs w:val="12"/>
        </w:rPr>
        <w:t>у</w:t>
      </w:r>
      <w:proofErr w:type="gramEnd"/>
      <w:r w:rsidRPr="00741D2C">
        <w:rPr>
          <w:rFonts w:ascii="Times New Roman" w:eastAsia="Calibri" w:hAnsi="Times New Roman" w:cs="Times New Roman"/>
          <w:sz w:val="12"/>
          <w:szCs w:val="12"/>
        </w:rPr>
        <w:t>л.</w:t>
      </w:r>
      <w:r>
        <w:rPr>
          <w:rFonts w:ascii="Times New Roman" w:eastAsia="Calibri" w:hAnsi="Times New Roman" w:cs="Times New Roman"/>
          <w:sz w:val="12"/>
          <w:szCs w:val="12"/>
        </w:rPr>
        <w:t xml:space="preserve"> </w:t>
      </w:r>
      <w:r w:rsidRPr="00741D2C">
        <w:rPr>
          <w:rFonts w:ascii="Times New Roman" w:eastAsia="Calibri" w:hAnsi="Times New Roman" w:cs="Times New Roman"/>
          <w:sz w:val="12"/>
          <w:szCs w:val="12"/>
        </w:rPr>
        <w:t>Советская 26</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Расстояние 12 км </w:t>
      </w:r>
      <w:r w:rsidRPr="00741D2C">
        <w:rPr>
          <w:rFonts w:ascii="Times New Roman" w:eastAsia="Calibri" w:hAnsi="Times New Roman" w:cs="Times New Roman"/>
          <w:sz w:val="12"/>
          <w:szCs w:val="12"/>
        </w:rPr>
        <w:t>1-АЦ-3,2-40 (4331) 8 ВР</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2-АЦ-3,0- 40 (4334) 3ВР</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3-АЦ-6,0-40(5557)9 АВР</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4- АЦ-6,0-40(5557)9 АВР</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5-АР-1,6</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6-ПНС-110</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7-АЛ-30 (131) ПМ-506</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8-ПСО «</w:t>
      </w:r>
      <w:proofErr w:type="spellStart"/>
      <w:r>
        <w:rPr>
          <w:rFonts w:ascii="Times New Roman" w:eastAsia="Calibri" w:hAnsi="Times New Roman" w:cs="Times New Roman"/>
          <w:sz w:val="12"/>
          <w:szCs w:val="12"/>
        </w:rPr>
        <w:t>Бронто</w:t>
      </w:r>
      <w:proofErr w:type="spellEnd"/>
      <w:r>
        <w:rPr>
          <w:rFonts w:ascii="Times New Roman" w:eastAsia="Calibri" w:hAnsi="Times New Roman" w:cs="Times New Roman"/>
          <w:sz w:val="12"/>
          <w:szCs w:val="12"/>
        </w:rPr>
        <w:t xml:space="preserve">» </w:t>
      </w:r>
      <w:r w:rsidRPr="00741D2C">
        <w:rPr>
          <w:rFonts w:ascii="Times New Roman" w:eastAsia="Calibri" w:hAnsi="Times New Roman" w:cs="Times New Roman"/>
          <w:sz w:val="12"/>
          <w:szCs w:val="12"/>
        </w:rPr>
        <w:t>Время прибытия - 16 мин;</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Время боевого развертывания 3-4 м</w:t>
      </w:r>
      <w:r>
        <w:rPr>
          <w:rFonts w:ascii="Times New Roman" w:eastAsia="Calibri" w:hAnsi="Times New Roman" w:cs="Times New Roman"/>
          <w:sz w:val="12"/>
          <w:szCs w:val="12"/>
        </w:rPr>
        <w:t>ин;</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 xml:space="preserve">3. Пожарно-спасательная часть №176 пожарно-спасательного отряда №40 противопожарной службы Самарской области ГКУ </w:t>
      </w:r>
      <w:proofErr w:type="gramStart"/>
      <w:r w:rsidRPr="00741D2C">
        <w:rPr>
          <w:rFonts w:ascii="Times New Roman" w:eastAsia="Calibri" w:hAnsi="Times New Roman" w:cs="Times New Roman"/>
          <w:sz w:val="12"/>
          <w:szCs w:val="12"/>
        </w:rPr>
        <w:t>СО</w:t>
      </w:r>
      <w:proofErr w:type="gramEnd"/>
      <w:r w:rsidRPr="00741D2C">
        <w:rPr>
          <w:rFonts w:ascii="Times New Roman" w:eastAsia="Calibri" w:hAnsi="Times New Roman" w:cs="Times New Roman"/>
          <w:sz w:val="12"/>
          <w:szCs w:val="12"/>
        </w:rPr>
        <w:t xml:space="preserve"> «Центр по делам ГО, ПБ и ЧС»</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С.</w:t>
      </w:r>
      <w:r>
        <w:rPr>
          <w:rFonts w:ascii="Times New Roman" w:eastAsia="Calibri" w:hAnsi="Times New Roman" w:cs="Times New Roman"/>
          <w:sz w:val="12"/>
          <w:szCs w:val="12"/>
        </w:rPr>
        <w:t xml:space="preserve"> </w:t>
      </w:r>
      <w:r w:rsidRPr="00741D2C">
        <w:rPr>
          <w:rFonts w:ascii="Times New Roman" w:eastAsia="Calibri" w:hAnsi="Times New Roman" w:cs="Times New Roman"/>
          <w:sz w:val="12"/>
          <w:szCs w:val="12"/>
        </w:rPr>
        <w:t>Сергиевск, ул.</w:t>
      </w:r>
      <w:r>
        <w:rPr>
          <w:rFonts w:ascii="Times New Roman" w:eastAsia="Calibri" w:hAnsi="Times New Roman" w:cs="Times New Roman"/>
          <w:sz w:val="12"/>
          <w:szCs w:val="12"/>
        </w:rPr>
        <w:t xml:space="preserve"> </w:t>
      </w:r>
      <w:proofErr w:type="gramStart"/>
      <w:r w:rsidRPr="00741D2C">
        <w:rPr>
          <w:rFonts w:ascii="Times New Roman" w:eastAsia="Calibri" w:hAnsi="Times New Roman" w:cs="Times New Roman"/>
          <w:sz w:val="12"/>
          <w:szCs w:val="12"/>
        </w:rPr>
        <w:t>Вокзальная</w:t>
      </w:r>
      <w:proofErr w:type="gramEnd"/>
      <w:r w:rsidRPr="00741D2C">
        <w:rPr>
          <w:rFonts w:ascii="Times New Roman" w:eastAsia="Calibri" w:hAnsi="Times New Roman" w:cs="Times New Roman"/>
          <w:sz w:val="12"/>
          <w:szCs w:val="12"/>
        </w:rPr>
        <w:t xml:space="preserve"> 3</w:t>
      </w:r>
    </w:p>
    <w:p w:rsidR="00741D2C" w:rsidRPr="00741D2C" w:rsidRDefault="00B1444D" w:rsidP="00741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5408" behindDoc="1" locked="0" layoutInCell="1" allowOverlap="1" wp14:anchorId="607601EF" wp14:editId="2A351959">
            <wp:simplePos x="0" y="0"/>
            <wp:positionH relativeFrom="column">
              <wp:posOffset>7593330</wp:posOffset>
            </wp:positionH>
            <wp:positionV relativeFrom="paragraph">
              <wp:posOffset>21590</wp:posOffset>
            </wp:positionV>
            <wp:extent cx="2354580" cy="1233170"/>
            <wp:effectExtent l="0" t="0" r="0" b="0"/>
            <wp:wrapThrough wrapText="bothSides">
              <wp:wrapPolygon edited="0">
                <wp:start x="0" y="0"/>
                <wp:lineTo x="0" y="21355"/>
                <wp:lineTo x="21495" y="21355"/>
                <wp:lineTo x="2149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354580" cy="1233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D2C">
        <w:rPr>
          <w:rFonts w:ascii="Times New Roman" w:eastAsia="Calibri" w:hAnsi="Times New Roman" w:cs="Times New Roman"/>
          <w:sz w:val="12"/>
          <w:szCs w:val="12"/>
        </w:rPr>
        <w:t xml:space="preserve">Расстояние 8  км </w:t>
      </w:r>
      <w:r w:rsidR="00741D2C" w:rsidRPr="00741D2C">
        <w:rPr>
          <w:rFonts w:ascii="Times New Roman" w:eastAsia="Calibri" w:hAnsi="Times New Roman" w:cs="Times New Roman"/>
          <w:sz w:val="12"/>
          <w:szCs w:val="12"/>
        </w:rPr>
        <w:t>1-АЦ-40-2,5 (131) 137А</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АЦ-6,0-40(5557) 9 АВР </w:t>
      </w:r>
      <w:r w:rsidRPr="00741D2C">
        <w:rPr>
          <w:rFonts w:ascii="Times New Roman" w:eastAsia="Calibri" w:hAnsi="Times New Roman" w:cs="Times New Roman"/>
          <w:sz w:val="12"/>
          <w:szCs w:val="12"/>
        </w:rPr>
        <w:t>Время прибытия -11 мин;</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Время</w:t>
      </w:r>
      <w:r>
        <w:rPr>
          <w:rFonts w:ascii="Times New Roman" w:eastAsia="Calibri" w:hAnsi="Times New Roman" w:cs="Times New Roman"/>
          <w:sz w:val="12"/>
          <w:szCs w:val="12"/>
        </w:rPr>
        <w:t xml:space="preserve"> боевого развертывания 3-4 мин;</w:t>
      </w:r>
    </w:p>
    <w:p w:rsidR="00741D2C" w:rsidRPr="00741D2C"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В соответствии со ст. 76. Федерального закона №123-ФЗ от 22 июля 2</w:t>
      </w:r>
      <w:bookmarkStart w:id="0" w:name="_GoBack"/>
      <w:bookmarkEnd w:id="0"/>
      <w:r w:rsidRPr="00741D2C">
        <w:rPr>
          <w:rFonts w:ascii="Times New Roman" w:eastAsia="Calibri" w:hAnsi="Times New Roman" w:cs="Times New Roman"/>
          <w:sz w:val="12"/>
          <w:szCs w:val="12"/>
        </w:rPr>
        <w:t xml:space="preserve">008 г «Технический регламент о требованиях пожарной безопасности» время прибытия первого подразделения к месту вызова не должно превышать 20 минут, фактически время прибытия к месту вызова подразделений ПСЧ №176  </w:t>
      </w:r>
      <w:proofErr w:type="gramStart"/>
      <w:r w:rsidRPr="00741D2C">
        <w:rPr>
          <w:rFonts w:ascii="Times New Roman" w:eastAsia="Calibri" w:hAnsi="Times New Roman" w:cs="Times New Roman"/>
          <w:sz w:val="12"/>
          <w:szCs w:val="12"/>
        </w:rPr>
        <w:t>в</w:t>
      </w:r>
      <w:proofErr w:type="gramEnd"/>
      <w:r w:rsidRPr="00741D2C">
        <w:rPr>
          <w:rFonts w:ascii="Times New Roman" w:eastAsia="Calibri" w:hAnsi="Times New Roman" w:cs="Times New Roman"/>
          <w:sz w:val="12"/>
          <w:szCs w:val="12"/>
        </w:rPr>
        <w:t xml:space="preserve"> с. Сургут  9 минут.</w:t>
      </w:r>
    </w:p>
    <w:p w:rsidR="00091943" w:rsidRDefault="00741D2C" w:rsidP="00741D2C">
      <w:pPr>
        <w:tabs>
          <w:tab w:val="left" w:pos="284"/>
        </w:tabs>
        <w:spacing w:after="0" w:line="240" w:lineRule="auto"/>
        <w:ind w:firstLine="284"/>
        <w:jc w:val="both"/>
        <w:rPr>
          <w:rFonts w:ascii="Times New Roman" w:eastAsia="Calibri" w:hAnsi="Times New Roman" w:cs="Times New Roman"/>
          <w:sz w:val="12"/>
          <w:szCs w:val="12"/>
        </w:rPr>
      </w:pPr>
      <w:r w:rsidRPr="00741D2C">
        <w:rPr>
          <w:rFonts w:ascii="Times New Roman" w:eastAsia="Calibri" w:hAnsi="Times New Roman" w:cs="Times New Roman"/>
          <w:sz w:val="12"/>
          <w:szCs w:val="12"/>
        </w:rPr>
        <w:t>Проектируемый объект оснащается системами оповещения о возникновении чрезвычайных ситуаций. Для этих целей могут быть использованы радиоточки оповещения в строящихся жилых зданиях, сотовая связь, радиовещание на различных диапазонах.</w:t>
      </w:r>
    </w:p>
    <w:p w:rsidR="00091943" w:rsidRDefault="00091943" w:rsidP="00741D2C">
      <w:pPr>
        <w:tabs>
          <w:tab w:val="left" w:pos="284"/>
        </w:tabs>
        <w:spacing w:after="0" w:line="240" w:lineRule="auto"/>
        <w:jc w:val="both"/>
        <w:rPr>
          <w:rFonts w:ascii="Times New Roman" w:eastAsia="Calibri" w:hAnsi="Times New Roman" w:cs="Times New Roman"/>
          <w:sz w:val="12"/>
          <w:szCs w:val="12"/>
        </w:rPr>
      </w:pPr>
    </w:p>
    <w:p w:rsidR="00533FD9" w:rsidRPr="00E9239B" w:rsidRDefault="00E9239B" w:rsidP="00E9239B">
      <w:pPr>
        <w:tabs>
          <w:tab w:val="left" w:pos="284"/>
        </w:tabs>
        <w:spacing w:after="0" w:line="240" w:lineRule="auto"/>
        <w:jc w:val="center"/>
        <w:rPr>
          <w:rFonts w:ascii="Times New Roman" w:eastAsia="Calibri" w:hAnsi="Times New Roman" w:cs="Times New Roman"/>
          <w:b/>
          <w:sz w:val="12"/>
          <w:szCs w:val="12"/>
        </w:rPr>
      </w:pPr>
      <w:r w:rsidRPr="00E9239B">
        <w:rPr>
          <w:rFonts w:ascii="Times New Roman" w:eastAsia="Calibri" w:hAnsi="Times New Roman" w:cs="Times New Roman"/>
          <w:b/>
          <w:sz w:val="12"/>
          <w:szCs w:val="12"/>
        </w:rPr>
        <w:t>ПРИЛОЖЕНИЯ</w:t>
      </w:r>
    </w:p>
    <w:p w:rsidR="00533FD9" w:rsidRDefault="00533FD9" w:rsidP="006D4521">
      <w:pPr>
        <w:tabs>
          <w:tab w:val="left" w:pos="284"/>
        </w:tabs>
        <w:spacing w:after="0" w:line="240" w:lineRule="auto"/>
        <w:jc w:val="both"/>
        <w:rPr>
          <w:rFonts w:ascii="Times New Roman" w:eastAsia="Calibri" w:hAnsi="Times New Roman" w:cs="Times New Roman"/>
          <w:sz w:val="12"/>
          <w:szCs w:val="12"/>
        </w:rPr>
      </w:pPr>
    </w:p>
    <w:p w:rsidR="00741D2C" w:rsidRDefault="005B29F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7456" behindDoc="1" locked="0" layoutInCell="1" allowOverlap="1" wp14:anchorId="509C7F1C" wp14:editId="1EC53083">
            <wp:simplePos x="0" y="0"/>
            <wp:positionH relativeFrom="column">
              <wp:posOffset>5220970</wp:posOffset>
            </wp:positionH>
            <wp:positionV relativeFrom="paragraph">
              <wp:posOffset>377190</wp:posOffset>
            </wp:positionV>
            <wp:extent cx="2371725" cy="2682240"/>
            <wp:effectExtent l="0" t="0" r="0" b="0"/>
            <wp:wrapThrough wrapText="bothSides">
              <wp:wrapPolygon edited="0">
                <wp:start x="0" y="0"/>
                <wp:lineTo x="0" y="21477"/>
                <wp:lineTo x="21513" y="21477"/>
                <wp:lineTo x="21513"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371725" cy="268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12"/>
          <w:szCs w:val="12"/>
          <w:lang w:eastAsia="ru-RU"/>
        </w:rPr>
        <w:drawing>
          <wp:anchor distT="0" distB="0" distL="114300" distR="114300" simplePos="0" relativeHeight="251668480" behindDoc="1" locked="0" layoutInCell="1" allowOverlap="1" wp14:anchorId="2D92F4B9" wp14:editId="79C33385">
            <wp:simplePos x="0" y="0"/>
            <wp:positionH relativeFrom="column">
              <wp:posOffset>7696835</wp:posOffset>
            </wp:positionH>
            <wp:positionV relativeFrom="paragraph">
              <wp:posOffset>463550</wp:posOffset>
            </wp:positionV>
            <wp:extent cx="2251075" cy="1483360"/>
            <wp:effectExtent l="0" t="0" r="0" b="0"/>
            <wp:wrapThrough wrapText="bothSides">
              <wp:wrapPolygon edited="0">
                <wp:start x="0" y="0"/>
                <wp:lineTo x="0" y="21360"/>
                <wp:lineTo x="21387" y="21360"/>
                <wp:lineTo x="2138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251075" cy="148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A3F">
        <w:rPr>
          <w:rFonts w:ascii="Times New Roman" w:eastAsia="Calibri" w:hAnsi="Times New Roman" w:cs="Times New Roman"/>
          <w:noProof/>
          <w:sz w:val="12"/>
          <w:szCs w:val="12"/>
          <w:lang w:eastAsia="ru-RU"/>
        </w:rPr>
        <w:drawing>
          <wp:inline distT="0" distB="0" distL="0" distR="0" wp14:anchorId="3CC121CF" wp14:editId="583AD811">
            <wp:extent cx="2355012" cy="301061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55480" cy="3011217"/>
                    </a:xfrm>
                    <a:prstGeom prst="rect">
                      <a:avLst/>
                    </a:prstGeom>
                    <a:noFill/>
                    <a:ln>
                      <a:noFill/>
                    </a:ln>
                    <a:extLst>
                      <a:ext uri="{53640926-AAD7-44D8-BBD7-CCE9431645EC}">
                        <a14:shadowObscured xmlns:a14="http://schemas.microsoft.com/office/drawing/2010/main"/>
                      </a:ext>
                    </a:extLst>
                  </pic:spPr>
                </pic:pic>
              </a:graphicData>
            </a:graphic>
          </wp:inline>
        </w:drawing>
      </w:r>
      <w:r w:rsidR="00CC5A3F">
        <w:rPr>
          <w:rFonts w:ascii="Times New Roman" w:eastAsia="Calibri" w:hAnsi="Times New Roman" w:cs="Times New Roman"/>
          <w:noProof/>
          <w:sz w:val="12"/>
          <w:szCs w:val="12"/>
          <w:lang w:eastAsia="ru-RU"/>
        </w:rPr>
        <w:drawing>
          <wp:inline distT="0" distB="0" distL="0" distR="0" wp14:anchorId="647FE428" wp14:editId="1960C686">
            <wp:extent cx="2380891" cy="30019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390969" cy="3014700"/>
                    </a:xfrm>
                    <a:prstGeom prst="rect">
                      <a:avLst/>
                    </a:prstGeom>
                    <a:noFill/>
                    <a:ln>
                      <a:noFill/>
                    </a:ln>
                    <a:extLst>
                      <a:ext uri="{53640926-AAD7-44D8-BBD7-CCE9431645EC}">
                        <a14:shadowObscured xmlns:a14="http://schemas.microsoft.com/office/drawing/2010/main"/>
                      </a:ext>
                    </a:extLst>
                  </pic:spPr>
                </pic:pic>
              </a:graphicData>
            </a:graphic>
          </wp:inline>
        </w:drawing>
      </w:r>
    </w:p>
    <w:p w:rsidR="00741D2C" w:rsidRDefault="00741D2C" w:rsidP="006D4521">
      <w:pPr>
        <w:tabs>
          <w:tab w:val="left" w:pos="284"/>
        </w:tabs>
        <w:spacing w:after="0" w:line="240" w:lineRule="auto"/>
        <w:jc w:val="both"/>
        <w:rPr>
          <w:rFonts w:ascii="Times New Roman" w:eastAsia="Calibri" w:hAnsi="Times New Roman" w:cs="Times New Roman"/>
          <w:sz w:val="12"/>
          <w:szCs w:val="12"/>
        </w:rPr>
      </w:pPr>
    </w:p>
    <w:p w:rsidR="00741D2C" w:rsidRDefault="00741D2C" w:rsidP="006D4521">
      <w:pPr>
        <w:tabs>
          <w:tab w:val="left" w:pos="284"/>
        </w:tabs>
        <w:spacing w:after="0" w:line="240" w:lineRule="auto"/>
        <w:jc w:val="both"/>
        <w:rPr>
          <w:rFonts w:ascii="Times New Roman" w:eastAsia="Calibri" w:hAnsi="Times New Roman" w:cs="Times New Roman"/>
          <w:sz w:val="12"/>
          <w:szCs w:val="12"/>
        </w:rPr>
      </w:pPr>
    </w:p>
    <w:p w:rsidR="00741D2C" w:rsidRDefault="00741D2C" w:rsidP="006D4521">
      <w:pPr>
        <w:tabs>
          <w:tab w:val="left" w:pos="284"/>
        </w:tabs>
        <w:spacing w:after="0" w:line="240" w:lineRule="auto"/>
        <w:jc w:val="both"/>
        <w:rPr>
          <w:rFonts w:ascii="Times New Roman" w:eastAsia="Calibri" w:hAnsi="Times New Roman" w:cs="Times New Roman"/>
          <w:sz w:val="12"/>
          <w:szCs w:val="12"/>
        </w:rPr>
      </w:pPr>
    </w:p>
    <w:p w:rsidR="00741D2C" w:rsidRDefault="00741D2C" w:rsidP="006D4521">
      <w:pPr>
        <w:tabs>
          <w:tab w:val="left" w:pos="284"/>
        </w:tabs>
        <w:spacing w:after="0" w:line="240" w:lineRule="auto"/>
        <w:jc w:val="both"/>
        <w:rPr>
          <w:rFonts w:ascii="Times New Roman" w:eastAsia="Calibri" w:hAnsi="Times New Roman" w:cs="Times New Roman"/>
          <w:sz w:val="12"/>
          <w:szCs w:val="12"/>
        </w:rPr>
      </w:pPr>
    </w:p>
    <w:p w:rsidR="00741D2C" w:rsidRDefault="00741D2C" w:rsidP="006D4521">
      <w:pPr>
        <w:tabs>
          <w:tab w:val="left" w:pos="284"/>
        </w:tabs>
        <w:spacing w:after="0" w:line="240" w:lineRule="auto"/>
        <w:jc w:val="both"/>
        <w:rPr>
          <w:rFonts w:ascii="Times New Roman" w:eastAsia="Calibri" w:hAnsi="Times New Roman" w:cs="Times New Roman"/>
          <w:sz w:val="12"/>
          <w:szCs w:val="12"/>
        </w:rPr>
      </w:pPr>
    </w:p>
    <w:p w:rsidR="00741D2C" w:rsidRDefault="00741D2C" w:rsidP="006D4521">
      <w:pPr>
        <w:tabs>
          <w:tab w:val="left" w:pos="284"/>
        </w:tabs>
        <w:spacing w:after="0" w:line="240" w:lineRule="auto"/>
        <w:jc w:val="both"/>
        <w:rPr>
          <w:rFonts w:ascii="Times New Roman" w:eastAsia="Calibri" w:hAnsi="Times New Roman" w:cs="Times New Roman"/>
          <w:sz w:val="12"/>
          <w:szCs w:val="12"/>
        </w:rPr>
      </w:pPr>
    </w:p>
    <w:p w:rsidR="00741D2C" w:rsidRDefault="00741D2C" w:rsidP="006D4521">
      <w:pPr>
        <w:tabs>
          <w:tab w:val="left" w:pos="284"/>
        </w:tabs>
        <w:spacing w:after="0" w:line="240" w:lineRule="auto"/>
        <w:jc w:val="both"/>
        <w:rPr>
          <w:rFonts w:ascii="Times New Roman" w:eastAsia="Calibri" w:hAnsi="Times New Roman" w:cs="Times New Roman"/>
          <w:sz w:val="12"/>
          <w:szCs w:val="12"/>
        </w:rPr>
      </w:pPr>
    </w:p>
    <w:p w:rsidR="00741D2C" w:rsidRDefault="00741D2C" w:rsidP="006D4521">
      <w:pPr>
        <w:tabs>
          <w:tab w:val="left" w:pos="284"/>
        </w:tabs>
        <w:spacing w:after="0" w:line="240" w:lineRule="auto"/>
        <w:jc w:val="both"/>
        <w:rPr>
          <w:rFonts w:ascii="Times New Roman" w:eastAsia="Calibri" w:hAnsi="Times New Roman" w:cs="Times New Roman"/>
          <w:sz w:val="12"/>
          <w:szCs w:val="12"/>
        </w:rPr>
      </w:pPr>
    </w:p>
    <w:p w:rsidR="00741D2C" w:rsidRDefault="00741D2C" w:rsidP="006D4521">
      <w:pPr>
        <w:tabs>
          <w:tab w:val="left" w:pos="284"/>
        </w:tabs>
        <w:spacing w:after="0" w:line="240" w:lineRule="auto"/>
        <w:jc w:val="both"/>
        <w:rPr>
          <w:rFonts w:ascii="Times New Roman" w:eastAsia="Calibri" w:hAnsi="Times New Roman" w:cs="Times New Roman"/>
          <w:sz w:val="12"/>
          <w:szCs w:val="12"/>
        </w:rPr>
      </w:pPr>
    </w:p>
    <w:p w:rsidR="000226B8" w:rsidRDefault="000226B8" w:rsidP="006D4521">
      <w:pPr>
        <w:tabs>
          <w:tab w:val="left" w:pos="284"/>
        </w:tabs>
        <w:spacing w:after="0" w:line="240" w:lineRule="auto"/>
        <w:jc w:val="both"/>
        <w:rPr>
          <w:rFonts w:ascii="Times New Roman" w:eastAsia="Calibri" w:hAnsi="Times New Roman" w:cs="Times New Roman"/>
          <w:sz w:val="12"/>
          <w:szCs w:val="12"/>
        </w:rPr>
      </w:pPr>
    </w:p>
    <w:p w:rsidR="000226B8" w:rsidRDefault="000226B8" w:rsidP="006D4521">
      <w:pPr>
        <w:tabs>
          <w:tab w:val="left" w:pos="284"/>
        </w:tabs>
        <w:spacing w:after="0" w:line="240" w:lineRule="auto"/>
        <w:jc w:val="both"/>
        <w:rPr>
          <w:rFonts w:ascii="Times New Roman" w:eastAsia="Calibri" w:hAnsi="Times New Roman" w:cs="Times New Roman"/>
          <w:sz w:val="12"/>
          <w:szCs w:val="12"/>
        </w:rPr>
      </w:pPr>
    </w:p>
    <w:p w:rsidR="009328C8" w:rsidRDefault="009328C8"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9048C7" w:rsidRDefault="009048C7" w:rsidP="00B148A8">
      <w:pPr>
        <w:tabs>
          <w:tab w:val="left" w:pos="284"/>
        </w:tabs>
        <w:spacing w:after="0" w:line="240" w:lineRule="auto"/>
        <w:rPr>
          <w:rFonts w:ascii="Times New Roman" w:eastAsia="Calibri" w:hAnsi="Times New Roman" w:cs="Times New Roman"/>
          <w:i/>
          <w:sz w:val="12"/>
          <w:szCs w:val="12"/>
        </w:rPr>
      </w:pPr>
    </w:p>
    <w:p w:rsidR="009048C7" w:rsidRDefault="009048C7" w:rsidP="009048C7">
      <w:pPr>
        <w:tabs>
          <w:tab w:val="left" w:pos="284"/>
        </w:tabs>
        <w:spacing w:after="0" w:line="240" w:lineRule="auto"/>
        <w:jc w:val="center"/>
      </w:pPr>
      <w:r>
        <w:object w:dxaOrig="1434" w:dyaOrig="787">
          <v:shape id="_x0000_i1026" type="#_x0000_t75" style="width:38.35pt;height:21.5pt" o:ole="">
            <v:imagedata r:id="rId9" o:title=""/>
          </v:shape>
          <o:OLEObject Type="Embed" ProgID="CorelDRAW.Graphic.11" ShapeID="_x0000_i1026" DrawAspect="Content" ObjectID="_1585381003" r:id="rId25"/>
        </w:object>
      </w:r>
    </w:p>
    <w:p w:rsidR="009048C7" w:rsidRDefault="009048C7" w:rsidP="00B148A8">
      <w:pPr>
        <w:tabs>
          <w:tab w:val="left" w:pos="284"/>
        </w:tabs>
        <w:spacing w:after="0" w:line="240" w:lineRule="auto"/>
        <w:rPr>
          <w:rFonts w:ascii="Times New Roman" w:eastAsia="Calibri" w:hAnsi="Times New Roman" w:cs="Times New Roman"/>
          <w:sz w:val="12"/>
          <w:szCs w:val="12"/>
        </w:rPr>
      </w:pPr>
    </w:p>
    <w:p w:rsidR="009048C7" w:rsidRPr="001D6A8B" w:rsidRDefault="009048C7" w:rsidP="009048C7">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9048C7" w:rsidRDefault="009048C7" w:rsidP="009048C7">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«СРЕДНЕВОЛЖСКАЯ ЗЕМЛЕУСТРОИТЕЛЬНАЯ КОМПАНИЯ»</w:t>
      </w:r>
    </w:p>
    <w:p w:rsidR="009048C7" w:rsidRPr="001D6A8B" w:rsidRDefault="009048C7" w:rsidP="009048C7">
      <w:pPr>
        <w:tabs>
          <w:tab w:val="left" w:pos="284"/>
        </w:tabs>
        <w:spacing w:after="0" w:line="240" w:lineRule="auto"/>
        <w:rPr>
          <w:rFonts w:ascii="Times New Roman" w:eastAsia="Calibri" w:hAnsi="Times New Roman" w:cs="Times New Roman"/>
          <w:sz w:val="12"/>
          <w:szCs w:val="12"/>
        </w:rPr>
      </w:pPr>
    </w:p>
    <w:p w:rsidR="009048C7" w:rsidRPr="001D6A8B" w:rsidRDefault="009048C7" w:rsidP="009048C7">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ДОКУМЕНТАЦИЯ ПО ПЛАНИРОВКЕ ТЕРРИТОРИИ</w:t>
      </w:r>
    </w:p>
    <w:p w:rsidR="009048C7" w:rsidRPr="0011480C" w:rsidRDefault="00B148A8" w:rsidP="00B148A8">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для строительства объекта:</w:t>
      </w:r>
    </w:p>
    <w:p w:rsidR="009048C7" w:rsidRPr="0011480C" w:rsidRDefault="009048C7" w:rsidP="009048C7">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"Малоэтажная застройка в п. Сургут муниципального района Сергиевский Самарской области - 2 очередь"</w:t>
      </w:r>
    </w:p>
    <w:p w:rsidR="009048C7" w:rsidRDefault="009048C7" w:rsidP="009048C7">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в гран</w:t>
      </w:r>
      <w:r>
        <w:rPr>
          <w:rFonts w:ascii="Times New Roman" w:eastAsia="Calibri" w:hAnsi="Times New Roman" w:cs="Times New Roman"/>
          <w:b/>
          <w:sz w:val="12"/>
          <w:szCs w:val="12"/>
        </w:rPr>
        <w:t>ицах сельского поселения Сургут муниципального района Сер</w:t>
      </w:r>
      <w:r w:rsidRPr="0011480C">
        <w:rPr>
          <w:rFonts w:ascii="Times New Roman" w:eastAsia="Calibri" w:hAnsi="Times New Roman" w:cs="Times New Roman"/>
          <w:b/>
          <w:sz w:val="12"/>
          <w:szCs w:val="12"/>
        </w:rPr>
        <w:t>ги</w:t>
      </w:r>
      <w:r>
        <w:rPr>
          <w:rFonts w:ascii="Times New Roman" w:eastAsia="Calibri" w:hAnsi="Times New Roman" w:cs="Times New Roman"/>
          <w:b/>
          <w:sz w:val="12"/>
          <w:szCs w:val="12"/>
        </w:rPr>
        <w:t>е</w:t>
      </w:r>
      <w:r w:rsidRPr="0011480C">
        <w:rPr>
          <w:rFonts w:ascii="Times New Roman" w:eastAsia="Calibri" w:hAnsi="Times New Roman" w:cs="Times New Roman"/>
          <w:b/>
          <w:sz w:val="12"/>
          <w:szCs w:val="12"/>
        </w:rPr>
        <w:t>вский Самарской области</w:t>
      </w:r>
    </w:p>
    <w:p w:rsidR="009048C7" w:rsidRPr="007068EB" w:rsidRDefault="009048C7" w:rsidP="00B148A8">
      <w:pPr>
        <w:tabs>
          <w:tab w:val="left" w:pos="284"/>
        </w:tabs>
        <w:spacing w:after="0" w:line="240" w:lineRule="auto"/>
        <w:rPr>
          <w:rFonts w:ascii="Times New Roman" w:eastAsia="Calibri" w:hAnsi="Times New Roman" w:cs="Times New Roman"/>
          <w:b/>
          <w:sz w:val="12"/>
          <w:szCs w:val="12"/>
        </w:rPr>
      </w:pPr>
    </w:p>
    <w:p w:rsidR="009048C7" w:rsidRDefault="009048C7" w:rsidP="009048C7">
      <w:pPr>
        <w:tabs>
          <w:tab w:val="left" w:pos="284"/>
        </w:tabs>
        <w:spacing w:after="0" w:line="240" w:lineRule="auto"/>
        <w:ind w:firstLine="284"/>
        <w:jc w:val="center"/>
        <w:rPr>
          <w:rFonts w:ascii="Times New Roman" w:eastAsia="Calibri" w:hAnsi="Times New Roman" w:cs="Times New Roman"/>
          <w:b/>
          <w:sz w:val="12"/>
          <w:szCs w:val="12"/>
        </w:rPr>
      </w:pPr>
      <w:r w:rsidRPr="009048C7">
        <w:rPr>
          <w:rFonts w:ascii="Times New Roman" w:eastAsia="Calibri" w:hAnsi="Times New Roman" w:cs="Times New Roman"/>
          <w:b/>
          <w:sz w:val="12"/>
          <w:szCs w:val="12"/>
        </w:rPr>
        <w:t>ПРОЕКТ МЕЖЕВАНИЯ ТЕРРИТОРИИ</w:t>
      </w:r>
    </w:p>
    <w:p w:rsidR="009048C7" w:rsidRDefault="009048C7" w:rsidP="009048C7">
      <w:pPr>
        <w:tabs>
          <w:tab w:val="left" w:pos="284"/>
        </w:tabs>
        <w:spacing w:after="0" w:line="240" w:lineRule="auto"/>
        <w:ind w:firstLine="284"/>
        <w:jc w:val="center"/>
        <w:rPr>
          <w:rFonts w:ascii="Times New Roman" w:eastAsia="Calibri" w:hAnsi="Times New Roman" w:cs="Times New Roman"/>
          <w:b/>
          <w:sz w:val="12"/>
          <w:szCs w:val="12"/>
        </w:rPr>
      </w:pPr>
    </w:p>
    <w:p w:rsidR="009048C7" w:rsidRDefault="009048C7" w:rsidP="009048C7">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noProof/>
          <w:sz w:val="12"/>
          <w:szCs w:val="12"/>
          <w:lang w:eastAsia="ru-RU"/>
        </w:rPr>
        <w:drawing>
          <wp:anchor distT="0" distB="0" distL="114300" distR="114300" simplePos="0" relativeHeight="251670528" behindDoc="0" locked="0" layoutInCell="1" allowOverlap="1" wp14:anchorId="5AEE8078" wp14:editId="0AC3658C">
            <wp:simplePos x="0" y="0"/>
            <wp:positionH relativeFrom="column">
              <wp:posOffset>2607310</wp:posOffset>
            </wp:positionH>
            <wp:positionV relativeFrom="paragraph">
              <wp:posOffset>65736</wp:posOffset>
            </wp:positionV>
            <wp:extent cx="629285" cy="375285"/>
            <wp:effectExtent l="0" t="0" r="0" b="0"/>
            <wp:wrapNone/>
            <wp:docPr id="19" name="Рисунок 19"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285"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8C7" w:rsidRDefault="009048C7" w:rsidP="009048C7">
      <w:pPr>
        <w:tabs>
          <w:tab w:val="left" w:pos="284"/>
        </w:tabs>
        <w:spacing w:after="0" w:line="240" w:lineRule="auto"/>
        <w:ind w:firstLine="284"/>
        <w:rPr>
          <w:rFonts w:ascii="Times New Roman" w:eastAsia="Calibri" w:hAnsi="Times New Roman" w:cs="Times New Roman"/>
          <w:b/>
          <w:sz w:val="12"/>
          <w:szCs w:val="12"/>
        </w:rPr>
      </w:pPr>
    </w:p>
    <w:p w:rsidR="009048C7" w:rsidRPr="008B51A6" w:rsidRDefault="009048C7" w:rsidP="009048C7">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9048C7" w:rsidRDefault="009048C7" w:rsidP="009048C7">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2576" behindDoc="0" locked="0" layoutInCell="1" allowOverlap="1" wp14:anchorId="051B5932" wp14:editId="05398286">
            <wp:simplePos x="0" y="0"/>
            <wp:positionH relativeFrom="column">
              <wp:posOffset>2885827</wp:posOffset>
            </wp:positionH>
            <wp:positionV relativeFrom="paragraph">
              <wp:posOffset>57233</wp:posOffset>
            </wp:positionV>
            <wp:extent cx="664210" cy="65913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 cy="659130"/>
                    </a:xfrm>
                    <a:prstGeom prst="rect">
                      <a:avLst/>
                    </a:prstGeom>
                    <a:noFill/>
                  </pic:spPr>
                </pic:pic>
              </a:graphicData>
            </a:graphic>
            <wp14:sizeRelH relativeFrom="page">
              <wp14:pctWidth>0</wp14:pctWidth>
            </wp14:sizeRelH>
            <wp14:sizeRelV relativeFrom="page">
              <wp14:pctHeight>0</wp14:pctHeight>
            </wp14:sizeRelV>
          </wp:anchor>
        </w:drawing>
      </w:r>
      <w:r w:rsidRPr="008B51A6">
        <w:rPr>
          <w:rFonts w:ascii="Times New Roman" w:eastAsia="Calibri" w:hAnsi="Times New Roman" w:cs="Times New Roman"/>
          <w:sz w:val="12"/>
          <w:szCs w:val="12"/>
        </w:rPr>
        <w:t>ООО «</w:t>
      </w:r>
      <w:proofErr w:type="spellStart"/>
      <w:r w:rsidRPr="008B51A6">
        <w:rPr>
          <w:rFonts w:ascii="Times New Roman" w:eastAsia="Calibri" w:hAnsi="Times New Roman" w:cs="Times New Roman"/>
          <w:sz w:val="12"/>
          <w:szCs w:val="12"/>
        </w:rPr>
        <w:t>Средневолжская</w:t>
      </w:r>
      <w:proofErr w:type="spellEnd"/>
      <w:r w:rsidRPr="008B51A6">
        <w:rPr>
          <w:rFonts w:ascii="Times New Roman" w:eastAsia="Calibri" w:hAnsi="Times New Roman" w:cs="Times New Roman"/>
          <w:sz w:val="12"/>
          <w:szCs w:val="12"/>
        </w:rPr>
        <w:t xml:space="preserve"> землеустроите</w:t>
      </w:r>
      <w:r>
        <w:rPr>
          <w:rFonts w:ascii="Times New Roman" w:eastAsia="Calibri" w:hAnsi="Times New Roman" w:cs="Times New Roman"/>
          <w:sz w:val="12"/>
          <w:szCs w:val="12"/>
        </w:rPr>
        <w:t xml:space="preserve">льная компания»                                                                                                                          </w:t>
      </w:r>
      <w:r w:rsidRPr="008B51A6">
        <w:rPr>
          <w:rFonts w:ascii="Times New Roman" w:eastAsia="Calibri" w:hAnsi="Times New Roman" w:cs="Times New Roman"/>
          <w:sz w:val="12"/>
          <w:szCs w:val="12"/>
        </w:rPr>
        <w:t xml:space="preserve">  Н.А. </w:t>
      </w:r>
      <w:proofErr w:type="spellStart"/>
      <w:r w:rsidRPr="008B51A6">
        <w:rPr>
          <w:rFonts w:ascii="Times New Roman" w:eastAsia="Calibri" w:hAnsi="Times New Roman" w:cs="Times New Roman"/>
          <w:sz w:val="12"/>
          <w:szCs w:val="12"/>
        </w:rPr>
        <w:t>Ховрин</w:t>
      </w:r>
      <w:proofErr w:type="spellEnd"/>
    </w:p>
    <w:p w:rsidR="009048C7" w:rsidRDefault="009048C7" w:rsidP="009048C7">
      <w:pPr>
        <w:tabs>
          <w:tab w:val="left" w:pos="284"/>
        </w:tabs>
        <w:spacing w:after="0" w:line="240" w:lineRule="auto"/>
        <w:ind w:firstLine="284"/>
        <w:rPr>
          <w:rFonts w:ascii="Times New Roman" w:eastAsia="Calibri" w:hAnsi="Times New Roman" w:cs="Times New Roman"/>
          <w:sz w:val="12"/>
          <w:szCs w:val="12"/>
        </w:rPr>
      </w:pPr>
    </w:p>
    <w:p w:rsidR="009048C7" w:rsidRPr="008B51A6" w:rsidRDefault="009048C7" w:rsidP="009048C7">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1552" behindDoc="0" locked="0" layoutInCell="1" allowOverlap="1" wp14:anchorId="0A50FA5E" wp14:editId="5FA197A7">
            <wp:simplePos x="0" y="0"/>
            <wp:positionH relativeFrom="column">
              <wp:posOffset>1994535</wp:posOffset>
            </wp:positionH>
            <wp:positionV relativeFrom="paragraph">
              <wp:posOffset>10491</wp:posOffset>
            </wp:positionV>
            <wp:extent cx="689610" cy="41211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
    <w:p w:rsidR="009048C7" w:rsidRPr="008B51A6" w:rsidRDefault="009048C7" w:rsidP="009048C7">
      <w:pPr>
        <w:tabs>
          <w:tab w:val="left" w:pos="284"/>
        </w:tabs>
        <w:spacing w:after="0" w:line="240" w:lineRule="auto"/>
        <w:rPr>
          <w:rFonts w:ascii="Times New Roman" w:eastAsia="Calibri" w:hAnsi="Times New Roman" w:cs="Times New Roman"/>
          <w:sz w:val="12"/>
          <w:szCs w:val="12"/>
        </w:rPr>
      </w:pPr>
    </w:p>
    <w:p w:rsidR="009048C7" w:rsidRDefault="009048C7" w:rsidP="009048C7">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9048C7" w:rsidRDefault="009048C7" w:rsidP="009048C7">
      <w:pPr>
        <w:tabs>
          <w:tab w:val="left" w:pos="284"/>
        </w:tabs>
        <w:spacing w:after="0" w:line="240" w:lineRule="auto"/>
        <w:ind w:firstLine="284"/>
        <w:rPr>
          <w:rFonts w:ascii="Times New Roman" w:eastAsia="Calibri" w:hAnsi="Times New Roman" w:cs="Times New Roman"/>
          <w:sz w:val="12"/>
          <w:szCs w:val="12"/>
        </w:rPr>
      </w:pPr>
    </w:p>
    <w:p w:rsidR="009048C7" w:rsidRPr="008B51A6" w:rsidRDefault="009048C7" w:rsidP="009048C7">
      <w:pPr>
        <w:tabs>
          <w:tab w:val="left" w:pos="284"/>
        </w:tabs>
        <w:spacing w:after="0" w:line="240" w:lineRule="auto"/>
        <w:rPr>
          <w:rFonts w:ascii="Times New Roman" w:eastAsia="Calibri" w:hAnsi="Times New Roman" w:cs="Times New Roman"/>
          <w:sz w:val="12"/>
          <w:szCs w:val="12"/>
        </w:rPr>
      </w:pPr>
    </w:p>
    <w:p w:rsidR="009048C7" w:rsidRPr="008B51A6" w:rsidRDefault="009048C7" w:rsidP="009048C7">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9048C7" w:rsidRDefault="009048C7" w:rsidP="00B148A8">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Самара 2018</w:t>
      </w:r>
      <w:r w:rsidRPr="008B51A6">
        <w:rPr>
          <w:rFonts w:ascii="Times New Roman" w:eastAsia="Calibri" w:hAnsi="Times New Roman" w:cs="Times New Roman"/>
          <w:sz w:val="12"/>
          <w:szCs w:val="12"/>
        </w:rPr>
        <w:t xml:space="preserve"> год</w:t>
      </w:r>
    </w:p>
    <w:p w:rsidR="009048C7" w:rsidRDefault="009048C7" w:rsidP="009048C7">
      <w:pPr>
        <w:tabs>
          <w:tab w:val="left" w:pos="284"/>
        </w:tabs>
        <w:spacing w:after="0" w:line="240" w:lineRule="auto"/>
        <w:jc w:val="both"/>
        <w:rPr>
          <w:rFonts w:ascii="Times New Roman" w:eastAsia="Calibri" w:hAnsi="Times New Roman" w:cs="Times New Roman"/>
          <w:sz w:val="12"/>
          <w:szCs w:val="12"/>
        </w:rPr>
      </w:pPr>
    </w:p>
    <w:p w:rsidR="009048C7" w:rsidRPr="00091943" w:rsidRDefault="009048C7" w:rsidP="009048C7">
      <w:pPr>
        <w:tabs>
          <w:tab w:val="left" w:pos="284"/>
        </w:tabs>
        <w:spacing w:after="0" w:line="240" w:lineRule="auto"/>
        <w:jc w:val="center"/>
        <w:rPr>
          <w:rFonts w:ascii="Times New Roman" w:eastAsia="Calibri" w:hAnsi="Times New Roman" w:cs="Times New Roman"/>
          <w:b/>
          <w:sz w:val="12"/>
          <w:szCs w:val="12"/>
        </w:rPr>
      </w:pPr>
      <w:r w:rsidRPr="00091943">
        <w:rPr>
          <w:rFonts w:ascii="Times New Roman" w:eastAsia="Calibri" w:hAnsi="Times New Roman" w:cs="Times New Roman"/>
          <w:b/>
          <w:sz w:val="12"/>
          <w:szCs w:val="12"/>
        </w:rPr>
        <w:t>Справка руководителя проекта</w:t>
      </w: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9048C7" w:rsidRPr="009048C7" w:rsidRDefault="009048C7" w:rsidP="009048C7">
      <w:pPr>
        <w:tabs>
          <w:tab w:val="left" w:pos="284"/>
        </w:tabs>
        <w:spacing w:after="0" w:line="240" w:lineRule="auto"/>
        <w:ind w:firstLine="284"/>
        <w:jc w:val="both"/>
        <w:rPr>
          <w:rFonts w:ascii="Times New Roman" w:eastAsia="Calibri" w:hAnsi="Times New Roman" w:cs="Times New Roman"/>
          <w:sz w:val="12"/>
          <w:szCs w:val="12"/>
        </w:rPr>
      </w:pPr>
      <w:proofErr w:type="gramStart"/>
      <w:r w:rsidRPr="009048C7">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9048C7">
        <w:rPr>
          <w:rFonts w:ascii="Times New Roman" w:eastAsia="Calibri" w:hAnsi="Times New Roman" w:cs="Times New Roman"/>
          <w:sz w:val="12"/>
          <w:szCs w:val="12"/>
        </w:rPr>
        <w:t xml:space="preserve"> планировки территории и проекта межевания территории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9048C7" w:rsidRPr="009048C7" w:rsidRDefault="009048C7" w:rsidP="009048C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4624" behindDoc="0" locked="0" layoutInCell="1" allowOverlap="1" wp14:anchorId="6B64410D" wp14:editId="00207687">
            <wp:simplePos x="0" y="0"/>
            <wp:positionH relativeFrom="column">
              <wp:posOffset>1913890</wp:posOffset>
            </wp:positionH>
            <wp:positionV relativeFrom="paragraph">
              <wp:posOffset>30109</wp:posOffset>
            </wp:positionV>
            <wp:extent cx="689610" cy="41211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
    <w:p w:rsidR="009048C7" w:rsidRPr="009048C7" w:rsidRDefault="009048C7" w:rsidP="009048C7">
      <w:pPr>
        <w:tabs>
          <w:tab w:val="left" w:pos="284"/>
        </w:tabs>
        <w:spacing w:after="0" w:line="240" w:lineRule="auto"/>
        <w:jc w:val="both"/>
        <w:rPr>
          <w:rFonts w:ascii="Times New Roman" w:eastAsia="Calibri" w:hAnsi="Times New Roman" w:cs="Times New Roman"/>
          <w:sz w:val="12"/>
          <w:szCs w:val="12"/>
        </w:rPr>
      </w:pPr>
    </w:p>
    <w:p w:rsidR="00B1444D" w:rsidRDefault="009048C7" w:rsidP="009048C7">
      <w:pPr>
        <w:tabs>
          <w:tab w:val="left" w:pos="284"/>
        </w:tabs>
        <w:spacing w:after="0" w:line="240" w:lineRule="auto"/>
        <w:ind w:firstLine="284"/>
        <w:jc w:val="both"/>
        <w:rPr>
          <w:rFonts w:ascii="Times New Roman" w:eastAsia="Calibri" w:hAnsi="Times New Roman" w:cs="Times New Roman"/>
          <w:sz w:val="12"/>
          <w:szCs w:val="12"/>
        </w:rPr>
      </w:pPr>
      <w:r w:rsidRPr="009048C7">
        <w:rPr>
          <w:rFonts w:ascii="Times New Roman" w:eastAsia="Calibri" w:hAnsi="Times New Roman" w:cs="Times New Roman"/>
          <w:sz w:val="12"/>
          <w:szCs w:val="12"/>
        </w:rPr>
        <w:t>Начальн</w:t>
      </w:r>
      <w:r>
        <w:rPr>
          <w:rFonts w:ascii="Times New Roman" w:eastAsia="Calibri" w:hAnsi="Times New Roman" w:cs="Times New Roman"/>
          <w:sz w:val="12"/>
          <w:szCs w:val="12"/>
        </w:rPr>
        <w:t xml:space="preserve">ик отдела землеустройства                                                                                                                        </w:t>
      </w:r>
      <w:r w:rsidRPr="009048C7">
        <w:rPr>
          <w:rFonts w:ascii="Times New Roman" w:eastAsia="Calibri" w:hAnsi="Times New Roman" w:cs="Times New Roman"/>
          <w:sz w:val="12"/>
          <w:szCs w:val="12"/>
        </w:rPr>
        <w:t>Конищев И.В.</w:t>
      </w: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B148A8" w:rsidRPr="00B148A8" w:rsidRDefault="00B148A8" w:rsidP="00B148A8">
      <w:pPr>
        <w:tabs>
          <w:tab w:val="left" w:pos="284"/>
        </w:tabs>
        <w:spacing w:after="0" w:line="240" w:lineRule="auto"/>
        <w:jc w:val="center"/>
        <w:rPr>
          <w:rFonts w:ascii="Times New Roman" w:eastAsia="Calibri" w:hAnsi="Times New Roman" w:cs="Times New Roman"/>
          <w:b/>
          <w:bCs/>
          <w:sz w:val="12"/>
          <w:szCs w:val="12"/>
        </w:rPr>
      </w:pPr>
      <w:r w:rsidRPr="00B148A8">
        <w:rPr>
          <w:rFonts w:ascii="Times New Roman" w:eastAsia="Calibri" w:hAnsi="Times New Roman" w:cs="Times New Roman"/>
          <w:b/>
          <w:bCs/>
          <w:sz w:val="12"/>
          <w:szCs w:val="12"/>
        </w:rPr>
        <w:t>Книга 3. ПРОЕКТ ПЛАНИРОВКИ ТЕРРИТОРИИ</w:t>
      </w:r>
    </w:p>
    <w:p w:rsidR="00B148A8" w:rsidRPr="00B148A8" w:rsidRDefault="00B148A8" w:rsidP="00B148A8">
      <w:pPr>
        <w:tabs>
          <w:tab w:val="left" w:pos="284"/>
        </w:tabs>
        <w:spacing w:after="0" w:line="240" w:lineRule="auto"/>
        <w:jc w:val="center"/>
        <w:rPr>
          <w:rFonts w:ascii="Times New Roman" w:eastAsia="Calibri" w:hAnsi="Times New Roman" w:cs="Times New Roman"/>
          <w:b/>
          <w:bCs/>
          <w:sz w:val="12"/>
          <w:szCs w:val="12"/>
        </w:rPr>
      </w:pPr>
    </w:p>
    <w:p w:rsidR="00B148A8" w:rsidRPr="00B148A8" w:rsidRDefault="00B148A8" w:rsidP="00B148A8">
      <w:pPr>
        <w:tabs>
          <w:tab w:val="left" w:pos="284"/>
        </w:tabs>
        <w:spacing w:after="0" w:line="240" w:lineRule="auto"/>
        <w:jc w:val="center"/>
        <w:rPr>
          <w:rFonts w:ascii="Times New Roman" w:eastAsia="Calibri" w:hAnsi="Times New Roman" w:cs="Times New Roman"/>
          <w:b/>
          <w:sz w:val="12"/>
          <w:szCs w:val="12"/>
        </w:rPr>
      </w:pPr>
      <w:r w:rsidRPr="00B148A8">
        <w:rPr>
          <w:rFonts w:ascii="Times New Roman" w:eastAsia="Calibri" w:hAnsi="Times New Roman" w:cs="Times New Roman"/>
          <w:b/>
          <w:bCs/>
          <w:sz w:val="12"/>
          <w:szCs w:val="12"/>
        </w:rPr>
        <w:t>Проект межевания территории</w:t>
      </w:r>
    </w:p>
    <w:tbl>
      <w:tblPr>
        <w:tblStyle w:val="1f"/>
        <w:tblW w:w="7513" w:type="dxa"/>
        <w:tblInd w:w="108" w:type="dxa"/>
        <w:tblLook w:val="0000" w:firstRow="0" w:lastRow="0" w:firstColumn="0" w:lastColumn="0" w:noHBand="0" w:noVBand="0"/>
      </w:tblPr>
      <w:tblGrid>
        <w:gridCol w:w="795"/>
        <w:gridCol w:w="5576"/>
        <w:gridCol w:w="1142"/>
      </w:tblGrid>
      <w:tr w:rsidR="00B148A8" w:rsidRPr="00B148A8" w:rsidTr="00B148A8">
        <w:trPr>
          <w:trHeight w:val="20"/>
        </w:trPr>
        <w:tc>
          <w:tcPr>
            <w:tcW w:w="79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 xml:space="preserve">№ </w:t>
            </w:r>
            <w:proofErr w:type="gramStart"/>
            <w:r w:rsidRPr="00B148A8">
              <w:rPr>
                <w:rFonts w:ascii="Times New Roman" w:eastAsia="Calibri" w:hAnsi="Times New Roman" w:cs="Times New Roman"/>
                <w:sz w:val="12"/>
                <w:szCs w:val="12"/>
              </w:rPr>
              <w:t>п</w:t>
            </w:r>
            <w:proofErr w:type="gramEnd"/>
            <w:r w:rsidRPr="00B148A8">
              <w:rPr>
                <w:rFonts w:ascii="Times New Roman" w:eastAsia="Calibri" w:hAnsi="Times New Roman" w:cs="Times New Roman"/>
                <w:sz w:val="12"/>
                <w:szCs w:val="12"/>
              </w:rPr>
              <w:t>/п</w:t>
            </w:r>
          </w:p>
        </w:tc>
        <w:tc>
          <w:tcPr>
            <w:tcW w:w="55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Наименование</w:t>
            </w:r>
          </w:p>
        </w:tc>
        <w:tc>
          <w:tcPr>
            <w:tcW w:w="1142"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Лист</w:t>
            </w:r>
          </w:p>
        </w:tc>
      </w:tr>
      <w:tr w:rsidR="00B148A8" w:rsidRPr="00B148A8" w:rsidTr="00B148A8">
        <w:trPr>
          <w:trHeight w:val="20"/>
        </w:trPr>
        <w:tc>
          <w:tcPr>
            <w:tcW w:w="795" w:type="dxa"/>
          </w:tcPr>
          <w:p w:rsidR="00B148A8" w:rsidRPr="00B148A8" w:rsidRDefault="00B148A8" w:rsidP="00B148A8">
            <w:pPr>
              <w:tabs>
                <w:tab w:val="left" w:pos="284"/>
              </w:tabs>
              <w:rPr>
                <w:rFonts w:ascii="Times New Roman" w:eastAsia="Calibri" w:hAnsi="Times New Roman" w:cs="Times New Roman"/>
                <w:sz w:val="12"/>
                <w:szCs w:val="12"/>
              </w:rPr>
            </w:pPr>
          </w:p>
        </w:tc>
        <w:tc>
          <w:tcPr>
            <w:tcW w:w="55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Текстовые материалы</w:t>
            </w:r>
          </w:p>
        </w:tc>
        <w:tc>
          <w:tcPr>
            <w:tcW w:w="1142" w:type="dxa"/>
          </w:tcPr>
          <w:p w:rsidR="00B148A8" w:rsidRPr="00B148A8" w:rsidRDefault="00B148A8" w:rsidP="00B148A8">
            <w:pPr>
              <w:tabs>
                <w:tab w:val="left" w:pos="284"/>
              </w:tabs>
              <w:rPr>
                <w:rFonts w:ascii="Times New Roman" w:eastAsia="Calibri" w:hAnsi="Times New Roman" w:cs="Times New Roman"/>
                <w:sz w:val="12"/>
                <w:szCs w:val="12"/>
              </w:rPr>
            </w:pPr>
          </w:p>
        </w:tc>
      </w:tr>
      <w:tr w:rsidR="00B148A8" w:rsidRPr="00B148A8" w:rsidTr="00B148A8">
        <w:trPr>
          <w:trHeight w:val="20"/>
        </w:trPr>
        <w:tc>
          <w:tcPr>
            <w:tcW w:w="79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bCs/>
                <w:sz w:val="12"/>
                <w:szCs w:val="12"/>
              </w:rPr>
              <w:t>1</w:t>
            </w:r>
          </w:p>
        </w:tc>
        <w:tc>
          <w:tcPr>
            <w:tcW w:w="55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Выводы по проекту</w:t>
            </w:r>
          </w:p>
        </w:tc>
        <w:tc>
          <w:tcPr>
            <w:tcW w:w="1142"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5</w:t>
            </w:r>
          </w:p>
        </w:tc>
      </w:tr>
      <w:tr w:rsidR="00B148A8" w:rsidRPr="00B148A8" w:rsidTr="00B148A8">
        <w:trPr>
          <w:trHeight w:val="20"/>
        </w:trPr>
        <w:tc>
          <w:tcPr>
            <w:tcW w:w="79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2</w:t>
            </w:r>
          </w:p>
        </w:tc>
        <w:tc>
          <w:tcPr>
            <w:tcW w:w="55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 xml:space="preserve">Перечень образуемых и изменяемых земельных участков и их частей. </w:t>
            </w:r>
          </w:p>
        </w:tc>
        <w:tc>
          <w:tcPr>
            <w:tcW w:w="1142"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6</w:t>
            </w:r>
          </w:p>
        </w:tc>
      </w:tr>
      <w:tr w:rsidR="00B148A8" w:rsidRPr="00B148A8" w:rsidTr="00B148A8">
        <w:trPr>
          <w:trHeight w:val="20"/>
        </w:trPr>
        <w:tc>
          <w:tcPr>
            <w:tcW w:w="795" w:type="dxa"/>
          </w:tcPr>
          <w:p w:rsidR="00B148A8" w:rsidRPr="00B148A8" w:rsidRDefault="00B148A8" w:rsidP="00B148A8">
            <w:pPr>
              <w:tabs>
                <w:tab w:val="left" w:pos="284"/>
              </w:tabs>
              <w:rPr>
                <w:rFonts w:ascii="Times New Roman" w:eastAsia="Calibri" w:hAnsi="Times New Roman" w:cs="Times New Roman"/>
                <w:sz w:val="12"/>
                <w:szCs w:val="12"/>
              </w:rPr>
            </w:pPr>
          </w:p>
        </w:tc>
        <w:tc>
          <w:tcPr>
            <w:tcW w:w="55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Графические материалы</w:t>
            </w:r>
          </w:p>
        </w:tc>
        <w:tc>
          <w:tcPr>
            <w:tcW w:w="1142" w:type="dxa"/>
          </w:tcPr>
          <w:p w:rsidR="00B148A8" w:rsidRPr="00B148A8" w:rsidRDefault="00B148A8" w:rsidP="00B148A8">
            <w:pPr>
              <w:tabs>
                <w:tab w:val="left" w:pos="284"/>
              </w:tabs>
              <w:rPr>
                <w:rFonts w:ascii="Times New Roman" w:eastAsia="Calibri" w:hAnsi="Times New Roman" w:cs="Times New Roman"/>
                <w:sz w:val="12"/>
                <w:szCs w:val="12"/>
              </w:rPr>
            </w:pPr>
          </w:p>
        </w:tc>
      </w:tr>
      <w:tr w:rsidR="00B148A8" w:rsidRPr="00B148A8" w:rsidTr="00B148A8">
        <w:trPr>
          <w:trHeight w:val="20"/>
        </w:trPr>
        <w:tc>
          <w:tcPr>
            <w:tcW w:w="79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1</w:t>
            </w:r>
          </w:p>
        </w:tc>
        <w:tc>
          <w:tcPr>
            <w:tcW w:w="55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Чертеж межевания территории М 1:1000</w:t>
            </w:r>
          </w:p>
        </w:tc>
        <w:tc>
          <w:tcPr>
            <w:tcW w:w="1142"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w:t>
            </w:r>
          </w:p>
        </w:tc>
      </w:tr>
    </w:tbl>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B148A8" w:rsidRPr="00B148A8" w:rsidRDefault="00B148A8" w:rsidP="00B148A8">
      <w:pPr>
        <w:tabs>
          <w:tab w:val="left" w:pos="284"/>
        </w:tabs>
        <w:spacing w:after="0" w:line="240" w:lineRule="auto"/>
        <w:ind w:firstLine="284"/>
        <w:jc w:val="center"/>
        <w:rPr>
          <w:rFonts w:ascii="Times New Roman" w:eastAsia="Calibri" w:hAnsi="Times New Roman" w:cs="Times New Roman"/>
          <w:b/>
          <w:sz w:val="12"/>
          <w:szCs w:val="12"/>
        </w:rPr>
      </w:pPr>
      <w:r w:rsidRPr="00B148A8">
        <w:rPr>
          <w:rFonts w:ascii="Times New Roman" w:eastAsia="Calibri" w:hAnsi="Times New Roman" w:cs="Times New Roman"/>
          <w:b/>
          <w:sz w:val="12"/>
          <w:szCs w:val="12"/>
        </w:rPr>
        <w:t>ПРОЕКТ ПЛАНИРОВКИ ТЕРРИТОРИИ</w:t>
      </w:r>
      <w:r>
        <w:rPr>
          <w:rFonts w:ascii="Times New Roman" w:eastAsia="Calibri" w:hAnsi="Times New Roman" w:cs="Times New Roman"/>
          <w:b/>
          <w:sz w:val="12"/>
          <w:szCs w:val="12"/>
        </w:rPr>
        <w:t xml:space="preserve"> </w:t>
      </w:r>
      <w:r w:rsidRPr="00B148A8">
        <w:rPr>
          <w:rFonts w:ascii="Times New Roman" w:eastAsia="Calibri" w:hAnsi="Times New Roman" w:cs="Times New Roman"/>
          <w:b/>
          <w:sz w:val="12"/>
          <w:szCs w:val="12"/>
        </w:rPr>
        <w:t>(ПРОЕКТ МЕЖЕВАНИЯ ТЕРРИТОРИИ)</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b/>
          <w:sz w:val="12"/>
          <w:szCs w:val="12"/>
        </w:rPr>
      </w:pPr>
      <w:r w:rsidRPr="00B148A8">
        <w:rPr>
          <w:rFonts w:ascii="Times New Roman" w:eastAsia="Calibri" w:hAnsi="Times New Roman" w:cs="Times New Roman"/>
          <w:b/>
          <w:sz w:val="12"/>
          <w:szCs w:val="12"/>
        </w:rPr>
        <w:t>Основание для выполнения проекта межевания</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«Малоэтажная застройка в п. Сургут муниципального района Сергиевский Самарской области - 2 очередь»  согласно:</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 Сведений государственного кадастрового учета</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b/>
          <w:sz w:val="12"/>
          <w:szCs w:val="12"/>
        </w:rPr>
      </w:pPr>
      <w:r w:rsidRPr="00B148A8">
        <w:rPr>
          <w:rFonts w:ascii="Times New Roman" w:eastAsia="Calibri" w:hAnsi="Times New Roman" w:cs="Times New Roman"/>
          <w:b/>
          <w:sz w:val="12"/>
          <w:szCs w:val="12"/>
        </w:rPr>
        <w:t>Цели и задачи выполнения проекта межевания территории</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Сформированные земельные участки должны обеспечить:</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 возможность долгосрочного использования земельного участка.</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В процессе межевания решаются следующие задачи:</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 установление границ земельных участков необходимых для размещения проектируемого объекта.</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lastRenderedPageBreak/>
        <w:t>Проектом межевания границ отображены:</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 красные линии, утвержденные в составе проекта планировки территории;</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 xml:space="preserve">-границы образуемых и изменяемых </w:t>
      </w:r>
      <w:r>
        <w:rPr>
          <w:rFonts w:ascii="Times New Roman" w:eastAsia="Calibri" w:hAnsi="Times New Roman" w:cs="Times New Roman"/>
          <w:sz w:val="12"/>
          <w:szCs w:val="12"/>
        </w:rPr>
        <w:t>земельных участков и их частей.</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b/>
          <w:sz w:val="12"/>
          <w:szCs w:val="12"/>
        </w:rPr>
      </w:pPr>
      <w:r w:rsidRPr="00B148A8">
        <w:rPr>
          <w:rFonts w:ascii="Times New Roman" w:eastAsia="Calibri" w:hAnsi="Times New Roman" w:cs="Times New Roman"/>
          <w:b/>
          <w:sz w:val="12"/>
          <w:szCs w:val="12"/>
        </w:rPr>
        <w:t>ВЫВОДЫ ПО ПРОЕКТУ</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Настоящим проектом выполнено:</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Размеры образуемых земельных участков под строительство линейного объекта приняты в соответствии Генеральным планом п. Сургут, заданием Администрации муниципального района Сергиевский Самарской области.</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B148A8" w:rsidRPr="00B148A8"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B148A8">
        <w:rPr>
          <w:rFonts w:ascii="Times New Roman" w:eastAsia="Calibri" w:hAnsi="Times New Roman" w:cs="Times New Roman"/>
          <w:sz w:val="12"/>
          <w:szCs w:val="12"/>
        </w:rPr>
        <w:t>выполненном</w:t>
      </w:r>
      <w:proofErr w:type="gramEnd"/>
      <w:r w:rsidRPr="00B148A8">
        <w:rPr>
          <w:rFonts w:ascii="Times New Roman" w:eastAsia="Calibri" w:hAnsi="Times New Roman" w:cs="Times New Roman"/>
          <w:sz w:val="12"/>
          <w:szCs w:val="12"/>
        </w:rPr>
        <w:t xml:space="preserve"> в М 1:1000.</w:t>
      </w:r>
    </w:p>
    <w:p w:rsidR="00B1444D"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B148A8" w:rsidRPr="00B148A8" w:rsidRDefault="00B148A8" w:rsidP="00B148A8">
      <w:pPr>
        <w:tabs>
          <w:tab w:val="left" w:pos="284"/>
        </w:tabs>
        <w:spacing w:after="0" w:line="240" w:lineRule="auto"/>
        <w:jc w:val="center"/>
        <w:rPr>
          <w:rFonts w:ascii="Times New Roman" w:eastAsia="Calibri" w:hAnsi="Times New Roman" w:cs="Times New Roman"/>
          <w:b/>
          <w:sz w:val="12"/>
          <w:szCs w:val="12"/>
        </w:rPr>
      </w:pPr>
      <w:r w:rsidRPr="00B148A8">
        <w:rPr>
          <w:rFonts w:ascii="Times New Roman" w:eastAsia="Calibri" w:hAnsi="Times New Roman" w:cs="Times New Roman"/>
          <w:b/>
          <w:sz w:val="12"/>
          <w:szCs w:val="12"/>
        </w:rPr>
        <w:t>Сведения о земельных участках подлежащих постановке на государственный кадастровый учет</w:t>
      </w:r>
    </w:p>
    <w:tbl>
      <w:tblPr>
        <w:tblStyle w:val="1f"/>
        <w:tblW w:w="7513" w:type="dxa"/>
        <w:tblInd w:w="108" w:type="dxa"/>
        <w:tblLayout w:type="fixed"/>
        <w:tblLook w:val="04A0" w:firstRow="1" w:lastRow="0" w:firstColumn="1" w:lastColumn="0" w:noHBand="0" w:noVBand="1"/>
      </w:tblPr>
      <w:tblGrid>
        <w:gridCol w:w="426"/>
        <w:gridCol w:w="1275"/>
        <w:gridCol w:w="709"/>
        <w:gridCol w:w="709"/>
        <w:gridCol w:w="1276"/>
        <w:gridCol w:w="1134"/>
        <w:gridCol w:w="1275"/>
        <w:gridCol w:w="709"/>
      </w:tblGrid>
      <w:tr w:rsidR="00B148A8" w:rsidRPr="00B148A8" w:rsidTr="00B148A8">
        <w:tc>
          <w:tcPr>
            <w:tcW w:w="42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w:t>
            </w:r>
          </w:p>
          <w:p w:rsidR="00B148A8" w:rsidRPr="00B148A8" w:rsidRDefault="00B148A8" w:rsidP="00B148A8">
            <w:pPr>
              <w:tabs>
                <w:tab w:val="left" w:pos="284"/>
              </w:tabs>
              <w:rPr>
                <w:rFonts w:ascii="Times New Roman" w:eastAsia="Calibri" w:hAnsi="Times New Roman" w:cs="Times New Roman"/>
                <w:sz w:val="12"/>
                <w:szCs w:val="12"/>
              </w:rPr>
            </w:pPr>
            <w:proofErr w:type="gramStart"/>
            <w:r w:rsidRPr="00B148A8">
              <w:rPr>
                <w:rFonts w:ascii="Times New Roman" w:eastAsia="Calibri" w:hAnsi="Times New Roman" w:cs="Times New Roman"/>
                <w:sz w:val="12"/>
                <w:szCs w:val="12"/>
              </w:rPr>
              <w:t>п</w:t>
            </w:r>
            <w:proofErr w:type="gramEnd"/>
            <w:r w:rsidRPr="00B148A8">
              <w:rPr>
                <w:rFonts w:ascii="Times New Roman" w:eastAsia="Calibri" w:hAnsi="Times New Roman" w:cs="Times New Roman"/>
                <w:sz w:val="12"/>
                <w:szCs w:val="12"/>
              </w:rPr>
              <w:t>/п</w:t>
            </w:r>
          </w:p>
        </w:tc>
        <w:tc>
          <w:tcPr>
            <w:tcW w:w="127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Условный номер земельного участка</w:t>
            </w:r>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Обозначение ЗУ (ЧЗУ)</w:t>
            </w:r>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Категория земель</w:t>
            </w:r>
          </w:p>
        </w:tc>
        <w:tc>
          <w:tcPr>
            <w:tcW w:w="12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Разрешенное использование</w:t>
            </w:r>
          </w:p>
        </w:tc>
        <w:tc>
          <w:tcPr>
            <w:tcW w:w="1134" w:type="dxa"/>
          </w:tcPr>
          <w:p w:rsidR="00B148A8" w:rsidRPr="00B148A8" w:rsidRDefault="00B148A8" w:rsidP="00B148A8">
            <w:pPr>
              <w:tabs>
                <w:tab w:val="left" w:pos="284"/>
              </w:tabs>
              <w:rPr>
                <w:rFonts w:ascii="Times New Roman" w:eastAsia="Calibri" w:hAnsi="Times New Roman" w:cs="Times New Roman"/>
                <w:sz w:val="12"/>
                <w:szCs w:val="12"/>
              </w:rPr>
            </w:pPr>
          </w:p>
          <w:p w:rsidR="00B148A8" w:rsidRPr="00B148A8" w:rsidRDefault="00B148A8" w:rsidP="00B148A8">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Местоположе</w:t>
            </w:r>
            <w:r w:rsidRPr="00B148A8">
              <w:rPr>
                <w:rFonts w:ascii="Times New Roman" w:eastAsia="Calibri" w:hAnsi="Times New Roman" w:cs="Times New Roman"/>
                <w:sz w:val="12"/>
                <w:szCs w:val="12"/>
              </w:rPr>
              <w:t>ние</w:t>
            </w:r>
          </w:p>
        </w:tc>
        <w:tc>
          <w:tcPr>
            <w:tcW w:w="127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Сведения о правах и землепользователях</w:t>
            </w:r>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 xml:space="preserve">Площадь, </w:t>
            </w:r>
            <w:proofErr w:type="gramStart"/>
            <w:r w:rsidRPr="00B148A8">
              <w:rPr>
                <w:rFonts w:ascii="Times New Roman" w:eastAsia="Calibri" w:hAnsi="Times New Roman" w:cs="Times New Roman"/>
                <w:sz w:val="12"/>
                <w:szCs w:val="12"/>
              </w:rPr>
              <w:t>м</w:t>
            </w:r>
            <w:proofErr w:type="gramEnd"/>
            <w:r w:rsidRPr="00B148A8">
              <w:rPr>
                <w:rFonts w:ascii="Times New Roman" w:eastAsia="Calibri" w:hAnsi="Times New Roman" w:cs="Times New Roman"/>
                <w:sz w:val="12"/>
                <w:szCs w:val="12"/>
              </w:rPr>
              <w:t>²</w:t>
            </w:r>
          </w:p>
        </w:tc>
      </w:tr>
      <w:tr w:rsidR="00B148A8" w:rsidRPr="00B148A8" w:rsidTr="00B148A8">
        <w:tc>
          <w:tcPr>
            <w:tcW w:w="42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1</w:t>
            </w:r>
          </w:p>
        </w:tc>
        <w:tc>
          <w:tcPr>
            <w:tcW w:w="127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63:31:1101019:ЗУ</w:t>
            </w:r>
            <w:proofErr w:type="gramStart"/>
            <w:r w:rsidRPr="00B148A8">
              <w:rPr>
                <w:rFonts w:ascii="Times New Roman" w:eastAsia="Calibri" w:hAnsi="Times New Roman" w:cs="Times New Roman"/>
                <w:sz w:val="12"/>
                <w:szCs w:val="12"/>
              </w:rPr>
              <w:t>1</w:t>
            </w:r>
            <w:proofErr w:type="gramEnd"/>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:ЗУ</w:t>
            </w:r>
            <w:proofErr w:type="gramStart"/>
            <w:r w:rsidRPr="00B148A8">
              <w:rPr>
                <w:rFonts w:ascii="Times New Roman" w:eastAsia="Calibri" w:hAnsi="Times New Roman" w:cs="Times New Roman"/>
                <w:sz w:val="12"/>
                <w:szCs w:val="12"/>
              </w:rPr>
              <w:t>1</w:t>
            </w:r>
            <w:proofErr w:type="gramEnd"/>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Земли нас</w:t>
            </w:r>
            <w:proofErr w:type="gramStart"/>
            <w:r w:rsidRPr="00B148A8">
              <w:rPr>
                <w:rFonts w:ascii="Times New Roman" w:eastAsia="Calibri" w:hAnsi="Times New Roman" w:cs="Times New Roman"/>
                <w:sz w:val="12"/>
                <w:szCs w:val="12"/>
              </w:rPr>
              <w:t>.</w:t>
            </w:r>
            <w:proofErr w:type="gramEnd"/>
            <w:r w:rsidRPr="00B148A8">
              <w:rPr>
                <w:rFonts w:ascii="Times New Roman" w:eastAsia="Calibri" w:hAnsi="Times New Roman" w:cs="Times New Roman"/>
                <w:sz w:val="12"/>
                <w:szCs w:val="12"/>
              </w:rPr>
              <w:t xml:space="preserve"> </w:t>
            </w:r>
            <w:proofErr w:type="gramStart"/>
            <w:r w:rsidRPr="00B148A8">
              <w:rPr>
                <w:rFonts w:ascii="Times New Roman" w:eastAsia="Calibri" w:hAnsi="Times New Roman" w:cs="Times New Roman"/>
                <w:sz w:val="12"/>
                <w:szCs w:val="12"/>
              </w:rPr>
              <w:t>п</w:t>
            </w:r>
            <w:proofErr w:type="gramEnd"/>
            <w:r w:rsidRPr="00B148A8">
              <w:rPr>
                <w:rFonts w:ascii="Times New Roman" w:eastAsia="Calibri" w:hAnsi="Times New Roman" w:cs="Times New Roman"/>
                <w:sz w:val="12"/>
                <w:szCs w:val="12"/>
              </w:rPr>
              <w:t>унктов</w:t>
            </w:r>
          </w:p>
        </w:tc>
        <w:tc>
          <w:tcPr>
            <w:tcW w:w="12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Земельные участки (территории) общего пользования</w:t>
            </w:r>
          </w:p>
        </w:tc>
        <w:tc>
          <w:tcPr>
            <w:tcW w:w="1134" w:type="dxa"/>
          </w:tcPr>
          <w:p w:rsidR="00B148A8" w:rsidRPr="00B148A8" w:rsidRDefault="00B148A8" w:rsidP="00B148A8">
            <w:pPr>
              <w:tabs>
                <w:tab w:val="left" w:pos="284"/>
              </w:tabs>
              <w:rPr>
                <w:rFonts w:ascii="Times New Roman" w:eastAsia="Calibri" w:hAnsi="Times New Roman" w:cs="Times New Roman"/>
                <w:sz w:val="12"/>
                <w:szCs w:val="12"/>
              </w:rPr>
            </w:pPr>
            <w:proofErr w:type="gramStart"/>
            <w:r w:rsidRPr="00B148A8">
              <w:rPr>
                <w:rFonts w:ascii="Times New Roman" w:eastAsia="Calibri" w:hAnsi="Times New Roman" w:cs="Times New Roman"/>
                <w:sz w:val="12"/>
                <w:szCs w:val="12"/>
              </w:rPr>
              <w:t>Самарская</w:t>
            </w:r>
            <w:proofErr w:type="gramEnd"/>
            <w:r w:rsidRPr="00B148A8">
              <w:rPr>
                <w:rFonts w:ascii="Times New Roman" w:eastAsia="Calibri" w:hAnsi="Times New Roman" w:cs="Times New Roman"/>
                <w:sz w:val="12"/>
                <w:szCs w:val="12"/>
              </w:rPr>
              <w:t xml:space="preserve"> обл., Сергиевский р-н, </w:t>
            </w:r>
            <w:proofErr w:type="spellStart"/>
            <w:r w:rsidRPr="00B148A8">
              <w:rPr>
                <w:rFonts w:ascii="Times New Roman" w:eastAsia="Calibri" w:hAnsi="Times New Roman" w:cs="Times New Roman"/>
                <w:sz w:val="12"/>
                <w:szCs w:val="12"/>
              </w:rPr>
              <w:t>с.п</w:t>
            </w:r>
            <w:proofErr w:type="spellEnd"/>
            <w:r w:rsidRPr="00B148A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48A8">
              <w:rPr>
                <w:rFonts w:ascii="Times New Roman" w:eastAsia="Calibri" w:hAnsi="Times New Roman" w:cs="Times New Roman"/>
                <w:sz w:val="12"/>
                <w:szCs w:val="12"/>
              </w:rPr>
              <w:t>Сургут, п.</w:t>
            </w:r>
            <w:r>
              <w:rPr>
                <w:rFonts w:ascii="Times New Roman" w:eastAsia="Calibri" w:hAnsi="Times New Roman" w:cs="Times New Roman"/>
                <w:sz w:val="12"/>
                <w:szCs w:val="12"/>
              </w:rPr>
              <w:t xml:space="preserve"> </w:t>
            </w:r>
            <w:r w:rsidRPr="00B148A8">
              <w:rPr>
                <w:rFonts w:ascii="Times New Roman" w:eastAsia="Calibri" w:hAnsi="Times New Roman" w:cs="Times New Roman"/>
                <w:sz w:val="12"/>
                <w:szCs w:val="12"/>
              </w:rPr>
              <w:t>Сургут</w:t>
            </w:r>
          </w:p>
        </w:tc>
        <w:tc>
          <w:tcPr>
            <w:tcW w:w="127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 xml:space="preserve">Администрация муниципального района Сергиевский </w:t>
            </w:r>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131087</w:t>
            </w:r>
          </w:p>
        </w:tc>
      </w:tr>
      <w:tr w:rsidR="00B148A8" w:rsidRPr="00B148A8" w:rsidTr="00B148A8">
        <w:tc>
          <w:tcPr>
            <w:tcW w:w="42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2</w:t>
            </w:r>
          </w:p>
        </w:tc>
        <w:tc>
          <w:tcPr>
            <w:tcW w:w="127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63:31:1101019:ЗУ</w:t>
            </w:r>
            <w:proofErr w:type="gramStart"/>
            <w:r w:rsidRPr="00B148A8">
              <w:rPr>
                <w:rFonts w:ascii="Times New Roman" w:eastAsia="Calibri" w:hAnsi="Times New Roman" w:cs="Times New Roman"/>
                <w:sz w:val="12"/>
                <w:szCs w:val="12"/>
              </w:rPr>
              <w:t>2</w:t>
            </w:r>
            <w:proofErr w:type="gramEnd"/>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:ЗУ</w:t>
            </w:r>
            <w:proofErr w:type="gramStart"/>
            <w:r w:rsidRPr="00B148A8">
              <w:rPr>
                <w:rFonts w:ascii="Times New Roman" w:eastAsia="Calibri" w:hAnsi="Times New Roman" w:cs="Times New Roman"/>
                <w:sz w:val="12"/>
                <w:szCs w:val="12"/>
              </w:rPr>
              <w:t>2</w:t>
            </w:r>
            <w:proofErr w:type="gramEnd"/>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Земли нас</w:t>
            </w:r>
            <w:proofErr w:type="gramStart"/>
            <w:r w:rsidRPr="00B148A8">
              <w:rPr>
                <w:rFonts w:ascii="Times New Roman" w:eastAsia="Calibri" w:hAnsi="Times New Roman" w:cs="Times New Roman"/>
                <w:sz w:val="12"/>
                <w:szCs w:val="12"/>
              </w:rPr>
              <w:t>.</w:t>
            </w:r>
            <w:proofErr w:type="gramEnd"/>
            <w:r w:rsidRPr="00B148A8">
              <w:rPr>
                <w:rFonts w:ascii="Times New Roman" w:eastAsia="Calibri" w:hAnsi="Times New Roman" w:cs="Times New Roman"/>
                <w:sz w:val="12"/>
                <w:szCs w:val="12"/>
              </w:rPr>
              <w:t xml:space="preserve"> </w:t>
            </w:r>
            <w:proofErr w:type="gramStart"/>
            <w:r w:rsidRPr="00B148A8">
              <w:rPr>
                <w:rFonts w:ascii="Times New Roman" w:eastAsia="Calibri" w:hAnsi="Times New Roman" w:cs="Times New Roman"/>
                <w:sz w:val="12"/>
                <w:szCs w:val="12"/>
              </w:rPr>
              <w:t>п</w:t>
            </w:r>
            <w:proofErr w:type="gramEnd"/>
            <w:r w:rsidRPr="00B148A8">
              <w:rPr>
                <w:rFonts w:ascii="Times New Roman" w:eastAsia="Calibri" w:hAnsi="Times New Roman" w:cs="Times New Roman"/>
                <w:sz w:val="12"/>
                <w:szCs w:val="12"/>
              </w:rPr>
              <w:t>унктов</w:t>
            </w:r>
          </w:p>
        </w:tc>
        <w:tc>
          <w:tcPr>
            <w:tcW w:w="12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Земельные участки (территории) общего пользования</w:t>
            </w:r>
          </w:p>
        </w:tc>
        <w:tc>
          <w:tcPr>
            <w:tcW w:w="1134" w:type="dxa"/>
          </w:tcPr>
          <w:p w:rsidR="00B148A8" w:rsidRPr="00B148A8" w:rsidRDefault="00B148A8" w:rsidP="00B148A8">
            <w:pPr>
              <w:tabs>
                <w:tab w:val="left" w:pos="284"/>
              </w:tabs>
              <w:rPr>
                <w:rFonts w:ascii="Times New Roman" w:eastAsia="Calibri" w:hAnsi="Times New Roman" w:cs="Times New Roman"/>
                <w:sz w:val="12"/>
                <w:szCs w:val="12"/>
              </w:rPr>
            </w:pPr>
            <w:proofErr w:type="gramStart"/>
            <w:r w:rsidRPr="00B148A8">
              <w:rPr>
                <w:rFonts w:ascii="Times New Roman" w:eastAsia="Calibri" w:hAnsi="Times New Roman" w:cs="Times New Roman"/>
                <w:sz w:val="12"/>
                <w:szCs w:val="12"/>
              </w:rPr>
              <w:t>Самарская</w:t>
            </w:r>
            <w:proofErr w:type="gramEnd"/>
            <w:r w:rsidRPr="00B148A8">
              <w:rPr>
                <w:rFonts w:ascii="Times New Roman" w:eastAsia="Calibri" w:hAnsi="Times New Roman" w:cs="Times New Roman"/>
                <w:sz w:val="12"/>
                <w:szCs w:val="12"/>
              </w:rPr>
              <w:t xml:space="preserve"> обл., Сергиевский р-н, </w:t>
            </w:r>
            <w:proofErr w:type="spellStart"/>
            <w:r w:rsidRPr="00B148A8">
              <w:rPr>
                <w:rFonts w:ascii="Times New Roman" w:eastAsia="Calibri" w:hAnsi="Times New Roman" w:cs="Times New Roman"/>
                <w:sz w:val="12"/>
                <w:szCs w:val="12"/>
              </w:rPr>
              <w:t>с.п</w:t>
            </w:r>
            <w:proofErr w:type="spellEnd"/>
            <w:r w:rsidRPr="00B148A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48A8">
              <w:rPr>
                <w:rFonts w:ascii="Times New Roman" w:eastAsia="Calibri" w:hAnsi="Times New Roman" w:cs="Times New Roman"/>
                <w:sz w:val="12"/>
                <w:szCs w:val="12"/>
              </w:rPr>
              <w:t>Сургут, п.</w:t>
            </w:r>
            <w:r>
              <w:rPr>
                <w:rFonts w:ascii="Times New Roman" w:eastAsia="Calibri" w:hAnsi="Times New Roman" w:cs="Times New Roman"/>
                <w:sz w:val="12"/>
                <w:szCs w:val="12"/>
              </w:rPr>
              <w:t xml:space="preserve"> </w:t>
            </w:r>
            <w:r w:rsidRPr="00B148A8">
              <w:rPr>
                <w:rFonts w:ascii="Times New Roman" w:eastAsia="Calibri" w:hAnsi="Times New Roman" w:cs="Times New Roman"/>
                <w:sz w:val="12"/>
                <w:szCs w:val="12"/>
              </w:rPr>
              <w:t>Сургут</w:t>
            </w:r>
          </w:p>
        </w:tc>
        <w:tc>
          <w:tcPr>
            <w:tcW w:w="127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 xml:space="preserve">Администрация муниципального района Сергиевский </w:t>
            </w:r>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40139</w:t>
            </w:r>
          </w:p>
        </w:tc>
      </w:tr>
      <w:tr w:rsidR="00B148A8" w:rsidRPr="00B148A8" w:rsidTr="00B148A8">
        <w:tc>
          <w:tcPr>
            <w:tcW w:w="42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3</w:t>
            </w:r>
          </w:p>
        </w:tc>
        <w:tc>
          <w:tcPr>
            <w:tcW w:w="127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63:31:1101019:ЗУ3</w:t>
            </w:r>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:ЗУ3</w:t>
            </w:r>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Земли нас</w:t>
            </w:r>
            <w:proofErr w:type="gramStart"/>
            <w:r w:rsidRPr="00B148A8">
              <w:rPr>
                <w:rFonts w:ascii="Times New Roman" w:eastAsia="Calibri" w:hAnsi="Times New Roman" w:cs="Times New Roman"/>
                <w:sz w:val="12"/>
                <w:szCs w:val="12"/>
              </w:rPr>
              <w:t>.</w:t>
            </w:r>
            <w:proofErr w:type="gramEnd"/>
            <w:r w:rsidRPr="00B148A8">
              <w:rPr>
                <w:rFonts w:ascii="Times New Roman" w:eastAsia="Calibri" w:hAnsi="Times New Roman" w:cs="Times New Roman"/>
                <w:sz w:val="12"/>
                <w:szCs w:val="12"/>
              </w:rPr>
              <w:t xml:space="preserve"> </w:t>
            </w:r>
            <w:proofErr w:type="gramStart"/>
            <w:r w:rsidRPr="00B148A8">
              <w:rPr>
                <w:rFonts w:ascii="Times New Roman" w:eastAsia="Calibri" w:hAnsi="Times New Roman" w:cs="Times New Roman"/>
                <w:sz w:val="12"/>
                <w:szCs w:val="12"/>
              </w:rPr>
              <w:t>п</w:t>
            </w:r>
            <w:proofErr w:type="gramEnd"/>
            <w:r w:rsidRPr="00B148A8">
              <w:rPr>
                <w:rFonts w:ascii="Times New Roman" w:eastAsia="Calibri" w:hAnsi="Times New Roman" w:cs="Times New Roman"/>
                <w:sz w:val="12"/>
                <w:szCs w:val="12"/>
              </w:rPr>
              <w:t>унктов</w:t>
            </w:r>
          </w:p>
        </w:tc>
        <w:tc>
          <w:tcPr>
            <w:tcW w:w="1276"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Земельные участки (территории) общего пользования</w:t>
            </w:r>
          </w:p>
        </w:tc>
        <w:tc>
          <w:tcPr>
            <w:tcW w:w="1134" w:type="dxa"/>
          </w:tcPr>
          <w:p w:rsidR="00B148A8" w:rsidRPr="00B148A8" w:rsidRDefault="00B148A8" w:rsidP="00B148A8">
            <w:pPr>
              <w:tabs>
                <w:tab w:val="left" w:pos="284"/>
              </w:tabs>
              <w:rPr>
                <w:rFonts w:ascii="Times New Roman" w:eastAsia="Calibri" w:hAnsi="Times New Roman" w:cs="Times New Roman"/>
                <w:sz w:val="12"/>
                <w:szCs w:val="12"/>
              </w:rPr>
            </w:pPr>
            <w:proofErr w:type="gramStart"/>
            <w:r w:rsidRPr="00B148A8">
              <w:rPr>
                <w:rFonts w:ascii="Times New Roman" w:eastAsia="Calibri" w:hAnsi="Times New Roman" w:cs="Times New Roman"/>
                <w:sz w:val="12"/>
                <w:szCs w:val="12"/>
              </w:rPr>
              <w:t>Самарская</w:t>
            </w:r>
            <w:proofErr w:type="gramEnd"/>
            <w:r w:rsidRPr="00B148A8">
              <w:rPr>
                <w:rFonts w:ascii="Times New Roman" w:eastAsia="Calibri" w:hAnsi="Times New Roman" w:cs="Times New Roman"/>
                <w:sz w:val="12"/>
                <w:szCs w:val="12"/>
              </w:rPr>
              <w:t xml:space="preserve"> обл., Сергиевский р-н, </w:t>
            </w:r>
            <w:proofErr w:type="spellStart"/>
            <w:r w:rsidRPr="00B148A8">
              <w:rPr>
                <w:rFonts w:ascii="Times New Roman" w:eastAsia="Calibri" w:hAnsi="Times New Roman" w:cs="Times New Roman"/>
                <w:sz w:val="12"/>
                <w:szCs w:val="12"/>
              </w:rPr>
              <w:t>с.п</w:t>
            </w:r>
            <w:proofErr w:type="spellEnd"/>
            <w:r w:rsidRPr="00B148A8">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B148A8">
              <w:rPr>
                <w:rFonts w:ascii="Times New Roman" w:eastAsia="Calibri" w:hAnsi="Times New Roman" w:cs="Times New Roman"/>
                <w:sz w:val="12"/>
                <w:szCs w:val="12"/>
              </w:rPr>
              <w:t>Сургут, п.</w:t>
            </w:r>
            <w:r>
              <w:rPr>
                <w:rFonts w:ascii="Times New Roman" w:eastAsia="Calibri" w:hAnsi="Times New Roman" w:cs="Times New Roman"/>
                <w:sz w:val="12"/>
                <w:szCs w:val="12"/>
              </w:rPr>
              <w:t xml:space="preserve"> </w:t>
            </w:r>
            <w:r w:rsidRPr="00B148A8">
              <w:rPr>
                <w:rFonts w:ascii="Times New Roman" w:eastAsia="Calibri" w:hAnsi="Times New Roman" w:cs="Times New Roman"/>
                <w:sz w:val="12"/>
                <w:szCs w:val="12"/>
              </w:rPr>
              <w:t>Сургут</w:t>
            </w:r>
          </w:p>
        </w:tc>
        <w:tc>
          <w:tcPr>
            <w:tcW w:w="1275"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 xml:space="preserve">Администрация муниципального района Сергиевский </w:t>
            </w:r>
          </w:p>
        </w:tc>
        <w:tc>
          <w:tcPr>
            <w:tcW w:w="709" w:type="dxa"/>
          </w:tcPr>
          <w:p w:rsidR="00B148A8" w:rsidRPr="00B148A8" w:rsidRDefault="00B148A8" w:rsidP="00B148A8">
            <w:pPr>
              <w:tabs>
                <w:tab w:val="left" w:pos="284"/>
              </w:tabs>
              <w:rPr>
                <w:rFonts w:ascii="Times New Roman" w:eastAsia="Calibri" w:hAnsi="Times New Roman" w:cs="Times New Roman"/>
                <w:sz w:val="12"/>
                <w:szCs w:val="12"/>
              </w:rPr>
            </w:pPr>
            <w:r w:rsidRPr="00B148A8">
              <w:rPr>
                <w:rFonts w:ascii="Times New Roman" w:eastAsia="Calibri" w:hAnsi="Times New Roman" w:cs="Times New Roman"/>
                <w:sz w:val="12"/>
                <w:szCs w:val="12"/>
              </w:rPr>
              <w:t>4874</w:t>
            </w:r>
          </w:p>
        </w:tc>
      </w:tr>
    </w:tbl>
    <w:p w:rsidR="00B148A8" w:rsidRPr="00B148A8" w:rsidRDefault="00B148A8" w:rsidP="00B148A8">
      <w:pPr>
        <w:tabs>
          <w:tab w:val="left" w:pos="284"/>
        </w:tabs>
        <w:spacing w:after="0" w:line="240" w:lineRule="auto"/>
        <w:jc w:val="both"/>
        <w:rPr>
          <w:rFonts w:ascii="Times New Roman" w:eastAsia="Calibri" w:hAnsi="Times New Roman" w:cs="Times New Roman"/>
          <w:sz w:val="12"/>
          <w:szCs w:val="12"/>
        </w:rPr>
      </w:pPr>
    </w:p>
    <w:p w:rsidR="00B1444D" w:rsidRDefault="00B148A8" w:rsidP="00B148A8">
      <w:pPr>
        <w:tabs>
          <w:tab w:val="left" w:pos="284"/>
        </w:tabs>
        <w:spacing w:after="0" w:line="240" w:lineRule="auto"/>
        <w:ind w:firstLine="284"/>
        <w:jc w:val="both"/>
        <w:rPr>
          <w:rFonts w:ascii="Times New Roman" w:eastAsia="Calibri" w:hAnsi="Times New Roman" w:cs="Times New Roman"/>
          <w:sz w:val="12"/>
          <w:szCs w:val="12"/>
        </w:rPr>
      </w:pPr>
      <w:r w:rsidRPr="00B148A8">
        <w:rPr>
          <w:rFonts w:ascii="Times New Roman" w:eastAsia="Calibri" w:hAnsi="Times New Roman" w:cs="Times New Roman"/>
          <w:sz w:val="12"/>
          <w:szCs w:val="12"/>
        </w:rPr>
        <w:t>Общая площадь земельных участков, подлежащих постановке на кадастровый учет: 176100 кв.</w:t>
      </w:r>
      <w:r>
        <w:rPr>
          <w:rFonts w:ascii="Times New Roman" w:eastAsia="Calibri" w:hAnsi="Times New Roman" w:cs="Times New Roman"/>
          <w:sz w:val="12"/>
          <w:szCs w:val="12"/>
        </w:rPr>
        <w:t xml:space="preserve"> </w:t>
      </w:r>
      <w:r w:rsidRPr="00B148A8">
        <w:rPr>
          <w:rFonts w:ascii="Times New Roman" w:eastAsia="Calibri" w:hAnsi="Times New Roman" w:cs="Times New Roman"/>
          <w:sz w:val="12"/>
          <w:szCs w:val="12"/>
        </w:rPr>
        <w:t>м.</w:t>
      </w:r>
    </w:p>
    <w:p w:rsidR="00B1444D" w:rsidRDefault="00B148A8"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9891" cy="3548418"/>
            <wp:effectExtent l="0" t="0" r="0" b="0"/>
            <wp:docPr id="24" name="Рисунок 2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0755" cy="3549060"/>
                    </a:xfrm>
                    <a:prstGeom prst="rect">
                      <a:avLst/>
                    </a:prstGeom>
                    <a:noFill/>
                    <a:ln>
                      <a:noFill/>
                    </a:ln>
                  </pic:spPr>
                </pic:pic>
              </a:graphicData>
            </a:graphic>
          </wp:inline>
        </w:drawing>
      </w:r>
    </w:p>
    <w:p w:rsidR="00682D5A" w:rsidRDefault="00682D5A" w:rsidP="00682D5A">
      <w:pPr>
        <w:tabs>
          <w:tab w:val="left" w:pos="284"/>
        </w:tabs>
        <w:spacing w:after="0" w:line="240" w:lineRule="auto"/>
        <w:jc w:val="center"/>
      </w:pPr>
      <w:r>
        <w:object w:dxaOrig="1434" w:dyaOrig="787">
          <v:shape id="_x0000_i1027" type="#_x0000_t75" style="width:38.35pt;height:21.5pt" o:ole="">
            <v:imagedata r:id="rId9" o:title=""/>
          </v:shape>
          <o:OLEObject Type="Embed" ProgID="CorelDRAW.Graphic.11" ShapeID="_x0000_i1027" DrawAspect="Content" ObjectID="_1585381004" r:id="rId27"/>
        </w:object>
      </w:r>
    </w:p>
    <w:p w:rsidR="00104791" w:rsidRDefault="00104791" w:rsidP="00682D5A">
      <w:pPr>
        <w:tabs>
          <w:tab w:val="left" w:pos="284"/>
        </w:tabs>
        <w:spacing w:after="0" w:line="240" w:lineRule="auto"/>
        <w:jc w:val="center"/>
      </w:pPr>
    </w:p>
    <w:p w:rsidR="00682D5A" w:rsidRDefault="00682D5A" w:rsidP="00682D5A">
      <w:pPr>
        <w:tabs>
          <w:tab w:val="left" w:pos="284"/>
        </w:tabs>
        <w:spacing w:after="0" w:line="240" w:lineRule="auto"/>
        <w:rPr>
          <w:rFonts w:ascii="Times New Roman" w:eastAsia="Calibri" w:hAnsi="Times New Roman" w:cs="Times New Roman"/>
          <w:sz w:val="12"/>
          <w:szCs w:val="12"/>
        </w:rPr>
      </w:pPr>
    </w:p>
    <w:p w:rsidR="00682D5A" w:rsidRPr="001D6A8B" w:rsidRDefault="00682D5A" w:rsidP="00682D5A">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Общество с ограниченной ответственностью</w:t>
      </w:r>
    </w:p>
    <w:p w:rsidR="00682D5A" w:rsidRDefault="00682D5A" w:rsidP="00682D5A">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«СРЕДНЕВОЛЖСКАЯ ЗЕМЛЕУСТРОИТЕЛЬНАЯ КОМПАНИЯ»</w:t>
      </w:r>
    </w:p>
    <w:p w:rsidR="00104791" w:rsidRDefault="00104791" w:rsidP="00682D5A">
      <w:pPr>
        <w:tabs>
          <w:tab w:val="left" w:pos="284"/>
        </w:tabs>
        <w:spacing w:after="0" w:line="240" w:lineRule="auto"/>
        <w:jc w:val="center"/>
        <w:rPr>
          <w:rFonts w:ascii="Times New Roman" w:eastAsia="Calibri" w:hAnsi="Times New Roman" w:cs="Times New Roman"/>
          <w:b/>
          <w:sz w:val="12"/>
          <w:szCs w:val="12"/>
        </w:rPr>
      </w:pPr>
    </w:p>
    <w:p w:rsidR="00682D5A" w:rsidRPr="001D6A8B" w:rsidRDefault="00682D5A" w:rsidP="00682D5A">
      <w:pPr>
        <w:tabs>
          <w:tab w:val="left" w:pos="284"/>
        </w:tabs>
        <w:spacing w:after="0" w:line="240" w:lineRule="auto"/>
        <w:rPr>
          <w:rFonts w:ascii="Times New Roman" w:eastAsia="Calibri" w:hAnsi="Times New Roman" w:cs="Times New Roman"/>
          <w:sz w:val="12"/>
          <w:szCs w:val="12"/>
        </w:rPr>
      </w:pPr>
    </w:p>
    <w:p w:rsidR="00682D5A" w:rsidRPr="001D6A8B" w:rsidRDefault="00682D5A" w:rsidP="00682D5A">
      <w:pPr>
        <w:tabs>
          <w:tab w:val="left" w:pos="284"/>
        </w:tabs>
        <w:spacing w:after="0" w:line="240" w:lineRule="auto"/>
        <w:jc w:val="center"/>
        <w:rPr>
          <w:rFonts w:ascii="Times New Roman" w:eastAsia="Calibri" w:hAnsi="Times New Roman" w:cs="Times New Roman"/>
          <w:b/>
          <w:sz w:val="12"/>
          <w:szCs w:val="12"/>
        </w:rPr>
      </w:pPr>
      <w:r w:rsidRPr="001D6A8B">
        <w:rPr>
          <w:rFonts w:ascii="Times New Roman" w:eastAsia="Calibri" w:hAnsi="Times New Roman" w:cs="Times New Roman"/>
          <w:b/>
          <w:sz w:val="12"/>
          <w:szCs w:val="12"/>
        </w:rPr>
        <w:t>ДОКУМЕНТАЦИЯ ПО ПЛАНИРОВКЕ ТЕРРИТОРИИ</w:t>
      </w:r>
    </w:p>
    <w:p w:rsidR="00682D5A" w:rsidRPr="0011480C" w:rsidRDefault="00682D5A" w:rsidP="00682D5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для строительства объекта:</w:t>
      </w:r>
    </w:p>
    <w:p w:rsidR="00682D5A" w:rsidRPr="0011480C" w:rsidRDefault="00682D5A" w:rsidP="00682D5A">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"Малоэтажная застройка в п. Сургут муниципального района Сергиевский Самарской области - 2 очередь"</w:t>
      </w:r>
    </w:p>
    <w:p w:rsidR="00682D5A" w:rsidRDefault="00682D5A" w:rsidP="00682D5A">
      <w:pPr>
        <w:tabs>
          <w:tab w:val="left" w:pos="284"/>
        </w:tabs>
        <w:spacing w:after="0" w:line="240" w:lineRule="auto"/>
        <w:ind w:firstLine="284"/>
        <w:jc w:val="center"/>
        <w:rPr>
          <w:rFonts w:ascii="Times New Roman" w:eastAsia="Calibri" w:hAnsi="Times New Roman" w:cs="Times New Roman"/>
          <w:b/>
          <w:sz w:val="12"/>
          <w:szCs w:val="12"/>
        </w:rPr>
      </w:pPr>
      <w:r w:rsidRPr="0011480C">
        <w:rPr>
          <w:rFonts w:ascii="Times New Roman" w:eastAsia="Calibri" w:hAnsi="Times New Roman" w:cs="Times New Roman"/>
          <w:b/>
          <w:sz w:val="12"/>
          <w:szCs w:val="12"/>
        </w:rPr>
        <w:t>в гран</w:t>
      </w:r>
      <w:r>
        <w:rPr>
          <w:rFonts w:ascii="Times New Roman" w:eastAsia="Calibri" w:hAnsi="Times New Roman" w:cs="Times New Roman"/>
          <w:b/>
          <w:sz w:val="12"/>
          <w:szCs w:val="12"/>
        </w:rPr>
        <w:t>ицах сельского поселения Сургут муниципального района Сер</w:t>
      </w:r>
      <w:r w:rsidRPr="0011480C">
        <w:rPr>
          <w:rFonts w:ascii="Times New Roman" w:eastAsia="Calibri" w:hAnsi="Times New Roman" w:cs="Times New Roman"/>
          <w:b/>
          <w:sz w:val="12"/>
          <w:szCs w:val="12"/>
        </w:rPr>
        <w:t>ги</w:t>
      </w:r>
      <w:r>
        <w:rPr>
          <w:rFonts w:ascii="Times New Roman" w:eastAsia="Calibri" w:hAnsi="Times New Roman" w:cs="Times New Roman"/>
          <w:b/>
          <w:sz w:val="12"/>
          <w:szCs w:val="12"/>
        </w:rPr>
        <w:t>е</w:t>
      </w:r>
      <w:r w:rsidRPr="0011480C">
        <w:rPr>
          <w:rFonts w:ascii="Times New Roman" w:eastAsia="Calibri" w:hAnsi="Times New Roman" w:cs="Times New Roman"/>
          <w:b/>
          <w:sz w:val="12"/>
          <w:szCs w:val="12"/>
        </w:rPr>
        <w:t>вский Самарской области</w:t>
      </w:r>
    </w:p>
    <w:p w:rsidR="00104791" w:rsidRDefault="00104791" w:rsidP="00682D5A">
      <w:pPr>
        <w:tabs>
          <w:tab w:val="left" w:pos="284"/>
        </w:tabs>
        <w:spacing w:after="0" w:line="240" w:lineRule="auto"/>
        <w:ind w:firstLine="284"/>
        <w:jc w:val="center"/>
        <w:rPr>
          <w:rFonts w:ascii="Times New Roman" w:eastAsia="Calibri" w:hAnsi="Times New Roman" w:cs="Times New Roman"/>
          <w:b/>
          <w:sz w:val="12"/>
          <w:szCs w:val="12"/>
        </w:rPr>
      </w:pPr>
    </w:p>
    <w:p w:rsidR="00682D5A" w:rsidRPr="007068EB" w:rsidRDefault="00682D5A" w:rsidP="00682D5A">
      <w:pPr>
        <w:tabs>
          <w:tab w:val="left" w:pos="284"/>
        </w:tabs>
        <w:spacing w:after="0" w:line="240" w:lineRule="auto"/>
        <w:rPr>
          <w:rFonts w:ascii="Times New Roman" w:eastAsia="Calibri" w:hAnsi="Times New Roman" w:cs="Times New Roman"/>
          <w:b/>
          <w:sz w:val="12"/>
          <w:szCs w:val="12"/>
        </w:rPr>
      </w:pPr>
    </w:p>
    <w:p w:rsidR="00682D5A" w:rsidRPr="00682D5A" w:rsidRDefault="00682D5A" w:rsidP="00682D5A">
      <w:pPr>
        <w:tabs>
          <w:tab w:val="left" w:pos="284"/>
        </w:tabs>
        <w:spacing w:after="0" w:line="240" w:lineRule="auto"/>
        <w:ind w:firstLine="284"/>
        <w:jc w:val="center"/>
        <w:rPr>
          <w:rFonts w:ascii="Times New Roman" w:eastAsia="Calibri" w:hAnsi="Times New Roman" w:cs="Times New Roman"/>
          <w:b/>
          <w:sz w:val="12"/>
          <w:szCs w:val="12"/>
        </w:rPr>
      </w:pPr>
      <w:r w:rsidRPr="00682D5A">
        <w:rPr>
          <w:rFonts w:ascii="Times New Roman" w:eastAsia="Calibri" w:hAnsi="Times New Roman" w:cs="Times New Roman"/>
          <w:b/>
          <w:sz w:val="12"/>
          <w:szCs w:val="12"/>
        </w:rPr>
        <w:t xml:space="preserve">Раздел 3. МАТЕРИАЛЫ ПО ОБОСНОВАНИЮ </w:t>
      </w:r>
      <w:proofErr w:type="spellStart"/>
      <w:r w:rsidRPr="00682D5A">
        <w:rPr>
          <w:rFonts w:ascii="Times New Roman" w:eastAsia="Calibri" w:hAnsi="Times New Roman" w:cs="Times New Roman"/>
          <w:b/>
          <w:sz w:val="12"/>
          <w:szCs w:val="12"/>
        </w:rPr>
        <w:t>ПРОЕКТа</w:t>
      </w:r>
      <w:proofErr w:type="spellEnd"/>
      <w:r w:rsidRPr="00682D5A">
        <w:rPr>
          <w:rFonts w:ascii="Times New Roman" w:eastAsia="Calibri" w:hAnsi="Times New Roman" w:cs="Times New Roman"/>
          <w:b/>
          <w:sz w:val="12"/>
          <w:szCs w:val="12"/>
        </w:rPr>
        <w:t xml:space="preserve"> ПЛАНИРОВКИ ТЕРРИТОРИИ. ГРАФИЧЕСКАЯ ЧАСТЬ</w:t>
      </w:r>
    </w:p>
    <w:p w:rsidR="00682D5A" w:rsidRDefault="00682D5A" w:rsidP="00682D5A">
      <w:pPr>
        <w:tabs>
          <w:tab w:val="left" w:pos="284"/>
        </w:tabs>
        <w:spacing w:after="0" w:line="240" w:lineRule="auto"/>
        <w:ind w:firstLine="284"/>
        <w:jc w:val="center"/>
        <w:rPr>
          <w:rFonts w:ascii="Times New Roman" w:eastAsia="Calibri" w:hAnsi="Times New Roman" w:cs="Times New Roman"/>
          <w:b/>
          <w:sz w:val="12"/>
          <w:szCs w:val="12"/>
        </w:rPr>
      </w:pPr>
      <w:r w:rsidRPr="00682D5A">
        <w:rPr>
          <w:rFonts w:ascii="Times New Roman" w:eastAsia="Calibri" w:hAnsi="Times New Roman" w:cs="Times New Roman"/>
          <w:b/>
          <w:sz w:val="12"/>
          <w:szCs w:val="12"/>
        </w:rPr>
        <w:t xml:space="preserve">Раздел 4. МАТЕРИАЛЫ ПО ОБОСНОВАНИЮ </w:t>
      </w:r>
      <w:proofErr w:type="spellStart"/>
      <w:r w:rsidRPr="00682D5A">
        <w:rPr>
          <w:rFonts w:ascii="Times New Roman" w:eastAsia="Calibri" w:hAnsi="Times New Roman" w:cs="Times New Roman"/>
          <w:b/>
          <w:sz w:val="12"/>
          <w:szCs w:val="12"/>
        </w:rPr>
        <w:t>ПРОЕКТа</w:t>
      </w:r>
      <w:proofErr w:type="spellEnd"/>
      <w:r w:rsidRPr="00682D5A">
        <w:rPr>
          <w:rFonts w:ascii="Times New Roman" w:eastAsia="Calibri" w:hAnsi="Times New Roman" w:cs="Times New Roman"/>
          <w:b/>
          <w:sz w:val="12"/>
          <w:szCs w:val="12"/>
        </w:rPr>
        <w:t xml:space="preserve"> ПЛАНИРОВКИ ТЕРРИТОРИИ. ПОЯСНИТЕЛЬНАЯ ЗАПИСКА</w:t>
      </w:r>
    </w:p>
    <w:p w:rsidR="00682D5A" w:rsidRDefault="00682D5A" w:rsidP="00682D5A">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noProof/>
          <w:sz w:val="12"/>
          <w:szCs w:val="12"/>
          <w:lang w:eastAsia="ru-RU"/>
        </w:rPr>
        <w:drawing>
          <wp:anchor distT="0" distB="0" distL="114300" distR="114300" simplePos="0" relativeHeight="251676672" behindDoc="0" locked="0" layoutInCell="1" allowOverlap="1" wp14:anchorId="4AD89D5A" wp14:editId="73195B69">
            <wp:simplePos x="0" y="0"/>
            <wp:positionH relativeFrom="column">
              <wp:posOffset>2607310</wp:posOffset>
            </wp:positionH>
            <wp:positionV relativeFrom="paragraph">
              <wp:posOffset>65736</wp:posOffset>
            </wp:positionV>
            <wp:extent cx="629285" cy="375285"/>
            <wp:effectExtent l="0" t="0" r="0" b="0"/>
            <wp:wrapNone/>
            <wp:docPr id="25" name="Рисунок 25" descr="подпись хов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пись ховрин"/>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285" cy="37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2D5A" w:rsidRDefault="00682D5A" w:rsidP="00682D5A">
      <w:pPr>
        <w:tabs>
          <w:tab w:val="left" w:pos="284"/>
        </w:tabs>
        <w:spacing w:after="0" w:line="240" w:lineRule="auto"/>
        <w:ind w:firstLine="284"/>
        <w:rPr>
          <w:rFonts w:ascii="Times New Roman" w:eastAsia="Calibri" w:hAnsi="Times New Roman" w:cs="Times New Roman"/>
          <w:b/>
          <w:sz w:val="12"/>
          <w:szCs w:val="12"/>
        </w:rPr>
      </w:pPr>
    </w:p>
    <w:p w:rsidR="00104791" w:rsidRDefault="00104791" w:rsidP="00682D5A">
      <w:pPr>
        <w:tabs>
          <w:tab w:val="left" w:pos="284"/>
        </w:tabs>
        <w:spacing w:after="0" w:line="240" w:lineRule="auto"/>
        <w:ind w:firstLine="284"/>
        <w:rPr>
          <w:rFonts w:ascii="Times New Roman" w:eastAsia="Calibri" w:hAnsi="Times New Roman" w:cs="Times New Roman"/>
          <w:b/>
          <w:sz w:val="12"/>
          <w:szCs w:val="12"/>
        </w:rPr>
      </w:pPr>
    </w:p>
    <w:p w:rsidR="00682D5A" w:rsidRPr="008B51A6" w:rsidRDefault="00682D5A" w:rsidP="00682D5A">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Генеральный директор </w:t>
      </w:r>
    </w:p>
    <w:p w:rsidR="00682D5A" w:rsidRDefault="00682D5A" w:rsidP="00682D5A">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8720" behindDoc="0" locked="0" layoutInCell="1" allowOverlap="1" wp14:anchorId="2ED4C38E" wp14:editId="335EF488">
            <wp:simplePos x="0" y="0"/>
            <wp:positionH relativeFrom="column">
              <wp:posOffset>2885827</wp:posOffset>
            </wp:positionH>
            <wp:positionV relativeFrom="paragraph">
              <wp:posOffset>57233</wp:posOffset>
            </wp:positionV>
            <wp:extent cx="664210" cy="65913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 cy="659130"/>
                    </a:xfrm>
                    <a:prstGeom prst="rect">
                      <a:avLst/>
                    </a:prstGeom>
                    <a:noFill/>
                  </pic:spPr>
                </pic:pic>
              </a:graphicData>
            </a:graphic>
            <wp14:sizeRelH relativeFrom="page">
              <wp14:pctWidth>0</wp14:pctWidth>
            </wp14:sizeRelH>
            <wp14:sizeRelV relativeFrom="page">
              <wp14:pctHeight>0</wp14:pctHeight>
            </wp14:sizeRelV>
          </wp:anchor>
        </w:drawing>
      </w:r>
      <w:r w:rsidRPr="008B51A6">
        <w:rPr>
          <w:rFonts w:ascii="Times New Roman" w:eastAsia="Calibri" w:hAnsi="Times New Roman" w:cs="Times New Roman"/>
          <w:sz w:val="12"/>
          <w:szCs w:val="12"/>
        </w:rPr>
        <w:t>ООО «</w:t>
      </w:r>
      <w:proofErr w:type="spellStart"/>
      <w:r w:rsidRPr="008B51A6">
        <w:rPr>
          <w:rFonts w:ascii="Times New Roman" w:eastAsia="Calibri" w:hAnsi="Times New Roman" w:cs="Times New Roman"/>
          <w:sz w:val="12"/>
          <w:szCs w:val="12"/>
        </w:rPr>
        <w:t>Средневолжская</w:t>
      </w:r>
      <w:proofErr w:type="spellEnd"/>
      <w:r w:rsidRPr="008B51A6">
        <w:rPr>
          <w:rFonts w:ascii="Times New Roman" w:eastAsia="Calibri" w:hAnsi="Times New Roman" w:cs="Times New Roman"/>
          <w:sz w:val="12"/>
          <w:szCs w:val="12"/>
        </w:rPr>
        <w:t xml:space="preserve"> землеустроите</w:t>
      </w:r>
      <w:r>
        <w:rPr>
          <w:rFonts w:ascii="Times New Roman" w:eastAsia="Calibri" w:hAnsi="Times New Roman" w:cs="Times New Roman"/>
          <w:sz w:val="12"/>
          <w:szCs w:val="12"/>
        </w:rPr>
        <w:t xml:space="preserve">льная компания»                                                                                                                          </w:t>
      </w:r>
      <w:r w:rsidRPr="008B51A6">
        <w:rPr>
          <w:rFonts w:ascii="Times New Roman" w:eastAsia="Calibri" w:hAnsi="Times New Roman" w:cs="Times New Roman"/>
          <w:sz w:val="12"/>
          <w:szCs w:val="12"/>
        </w:rPr>
        <w:t xml:space="preserve">  Н.А. </w:t>
      </w:r>
      <w:proofErr w:type="spellStart"/>
      <w:r w:rsidRPr="008B51A6">
        <w:rPr>
          <w:rFonts w:ascii="Times New Roman" w:eastAsia="Calibri" w:hAnsi="Times New Roman" w:cs="Times New Roman"/>
          <w:sz w:val="12"/>
          <w:szCs w:val="12"/>
        </w:rPr>
        <w:t>Ховрин</w:t>
      </w:r>
      <w:proofErr w:type="spellEnd"/>
    </w:p>
    <w:p w:rsidR="00682D5A" w:rsidRDefault="00682D5A" w:rsidP="00682D5A">
      <w:pPr>
        <w:tabs>
          <w:tab w:val="left" w:pos="284"/>
        </w:tabs>
        <w:spacing w:after="0" w:line="240" w:lineRule="auto"/>
        <w:ind w:firstLine="284"/>
        <w:rPr>
          <w:rFonts w:ascii="Times New Roman" w:eastAsia="Calibri" w:hAnsi="Times New Roman" w:cs="Times New Roman"/>
          <w:sz w:val="12"/>
          <w:szCs w:val="12"/>
        </w:rPr>
      </w:pPr>
    </w:p>
    <w:p w:rsidR="00682D5A" w:rsidRPr="008B51A6" w:rsidRDefault="00682D5A" w:rsidP="00682D5A">
      <w:pPr>
        <w:tabs>
          <w:tab w:val="left" w:pos="284"/>
        </w:tabs>
        <w:spacing w:after="0" w:line="240" w:lineRule="auto"/>
        <w:ind w:firstLine="284"/>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77696" behindDoc="0" locked="0" layoutInCell="1" allowOverlap="1" wp14:anchorId="5CD7C5FE" wp14:editId="5CD39124">
            <wp:simplePos x="0" y="0"/>
            <wp:positionH relativeFrom="column">
              <wp:posOffset>1994535</wp:posOffset>
            </wp:positionH>
            <wp:positionV relativeFrom="paragraph">
              <wp:posOffset>10491</wp:posOffset>
            </wp:positionV>
            <wp:extent cx="689610" cy="41211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
    <w:p w:rsidR="00682D5A" w:rsidRPr="008B51A6" w:rsidRDefault="00682D5A" w:rsidP="00682D5A">
      <w:pPr>
        <w:tabs>
          <w:tab w:val="left" w:pos="284"/>
        </w:tabs>
        <w:spacing w:after="0" w:line="240" w:lineRule="auto"/>
        <w:rPr>
          <w:rFonts w:ascii="Times New Roman" w:eastAsia="Calibri" w:hAnsi="Times New Roman" w:cs="Times New Roman"/>
          <w:sz w:val="12"/>
          <w:szCs w:val="12"/>
        </w:rPr>
      </w:pPr>
    </w:p>
    <w:p w:rsidR="00682D5A" w:rsidRDefault="00682D5A" w:rsidP="00682D5A">
      <w:pPr>
        <w:tabs>
          <w:tab w:val="left" w:pos="284"/>
        </w:tabs>
        <w:spacing w:after="0" w:line="240" w:lineRule="auto"/>
        <w:ind w:firstLine="284"/>
        <w:rPr>
          <w:rFonts w:ascii="Times New Roman" w:eastAsia="Calibri" w:hAnsi="Times New Roman" w:cs="Times New Roman"/>
          <w:sz w:val="12"/>
          <w:szCs w:val="12"/>
        </w:rPr>
      </w:pPr>
      <w:r w:rsidRPr="008B51A6">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8B51A6">
        <w:rPr>
          <w:rFonts w:ascii="Times New Roman" w:eastAsia="Calibri" w:hAnsi="Times New Roman" w:cs="Times New Roman"/>
          <w:sz w:val="12"/>
          <w:szCs w:val="12"/>
        </w:rPr>
        <w:t xml:space="preserve">                                  И.В. Конищев</w:t>
      </w:r>
    </w:p>
    <w:p w:rsidR="00682D5A" w:rsidRDefault="00682D5A" w:rsidP="00682D5A">
      <w:pPr>
        <w:tabs>
          <w:tab w:val="left" w:pos="284"/>
        </w:tabs>
        <w:spacing w:after="0" w:line="240" w:lineRule="auto"/>
        <w:ind w:firstLine="284"/>
        <w:rPr>
          <w:rFonts w:ascii="Times New Roman" w:eastAsia="Calibri" w:hAnsi="Times New Roman" w:cs="Times New Roman"/>
          <w:sz w:val="12"/>
          <w:szCs w:val="12"/>
        </w:rPr>
      </w:pPr>
    </w:p>
    <w:p w:rsidR="00682D5A" w:rsidRDefault="00682D5A" w:rsidP="00682D5A">
      <w:pPr>
        <w:tabs>
          <w:tab w:val="left" w:pos="284"/>
        </w:tabs>
        <w:spacing w:after="0" w:line="240" w:lineRule="auto"/>
        <w:rPr>
          <w:rFonts w:ascii="Times New Roman" w:eastAsia="Calibri" w:hAnsi="Times New Roman" w:cs="Times New Roman"/>
          <w:sz w:val="12"/>
          <w:szCs w:val="12"/>
        </w:rPr>
      </w:pPr>
    </w:p>
    <w:p w:rsidR="00104791" w:rsidRPr="008B51A6" w:rsidRDefault="00104791" w:rsidP="00682D5A">
      <w:pPr>
        <w:tabs>
          <w:tab w:val="left" w:pos="284"/>
        </w:tabs>
        <w:spacing w:after="0" w:line="240" w:lineRule="auto"/>
        <w:rPr>
          <w:rFonts w:ascii="Times New Roman" w:eastAsia="Calibri" w:hAnsi="Times New Roman" w:cs="Times New Roman"/>
          <w:sz w:val="12"/>
          <w:szCs w:val="12"/>
        </w:rPr>
      </w:pPr>
    </w:p>
    <w:p w:rsidR="00682D5A" w:rsidRPr="008B51A6" w:rsidRDefault="00682D5A" w:rsidP="00682D5A">
      <w:pPr>
        <w:tabs>
          <w:tab w:val="left" w:pos="284"/>
        </w:tabs>
        <w:spacing w:after="0" w:line="240" w:lineRule="auto"/>
        <w:jc w:val="right"/>
        <w:rPr>
          <w:rFonts w:ascii="Times New Roman" w:eastAsia="Calibri" w:hAnsi="Times New Roman" w:cs="Times New Roman"/>
          <w:sz w:val="12"/>
          <w:szCs w:val="12"/>
        </w:rPr>
      </w:pPr>
      <w:r w:rsidRPr="008B51A6">
        <w:rPr>
          <w:rFonts w:ascii="Times New Roman" w:eastAsia="Calibri" w:hAnsi="Times New Roman" w:cs="Times New Roman"/>
          <w:sz w:val="12"/>
          <w:szCs w:val="12"/>
        </w:rPr>
        <w:t>Экз. № ___</w:t>
      </w:r>
    </w:p>
    <w:p w:rsidR="00682D5A" w:rsidRDefault="00682D5A" w:rsidP="00682D5A">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Самара 2018</w:t>
      </w:r>
      <w:r w:rsidRPr="008B51A6">
        <w:rPr>
          <w:rFonts w:ascii="Times New Roman" w:eastAsia="Calibri" w:hAnsi="Times New Roman" w:cs="Times New Roman"/>
          <w:sz w:val="12"/>
          <w:szCs w:val="12"/>
        </w:rPr>
        <w:t xml:space="preserve"> год</w:t>
      </w:r>
    </w:p>
    <w:p w:rsidR="00682D5A" w:rsidRDefault="00682D5A" w:rsidP="00682D5A">
      <w:pPr>
        <w:tabs>
          <w:tab w:val="left" w:pos="284"/>
        </w:tabs>
        <w:spacing w:after="0" w:line="240" w:lineRule="auto"/>
        <w:jc w:val="both"/>
        <w:rPr>
          <w:rFonts w:ascii="Times New Roman" w:eastAsia="Calibri" w:hAnsi="Times New Roman" w:cs="Times New Roman"/>
          <w:sz w:val="12"/>
          <w:szCs w:val="12"/>
        </w:rPr>
      </w:pPr>
    </w:p>
    <w:p w:rsidR="00104791" w:rsidRDefault="00104791" w:rsidP="00682D5A">
      <w:pPr>
        <w:tabs>
          <w:tab w:val="left" w:pos="284"/>
        </w:tabs>
        <w:spacing w:after="0" w:line="240" w:lineRule="auto"/>
        <w:jc w:val="both"/>
        <w:rPr>
          <w:rFonts w:ascii="Times New Roman" w:eastAsia="Calibri" w:hAnsi="Times New Roman" w:cs="Times New Roman"/>
          <w:sz w:val="12"/>
          <w:szCs w:val="12"/>
        </w:rPr>
      </w:pPr>
    </w:p>
    <w:p w:rsidR="00682D5A" w:rsidRPr="00091943" w:rsidRDefault="00682D5A" w:rsidP="00682D5A">
      <w:pPr>
        <w:tabs>
          <w:tab w:val="left" w:pos="284"/>
        </w:tabs>
        <w:spacing w:after="0" w:line="240" w:lineRule="auto"/>
        <w:jc w:val="center"/>
        <w:rPr>
          <w:rFonts w:ascii="Times New Roman" w:eastAsia="Calibri" w:hAnsi="Times New Roman" w:cs="Times New Roman"/>
          <w:b/>
          <w:sz w:val="12"/>
          <w:szCs w:val="12"/>
        </w:rPr>
      </w:pPr>
      <w:r w:rsidRPr="00091943">
        <w:rPr>
          <w:rFonts w:ascii="Times New Roman" w:eastAsia="Calibri" w:hAnsi="Times New Roman" w:cs="Times New Roman"/>
          <w:b/>
          <w:sz w:val="12"/>
          <w:szCs w:val="12"/>
        </w:rPr>
        <w:t>Справка руководителя проекта</w:t>
      </w:r>
    </w:p>
    <w:p w:rsidR="00035716" w:rsidRPr="00035716" w:rsidRDefault="00035716" w:rsidP="00035716">
      <w:pPr>
        <w:tabs>
          <w:tab w:val="left" w:pos="284"/>
        </w:tabs>
        <w:spacing w:after="0" w:line="240" w:lineRule="auto"/>
        <w:jc w:val="both"/>
        <w:rPr>
          <w:rFonts w:ascii="Times New Roman" w:eastAsia="Calibri" w:hAnsi="Times New Roman" w:cs="Times New Roman"/>
          <w:sz w:val="12"/>
          <w:szCs w:val="12"/>
        </w:rPr>
      </w:pP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80768" behindDoc="0" locked="0" layoutInCell="1" allowOverlap="1" wp14:anchorId="3BEE8E12" wp14:editId="49CD254D">
            <wp:simplePos x="0" y="0"/>
            <wp:positionH relativeFrom="column">
              <wp:posOffset>1852930</wp:posOffset>
            </wp:positionH>
            <wp:positionV relativeFrom="paragraph">
              <wp:posOffset>589915</wp:posOffset>
            </wp:positionV>
            <wp:extent cx="689610" cy="41211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035716">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Постановлением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и техническим заданием на выполнение проекта</w:t>
      </w:r>
      <w:proofErr w:type="gramEnd"/>
      <w:r w:rsidRPr="00035716">
        <w:rPr>
          <w:rFonts w:ascii="Times New Roman" w:eastAsia="Calibri" w:hAnsi="Times New Roman" w:cs="Times New Roman"/>
          <w:sz w:val="12"/>
          <w:szCs w:val="12"/>
        </w:rPr>
        <w:t xml:space="preserve"> планировки территории и проекта межевания территории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w:t>
      </w:r>
    </w:p>
    <w:p w:rsidR="00035716" w:rsidRPr="00035716" w:rsidRDefault="00035716" w:rsidP="00035716">
      <w:pPr>
        <w:tabs>
          <w:tab w:val="left" w:pos="284"/>
        </w:tabs>
        <w:spacing w:after="0" w:line="240" w:lineRule="auto"/>
        <w:jc w:val="both"/>
        <w:rPr>
          <w:rFonts w:ascii="Times New Roman" w:eastAsia="Calibri" w:hAnsi="Times New Roman" w:cs="Times New Roman"/>
          <w:sz w:val="12"/>
          <w:szCs w:val="12"/>
        </w:rPr>
      </w:pPr>
    </w:p>
    <w:p w:rsidR="00035716" w:rsidRPr="00035716" w:rsidRDefault="00035716" w:rsidP="00035716">
      <w:pPr>
        <w:tabs>
          <w:tab w:val="left" w:pos="284"/>
        </w:tabs>
        <w:spacing w:after="0" w:line="240" w:lineRule="auto"/>
        <w:jc w:val="both"/>
        <w:rPr>
          <w:rFonts w:ascii="Times New Roman" w:eastAsia="Calibri" w:hAnsi="Times New Roman" w:cs="Times New Roman"/>
          <w:sz w:val="12"/>
          <w:szCs w:val="12"/>
        </w:rPr>
      </w:pPr>
    </w:p>
    <w:p w:rsidR="00B148A8"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Начальник отдела</w:t>
      </w:r>
      <w:r>
        <w:rPr>
          <w:rFonts w:ascii="Times New Roman" w:eastAsia="Calibri" w:hAnsi="Times New Roman" w:cs="Times New Roman"/>
          <w:sz w:val="12"/>
          <w:szCs w:val="12"/>
        </w:rPr>
        <w:t xml:space="preserve"> землеустройства                                                                              </w:t>
      </w:r>
      <w:r w:rsidRPr="00035716">
        <w:rPr>
          <w:rFonts w:ascii="Times New Roman" w:eastAsia="Calibri" w:hAnsi="Times New Roman" w:cs="Times New Roman"/>
          <w:sz w:val="12"/>
          <w:szCs w:val="12"/>
        </w:rPr>
        <w:t xml:space="preserve">Конищев И.В.  </w:t>
      </w:r>
    </w:p>
    <w:p w:rsidR="00104791" w:rsidRDefault="00104791" w:rsidP="00035716">
      <w:pPr>
        <w:tabs>
          <w:tab w:val="left" w:pos="284"/>
        </w:tabs>
        <w:spacing w:after="0" w:line="240" w:lineRule="auto"/>
        <w:ind w:firstLine="284"/>
        <w:jc w:val="both"/>
        <w:rPr>
          <w:rFonts w:ascii="Times New Roman" w:eastAsia="Calibri" w:hAnsi="Times New Roman" w:cs="Times New Roman"/>
          <w:sz w:val="12"/>
          <w:szCs w:val="12"/>
        </w:rPr>
      </w:pPr>
    </w:p>
    <w:p w:rsid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
    <w:p w:rsidR="00035716" w:rsidRDefault="00035716" w:rsidP="006D4521">
      <w:pPr>
        <w:tabs>
          <w:tab w:val="left" w:pos="284"/>
        </w:tabs>
        <w:spacing w:after="0" w:line="240" w:lineRule="auto"/>
        <w:jc w:val="both"/>
        <w:rPr>
          <w:rFonts w:ascii="Times New Roman" w:eastAsia="Calibri" w:hAnsi="Times New Roman" w:cs="Times New Roman"/>
          <w:sz w:val="12"/>
          <w:szCs w:val="12"/>
        </w:rPr>
      </w:pPr>
    </w:p>
    <w:p w:rsidR="00035716" w:rsidRPr="00035716" w:rsidRDefault="00035716" w:rsidP="00035716">
      <w:pPr>
        <w:tabs>
          <w:tab w:val="left" w:pos="284"/>
        </w:tabs>
        <w:spacing w:after="0" w:line="240" w:lineRule="auto"/>
        <w:jc w:val="center"/>
        <w:rPr>
          <w:rFonts w:ascii="Times New Roman" w:eastAsia="Calibri" w:hAnsi="Times New Roman" w:cs="Times New Roman"/>
          <w:b/>
          <w:sz w:val="12"/>
          <w:szCs w:val="12"/>
        </w:rPr>
      </w:pPr>
      <w:r w:rsidRPr="00035716">
        <w:rPr>
          <w:rFonts w:ascii="Times New Roman" w:eastAsia="Calibri" w:hAnsi="Times New Roman" w:cs="Times New Roman"/>
          <w:b/>
          <w:bCs/>
          <w:sz w:val="12"/>
          <w:szCs w:val="12"/>
        </w:rPr>
        <w:t>Книга 2. ПРОЕКТ ПЛАНИРОВКИ ТЕРРИТОРИИ</w:t>
      </w:r>
    </w:p>
    <w:p w:rsidR="00035716" w:rsidRPr="00035716" w:rsidRDefault="00035716" w:rsidP="00035716">
      <w:pPr>
        <w:tabs>
          <w:tab w:val="left" w:pos="284"/>
        </w:tabs>
        <w:spacing w:after="0" w:line="240" w:lineRule="auto"/>
        <w:jc w:val="center"/>
        <w:rPr>
          <w:rFonts w:ascii="Times New Roman" w:eastAsia="Calibri" w:hAnsi="Times New Roman" w:cs="Times New Roman"/>
          <w:b/>
          <w:sz w:val="12"/>
          <w:szCs w:val="12"/>
        </w:rPr>
      </w:pPr>
      <w:r w:rsidRPr="00035716">
        <w:rPr>
          <w:rFonts w:ascii="Times New Roman" w:eastAsia="Calibri" w:hAnsi="Times New Roman" w:cs="Times New Roman"/>
          <w:b/>
          <w:sz w:val="12"/>
          <w:szCs w:val="12"/>
        </w:rPr>
        <w:t>Материалы по обоснованию</w:t>
      </w:r>
    </w:p>
    <w:tbl>
      <w:tblPr>
        <w:tblStyle w:val="1f"/>
        <w:tblW w:w="7513" w:type="dxa"/>
        <w:tblInd w:w="108" w:type="dxa"/>
        <w:tblLook w:val="0000" w:firstRow="0" w:lastRow="0" w:firstColumn="0" w:lastColumn="0" w:noHBand="0" w:noVBand="0"/>
      </w:tblPr>
      <w:tblGrid>
        <w:gridCol w:w="766"/>
        <w:gridCol w:w="5893"/>
        <w:gridCol w:w="854"/>
      </w:tblGrid>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 </w:t>
            </w:r>
            <w:proofErr w:type="gramStart"/>
            <w:r w:rsidRPr="00035716">
              <w:rPr>
                <w:rFonts w:ascii="Times New Roman" w:eastAsia="Calibri" w:hAnsi="Times New Roman" w:cs="Times New Roman"/>
                <w:sz w:val="12"/>
                <w:szCs w:val="12"/>
              </w:rPr>
              <w:t>п</w:t>
            </w:r>
            <w:proofErr w:type="gramEnd"/>
            <w:r w:rsidRPr="00035716">
              <w:rPr>
                <w:rFonts w:ascii="Times New Roman" w:eastAsia="Calibri" w:hAnsi="Times New Roman" w:cs="Times New Roman"/>
                <w:sz w:val="12"/>
                <w:szCs w:val="12"/>
              </w:rPr>
              <w:t>/п</w:t>
            </w: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Наименование</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Лист</w:t>
            </w: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Текстовая часть </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1.</w:t>
            </w: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Исходно-разрешительная документация</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Раздел 3. Материалы по обоснованию ППТ. Графическая часть</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Схема расположения элемента планировочной структуры</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Схема использования территории в период подготовки проекта</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Схема организации улично-дорожной сети. </w:t>
            </w:r>
          </w:p>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Схема вертикальной планировки, инженерной подготовки и инженерной защиты территории </w:t>
            </w:r>
          </w:p>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Схема конструктивных и планировочных решений</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Схема границ зон с особыми условиями использования территории.</w:t>
            </w:r>
          </w:p>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Схема границ территории подверженной риску возникновения ЧС техногенного характера.</w:t>
            </w:r>
          </w:p>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Схема границ территории объектов культурного наследия.</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Раздел 4. Материалы по обоснованию ППТ. Пояснительная записка.</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2</w:t>
            </w: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Описание природно-климатических условий территории, в отношении которой разрабатывается проект планировки территории</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3</w:t>
            </w: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Обоснование </w:t>
            </w:r>
            <w:proofErr w:type="gramStart"/>
            <w:r w:rsidRPr="00035716">
              <w:rPr>
                <w:rFonts w:ascii="Times New Roman" w:eastAsia="Calibri" w:hAnsi="Times New Roman" w:cs="Times New Roman"/>
                <w:sz w:val="12"/>
                <w:szCs w:val="12"/>
              </w:rPr>
              <w:t>определения границ зон планируемого размещения линейных объектов</w:t>
            </w:r>
            <w:proofErr w:type="gramEnd"/>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4</w:t>
            </w: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Ведомость пересечения существующих инженерных коммуникаций</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r w:rsidR="00035716" w:rsidRPr="00035716" w:rsidTr="00035716">
        <w:trPr>
          <w:trHeight w:val="20"/>
        </w:trPr>
        <w:tc>
          <w:tcPr>
            <w:tcW w:w="766" w:type="dxa"/>
          </w:tcPr>
          <w:p w:rsidR="00035716" w:rsidRPr="00035716" w:rsidRDefault="00035716" w:rsidP="00035716">
            <w:pPr>
              <w:tabs>
                <w:tab w:val="left" w:pos="284"/>
              </w:tabs>
              <w:rPr>
                <w:rFonts w:ascii="Times New Roman" w:eastAsia="Calibri" w:hAnsi="Times New Roman" w:cs="Times New Roman"/>
                <w:sz w:val="12"/>
                <w:szCs w:val="12"/>
              </w:rPr>
            </w:pPr>
          </w:p>
        </w:tc>
        <w:tc>
          <w:tcPr>
            <w:tcW w:w="5893" w:type="dxa"/>
          </w:tcPr>
          <w:p w:rsidR="00035716" w:rsidRPr="00035716" w:rsidRDefault="00035716" w:rsidP="00035716">
            <w:pPr>
              <w:tabs>
                <w:tab w:val="left" w:pos="284"/>
              </w:tabs>
              <w:rPr>
                <w:rFonts w:ascii="Times New Roman" w:eastAsia="Calibri" w:hAnsi="Times New Roman" w:cs="Times New Roman"/>
                <w:sz w:val="12"/>
                <w:szCs w:val="12"/>
              </w:rPr>
            </w:pPr>
            <w:r w:rsidRPr="00035716">
              <w:rPr>
                <w:rFonts w:ascii="Times New Roman" w:eastAsia="Calibri" w:hAnsi="Times New Roman" w:cs="Times New Roman"/>
                <w:sz w:val="12"/>
                <w:szCs w:val="12"/>
              </w:rPr>
              <w:t>ПРИЛОЖЕНИЯ</w:t>
            </w:r>
          </w:p>
        </w:tc>
        <w:tc>
          <w:tcPr>
            <w:tcW w:w="854" w:type="dxa"/>
          </w:tcPr>
          <w:p w:rsidR="00035716" w:rsidRPr="00035716" w:rsidRDefault="00035716" w:rsidP="00035716">
            <w:pPr>
              <w:tabs>
                <w:tab w:val="left" w:pos="284"/>
              </w:tabs>
              <w:rPr>
                <w:rFonts w:ascii="Times New Roman" w:eastAsia="Calibri" w:hAnsi="Times New Roman" w:cs="Times New Roman"/>
                <w:sz w:val="12"/>
                <w:szCs w:val="12"/>
              </w:rPr>
            </w:pPr>
          </w:p>
        </w:tc>
      </w:tr>
    </w:tbl>
    <w:p w:rsidR="00B148A8" w:rsidRDefault="00B148A8" w:rsidP="006D4521">
      <w:pPr>
        <w:tabs>
          <w:tab w:val="left" w:pos="284"/>
        </w:tabs>
        <w:spacing w:after="0" w:line="240" w:lineRule="auto"/>
        <w:jc w:val="both"/>
        <w:rPr>
          <w:rFonts w:ascii="Times New Roman" w:eastAsia="Calibri" w:hAnsi="Times New Roman" w:cs="Times New Roman"/>
          <w:sz w:val="12"/>
          <w:szCs w:val="12"/>
        </w:rPr>
      </w:pPr>
    </w:p>
    <w:p w:rsidR="00035716" w:rsidRPr="00035716" w:rsidRDefault="00035716" w:rsidP="00035716">
      <w:pPr>
        <w:tabs>
          <w:tab w:val="left" w:pos="284"/>
        </w:tabs>
        <w:spacing w:after="0" w:line="240" w:lineRule="auto"/>
        <w:ind w:firstLine="284"/>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Pr="00035716">
        <w:rPr>
          <w:rFonts w:ascii="Times New Roman" w:eastAsia="Calibri" w:hAnsi="Times New Roman" w:cs="Times New Roman"/>
          <w:b/>
          <w:sz w:val="12"/>
          <w:szCs w:val="12"/>
        </w:rPr>
        <w:t>Исходно-разрешительная документация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При подготовке проекта планировки, проекта межевания территории </w:t>
      </w:r>
      <w:proofErr w:type="gramStart"/>
      <w:r w:rsidRPr="00035716">
        <w:rPr>
          <w:rFonts w:ascii="Times New Roman" w:eastAsia="Calibri" w:hAnsi="Times New Roman" w:cs="Times New Roman"/>
          <w:sz w:val="12"/>
          <w:szCs w:val="12"/>
        </w:rPr>
        <w:t>для</w:t>
      </w:r>
      <w:proofErr w:type="gramEnd"/>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строительства объекта: «Малоэтажная застройка в п. Сургут муниципального района Сергиевский Самарской области - 2 очередь» на территории муниципального района Сергиевский Самарской области использована следующая документация: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lastRenderedPageBreak/>
        <w:t>- Градостроительный кодекс РФ от 29.12.2004 г. №190-ФЗ;</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 Федеральный закон Российской Федерации от 6 октября 2003 г. N131–ФЗ «Об общих принципах организации местного самоуправления </w:t>
      </w:r>
      <w:proofErr w:type="gramStart"/>
      <w:r w:rsidRPr="00035716">
        <w:rPr>
          <w:rFonts w:ascii="Times New Roman" w:eastAsia="Calibri" w:hAnsi="Times New Roman" w:cs="Times New Roman"/>
          <w:sz w:val="12"/>
          <w:szCs w:val="12"/>
        </w:rPr>
        <w:t>в</w:t>
      </w:r>
      <w:proofErr w:type="gramEnd"/>
      <w:r w:rsidRPr="00035716">
        <w:rPr>
          <w:rFonts w:ascii="Times New Roman" w:eastAsia="Calibri" w:hAnsi="Times New Roman" w:cs="Times New Roman"/>
          <w:sz w:val="12"/>
          <w:szCs w:val="12"/>
        </w:rPr>
        <w:t xml:space="preserve"> Российской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Федерации»;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Постановление Правительства РФ от 09.06.1995 г. №578 «Об утверждении правил охраны линий и сооружений связи Российской Федерации»;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Постановление Правительства РФ от 24.02.2009 г. №160 «О порядке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установления охранных зон объектов электросетевого хозяйства и особых</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условий использования земельных участков, расположенных в границах таких</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зон»;</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Инструкция о порядке проектирования и установления красных линий в городах и других поселениях Российской Федерации (РДС 30-201-98);</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Постановление Правительства РФ № 564 от 12.05.2017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Нормы отвода земель для нефтяных и газовых скважин СН 459-74;</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 Нормы отвода земель, для электрических сетей напряжением 0,38-750 </w:t>
      </w:r>
      <w:proofErr w:type="spellStart"/>
      <w:r w:rsidRPr="00035716">
        <w:rPr>
          <w:rFonts w:ascii="Times New Roman" w:eastAsia="Calibri" w:hAnsi="Times New Roman" w:cs="Times New Roman"/>
          <w:sz w:val="12"/>
          <w:szCs w:val="12"/>
        </w:rPr>
        <w:t>кВ</w:t>
      </w:r>
      <w:proofErr w:type="spellEnd"/>
      <w:r w:rsidRPr="00035716">
        <w:rPr>
          <w:rFonts w:ascii="Times New Roman" w:eastAsia="Calibri" w:hAnsi="Times New Roman" w:cs="Times New Roman"/>
          <w:sz w:val="12"/>
          <w:szCs w:val="12"/>
        </w:rPr>
        <w:t xml:space="preserve"> № 14278тм-т1;</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качестве топографической основы были использованы материалы комплексных инженерных изысканий, по объекту: «Малоэтажная застройка в п. Сургут муниципального района Сергиевский Самарской области - 2 очередь».</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Основанием для выполнения работ послужили: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35716">
        <w:rPr>
          <w:rFonts w:ascii="Times New Roman" w:eastAsia="Calibri" w:hAnsi="Times New Roman" w:cs="Times New Roman"/>
          <w:sz w:val="12"/>
          <w:szCs w:val="12"/>
        </w:rPr>
        <w:t>договор, заключенный с Администрацией муниципального района Сергиевский Самарской области;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35716">
        <w:rPr>
          <w:rFonts w:ascii="Times New Roman" w:eastAsia="Calibri" w:hAnsi="Times New Roman" w:cs="Times New Roman"/>
          <w:sz w:val="12"/>
          <w:szCs w:val="12"/>
        </w:rPr>
        <w:t>техническое задание на производство инженерных изысканий, утвержденное Заказчиком;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035716">
        <w:rPr>
          <w:rFonts w:ascii="Times New Roman" w:eastAsia="Calibri" w:hAnsi="Times New Roman" w:cs="Times New Roman"/>
          <w:sz w:val="12"/>
          <w:szCs w:val="12"/>
        </w:rPr>
        <w:t>программа производства инженерно-геодезических изысканий.</w:t>
      </w:r>
    </w:p>
    <w:p w:rsidR="00B1444D"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Инженерно-топографические планы составлены в системе координат МСК-63 , Балтийской системе высот и в соответствии с требованиями методических указаний по созданию цифровой топографической информации (ЦТИ), классификатора ЦТИ масштабов 1:500 - 1:5000 и «Условных знаков для топографических планов масштабов 1:5000 – 1:500».</w:t>
      </w:r>
    </w:p>
    <w:p w:rsidR="00B148A8" w:rsidRDefault="00B148A8" w:rsidP="00035716">
      <w:pPr>
        <w:tabs>
          <w:tab w:val="left" w:pos="284"/>
        </w:tabs>
        <w:spacing w:after="0" w:line="240" w:lineRule="auto"/>
        <w:jc w:val="both"/>
        <w:rPr>
          <w:rFonts w:ascii="Times New Roman" w:eastAsia="Calibri" w:hAnsi="Times New Roman" w:cs="Times New Roman"/>
          <w:sz w:val="12"/>
          <w:szCs w:val="12"/>
        </w:rPr>
      </w:pPr>
    </w:p>
    <w:p w:rsidR="00104791" w:rsidRDefault="00104791" w:rsidP="00035716">
      <w:pPr>
        <w:tabs>
          <w:tab w:val="left" w:pos="284"/>
        </w:tabs>
        <w:spacing w:after="0" w:line="240" w:lineRule="auto"/>
        <w:jc w:val="both"/>
        <w:rPr>
          <w:rFonts w:ascii="Times New Roman" w:eastAsia="Calibri" w:hAnsi="Times New Roman" w:cs="Times New Roman"/>
          <w:sz w:val="12"/>
          <w:szCs w:val="12"/>
        </w:rPr>
      </w:pPr>
    </w:p>
    <w:p w:rsidR="00035716" w:rsidRDefault="00035716" w:rsidP="00035716">
      <w:pPr>
        <w:tabs>
          <w:tab w:val="left" w:pos="284"/>
        </w:tabs>
        <w:spacing w:after="0" w:line="240" w:lineRule="auto"/>
        <w:jc w:val="center"/>
        <w:rPr>
          <w:rFonts w:ascii="Times New Roman" w:eastAsia="Calibri" w:hAnsi="Times New Roman" w:cs="Times New Roman"/>
          <w:b/>
          <w:sz w:val="12"/>
          <w:szCs w:val="12"/>
        </w:rPr>
      </w:pPr>
      <w:r w:rsidRPr="00035716">
        <w:rPr>
          <w:rFonts w:ascii="Times New Roman" w:eastAsia="Calibri" w:hAnsi="Times New Roman" w:cs="Times New Roman"/>
          <w:b/>
          <w:sz w:val="12"/>
          <w:szCs w:val="12"/>
        </w:rPr>
        <w:t>РАЗДЕЛ 3. Материалы по обоснованию проекта планировки территории. Графическая часть</w:t>
      </w:r>
    </w:p>
    <w:p w:rsidR="00035716" w:rsidRPr="00035716" w:rsidRDefault="00035716" w:rsidP="00035716">
      <w:pPr>
        <w:tabs>
          <w:tab w:val="left" w:pos="284"/>
        </w:tabs>
        <w:spacing w:after="0" w:line="240" w:lineRule="auto"/>
        <w:jc w:val="center"/>
        <w:rPr>
          <w:rFonts w:ascii="Times New Roman" w:eastAsia="Calibri" w:hAnsi="Times New Roman" w:cs="Times New Roman"/>
          <w:b/>
          <w:sz w:val="12"/>
          <w:szCs w:val="12"/>
        </w:rPr>
      </w:pPr>
    </w:p>
    <w:p w:rsidR="00035716" w:rsidRDefault="00035716" w:rsidP="0003571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583A1CA1" wp14:editId="48692547">
            <wp:extent cx="4810539" cy="3371353"/>
            <wp:effectExtent l="0" t="0" r="0" b="0"/>
            <wp:docPr id="29" name="Рисунок 29" descr="C:\Users\user\Desktop\28.03 Сургут публичка\сургут обоснования\Схема элемента Сур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28.03 Сургут публичка\сургут обоснования\Схема элемента Сургут.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811930" cy="3372328"/>
                    </a:xfrm>
                    <a:prstGeom prst="rect">
                      <a:avLst/>
                    </a:prstGeom>
                    <a:noFill/>
                    <a:ln>
                      <a:noFill/>
                    </a:ln>
                    <a:extLst>
                      <a:ext uri="{53640926-AAD7-44D8-BBD7-CCE9431645EC}">
                        <a14:shadowObscured xmlns:a14="http://schemas.microsoft.com/office/drawing/2010/main"/>
                      </a:ext>
                    </a:extLst>
                  </pic:spPr>
                </pic:pic>
              </a:graphicData>
            </a:graphic>
          </wp:inline>
        </w:drawing>
      </w:r>
    </w:p>
    <w:p w:rsidR="00035716" w:rsidRDefault="00035716" w:rsidP="00035716">
      <w:pPr>
        <w:tabs>
          <w:tab w:val="left" w:pos="284"/>
        </w:tabs>
        <w:spacing w:after="0" w:line="240" w:lineRule="auto"/>
        <w:jc w:val="both"/>
        <w:rPr>
          <w:rFonts w:ascii="Times New Roman" w:eastAsia="Calibri" w:hAnsi="Times New Roman" w:cs="Times New Roman"/>
          <w:sz w:val="12"/>
          <w:szCs w:val="12"/>
        </w:rPr>
      </w:pPr>
    </w:p>
    <w:p w:rsidR="00035716" w:rsidRDefault="00035716" w:rsidP="00035716">
      <w:pPr>
        <w:tabs>
          <w:tab w:val="left" w:pos="284"/>
        </w:tabs>
        <w:spacing w:after="0" w:line="240" w:lineRule="auto"/>
        <w:jc w:val="both"/>
        <w:rPr>
          <w:rFonts w:ascii="Times New Roman" w:eastAsia="Calibri" w:hAnsi="Times New Roman" w:cs="Times New Roman"/>
          <w:sz w:val="12"/>
          <w:szCs w:val="12"/>
        </w:rPr>
      </w:pPr>
    </w:p>
    <w:p w:rsidR="00035716" w:rsidRDefault="00035716" w:rsidP="00035716">
      <w:pPr>
        <w:tabs>
          <w:tab w:val="left" w:pos="284"/>
        </w:tabs>
        <w:spacing w:after="0" w:line="240" w:lineRule="auto"/>
        <w:jc w:val="both"/>
        <w:rPr>
          <w:rFonts w:ascii="Times New Roman" w:eastAsia="Calibri" w:hAnsi="Times New Roman" w:cs="Times New Roman"/>
          <w:sz w:val="12"/>
          <w:szCs w:val="12"/>
        </w:rPr>
      </w:pPr>
    </w:p>
    <w:p w:rsidR="00035716" w:rsidRDefault="00035716" w:rsidP="00035716">
      <w:pPr>
        <w:tabs>
          <w:tab w:val="left" w:pos="284"/>
        </w:tabs>
        <w:spacing w:after="0" w:line="240" w:lineRule="auto"/>
        <w:jc w:val="both"/>
        <w:rPr>
          <w:rFonts w:ascii="Times New Roman" w:eastAsia="Calibri" w:hAnsi="Times New Roman" w:cs="Times New Roman"/>
          <w:sz w:val="12"/>
          <w:szCs w:val="12"/>
        </w:rPr>
      </w:pPr>
    </w:p>
    <w:p w:rsidR="00035716" w:rsidRDefault="00035716" w:rsidP="00035716">
      <w:pPr>
        <w:tabs>
          <w:tab w:val="left" w:pos="284"/>
        </w:tabs>
        <w:spacing w:after="0" w:line="240" w:lineRule="auto"/>
        <w:jc w:val="both"/>
        <w:rPr>
          <w:rFonts w:ascii="Times New Roman" w:eastAsia="Calibri" w:hAnsi="Times New Roman" w:cs="Times New Roman"/>
          <w:sz w:val="12"/>
          <w:szCs w:val="12"/>
        </w:rPr>
      </w:pPr>
    </w:p>
    <w:p w:rsidR="00B148A8" w:rsidRDefault="00B148A8" w:rsidP="006D4521">
      <w:pPr>
        <w:tabs>
          <w:tab w:val="left" w:pos="284"/>
        </w:tabs>
        <w:spacing w:after="0" w:line="240" w:lineRule="auto"/>
        <w:jc w:val="both"/>
        <w:rPr>
          <w:rFonts w:ascii="Times New Roman" w:eastAsia="Calibri" w:hAnsi="Times New Roman" w:cs="Times New Roman"/>
          <w:sz w:val="12"/>
          <w:szCs w:val="12"/>
        </w:rPr>
      </w:pPr>
    </w:p>
    <w:p w:rsidR="00B148A8" w:rsidRDefault="00B148A8" w:rsidP="006D4521">
      <w:pPr>
        <w:tabs>
          <w:tab w:val="left" w:pos="284"/>
        </w:tabs>
        <w:spacing w:after="0" w:line="240" w:lineRule="auto"/>
        <w:jc w:val="both"/>
        <w:rPr>
          <w:rFonts w:ascii="Times New Roman" w:eastAsia="Calibri" w:hAnsi="Times New Roman" w:cs="Times New Roman"/>
          <w:sz w:val="12"/>
          <w:szCs w:val="12"/>
        </w:rPr>
      </w:pP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B1444D" w:rsidRDefault="0003571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14:anchorId="470B902E" wp14:editId="21A6FD2B">
            <wp:extent cx="4770755" cy="3374402"/>
            <wp:effectExtent l="0" t="0" r="0" b="0"/>
            <wp:docPr id="30" name="Рисунок 30" descr="C:\Users\user\Desktop\28.03 Сургут публичка\сургут обоснования\Схемы Раздела3 Сург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28.03 Сургут публичка\сургут обоснования\Схемы Раздела3 Сургут.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770755" cy="3374402"/>
                    </a:xfrm>
                    <a:prstGeom prst="rect">
                      <a:avLst/>
                    </a:prstGeom>
                    <a:noFill/>
                    <a:ln>
                      <a:noFill/>
                    </a:ln>
                  </pic:spPr>
                </pic:pic>
              </a:graphicData>
            </a:graphic>
          </wp:inline>
        </w:drawing>
      </w: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035716" w:rsidRPr="00035716" w:rsidRDefault="00035716" w:rsidP="00035716">
      <w:pPr>
        <w:tabs>
          <w:tab w:val="left" w:pos="284"/>
        </w:tabs>
        <w:spacing w:after="0" w:line="240" w:lineRule="auto"/>
        <w:jc w:val="center"/>
        <w:rPr>
          <w:rFonts w:ascii="Times New Roman" w:eastAsia="Calibri" w:hAnsi="Times New Roman" w:cs="Times New Roman"/>
          <w:b/>
          <w:sz w:val="12"/>
          <w:szCs w:val="12"/>
        </w:rPr>
      </w:pPr>
      <w:r w:rsidRPr="00035716">
        <w:rPr>
          <w:rFonts w:ascii="Times New Roman" w:eastAsia="Calibri" w:hAnsi="Times New Roman" w:cs="Times New Roman"/>
          <w:b/>
          <w:sz w:val="12"/>
          <w:szCs w:val="12"/>
        </w:rPr>
        <w:t>РАЗДЕЛ 4. Материалы по обоснованию проекта планировки территории. Пояснительная записка</w:t>
      </w:r>
    </w:p>
    <w:p w:rsidR="00035716" w:rsidRDefault="00035716" w:rsidP="006D4521">
      <w:pPr>
        <w:tabs>
          <w:tab w:val="left" w:pos="284"/>
        </w:tabs>
        <w:spacing w:after="0" w:line="240" w:lineRule="auto"/>
        <w:jc w:val="both"/>
        <w:rPr>
          <w:rFonts w:ascii="Times New Roman" w:eastAsia="Calibri" w:hAnsi="Times New Roman" w:cs="Times New Roman"/>
          <w:sz w:val="12"/>
          <w:szCs w:val="12"/>
        </w:rPr>
      </w:pPr>
    </w:p>
    <w:p w:rsidR="00035716" w:rsidRPr="000F6384" w:rsidRDefault="000F6384" w:rsidP="000F6384">
      <w:pPr>
        <w:tabs>
          <w:tab w:val="left" w:pos="284"/>
        </w:tabs>
        <w:spacing w:after="0" w:line="240" w:lineRule="auto"/>
        <w:ind w:firstLine="284"/>
        <w:jc w:val="center"/>
        <w:rPr>
          <w:rFonts w:ascii="Times New Roman" w:eastAsia="Calibri" w:hAnsi="Times New Roman" w:cs="Times New Roman"/>
          <w:b/>
          <w:sz w:val="12"/>
          <w:szCs w:val="12"/>
        </w:rPr>
      </w:pPr>
      <w:r w:rsidRPr="000F6384">
        <w:rPr>
          <w:rFonts w:ascii="Times New Roman" w:eastAsia="Calibri" w:hAnsi="Times New Roman" w:cs="Times New Roman"/>
          <w:b/>
          <w:sz w:val="12"/>
          <w:szCs w:val="12"/>
        </w:rPr>
        <w:t xml:space="preserve">2. </w:t>
      </w:r>
      <w:r w:rsidR="00035716" w:rsidRPr="000F6384">
        <w:rPr>
          <w:rFonts w:ascii="Times New Roman" w:eastAsia="Calibri" w:hAnsi="Times New Roman" w:cs="Times New Roman"/>
          <w:b/>
          <w:sz w:val="12"/>
          <w:szCs w:val="12"/>
        </w:rPr>
        <w:t>Описание природно-климатических условий территории, в отношении которой разрабатывается проект планировки территории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административном отношении территория строительства расположена в северо-восточной  части Самарской области, на территории муниципального района Сергиевский, в 126 километрах от областного центра города Самары. Участок строительства располагается в 2,4 км к югу от </w:t>
      </w:r>
      <w:proofErr w:type="spellStart"/>
      <w:r w:rsidRPr="00035716">
        <w:rPr>
          <w:rFonts w:ascii="Times New Roman" w:eastAsia="Calibri" w:hAnsi="Times New Roman" w:cs="Times New Roman"/>
          <w:sz w:val="12"/>
          <w:szCs w:val="12"/>
        </w:rPr>
        <w:t>р.ц</w:t>
      </w:r>
      <w:proofErr w:type="spellEnd"/>
      <w:r w:rsidRPr="00035716">
        <w:rPr>
          <w:rFonts w:ascii="Times New Roman" w:eastAsia="Calibri" w:hAnsi="Times New Roman" w:cs="Times New Roman"/>
          <w:sz w:val="12"/>
          <w:szCs w:val="12"/>
        </w:rPr>
        <w:t>. Сергиевск, на территории п. Сургут.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Перспективная малоэтажная застройка планируется к размещению в западной части п. Сургут между ул. Дорожная и автомобильной дорогой регионального значения соединяющей с. Сергиевс</w:t>
      </w:r>
      <w:r w:rsidR="000F6384">
        <w:rPr>
          <w:rFonts w:ascii="Times New Roman" w:eastAsia="Calibri" w:hAnsi="Times New Roman" w:cs="Times New Roman"/>
          <w:sz w:val="12"/>
          <w:szCs w:val="12"/>
        </w:rPr>
        <w:t>к</w:t>
      </w:r>
      <w:r w:rsidRPr="00035716">
        <w:rPr>
          <w:rFonts w:ascii="Times New Roman" w:eastAsia="Calibri" w:hAnsi="Times New Roman" w:cs="Times New Roman"/>
          <w:sz w:val="12"/>
          <w:szCs w:val="12"/>
        </w:rPr>
        <w:t xml:space="preserve"> с федеральной трассой «Урал» М-5.</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Весь проектируемый объект располагается на землях населенных пунктов.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Все ближайшие населенные пункты также соединены автодорогами регионального и местного значения. Неблагоприятные для строительства физико-геологические процессы и явления на участке не ожидаются.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Климат Сергиевского района характеризуется как умеренно континентальный. Район расположен в зоне умеренного увлажнения.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Сергиевский район расположен на территории лесостепной зоны. Леса перемежаются участками луговых степей, которые образуют поляны и опушки. В поймах рек Сока, </w:t>
      </w:r>
      <w:proofErr w:type="spellStart"/>
      <w:r w:rsidRPr="00035716">
        <w:rPr>
          <w:rFonts w:ascii="Times New Roman" w:eastAsia="Calibri" w:hAnsi="Times New Roman" w:cs="Times New Roman"/>
          <w:sz w:val="12"/>
          <w:szCs w:val="12"/>
        </w:rPr>
        <w:t>Кондурчи</w:t>
      </w:r>
      <w:proofErr w:type="spellEnd"/>
      <w:r w:rsidRPr="00035716">
        <w:rPr>
          <w:rFonts w:ascii="Times New Roman" w:eastAsia="Calibri" w:hAnsi="Times New Roman" w:cs="Times New Roman"/>
          <w:sz w:val="12"/>
          <w:szCs w:val="12"/>
        </w:rPr>
        <w:t xml:space="preserve"> и их притоков распространены пойменные леса, представленные </w:t>
      </w:r>
      <w:proofErr w:type="spellStart"/>
      <w:r w:rsidRPr="00035716">
        <w:rPr>
          <w:rFonts w:ascii="Times New Roman" w:eastAsia="Calibri" w:hAnsi="Times New Roman" w:cs="Times New Roman"/>
          <w:sz w:val="12"/>
          <w:szCs w:val="12"/>
        </w:rPr>
        <w:t>тополевниками</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вязовниками</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ветлянниками</w:t>
      </w:r>
      <w:proofErr w:type="spellEnd"/>
      <w:r w:rsidRPr="00035716">
        <w:rPr>
          <w:rFonts w:ascii="Times New Roman" w:eastAsia="Calibri" w:hAnsi="Times New Roman" w:cs="Times New Roman"/>
          <w:sz w:val="12"/>
          <w:szCs w:val="12"/>
        </w:rPr>
        <w:t>, татарским кленом и кустарниковыми ивами, а также ивняки, растущие вблизи речного русла и на песчаных отложениях, заливаемых паводковыми водами. Надпойменные террасы покрыты березов</w:t>
      </w:r>
      <w:proofErr w:type="gramStart"/>
      <w:r w:rsidRPr="00035716">
        <w:rPr>
          <w:rFonts w:ascii="Times New Roman" w:eastAsia="Calibri" w:hAnsi="Times New Roman" w:cs="Times New Roman"/>
          <w:sz w:val="12"/>
          <w:szCs w:val="12"/>
        </w:rPr>
        <w:t>о-</w:t>
      </w:r>
      <w:proofErr w:type="gramEnd"/>
      <w:r w:rsidRPr="00035716">
        <w:rPr>
          <w:rFonts w:ascii="Times New Roman" w:eastAsia="Calibri" w:hAnsi="Times New Roman" w:cs="Times New Roman"/>
          <w:sz w:val="12"/>
          <w:szCs w:val="12"/>
        </w:rPr>
        <w:t xml:space="preserve"> ольховыми лесами и зарослями кустарников. В сложении травяного покрова основную роль играют ежевичники, полынь горькая, разнообразные травы.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Для данной территории характерны выщелоченные </w:t>
      </w:r>
      <w:proofErr w:type="spellStart"/>
      <w:r w:rsidRPr="00035716">
        <w:rPr>
          <w:rFonts w:ascii="Times New Roman" w:eastAsia="Calibri" w:hAnsi="Times New Roman" w:cs="Times New Roman"/>
          <w:sz w:val="12"/>
          <w:szCs w:val="12"/>
        </w:rPr>
        <w:t>среднегумусные</w:t>
      </w:r>
      <w:proofErr w:type="spellEnd"/>
      <w:r w:rsidRPr="00035716">
        <w:rPr>
          <w:rFonts w:ascii="Times New Roman" w:eastAsia="Calibri" w:hAnsi="Times New Roman" w:cs="Times New Roman"/>
          <w:sz w:val="12"/>
          <w:szCs w:val="12"/>
        </w:rPr>
        <w:t xml:space="preserve"> суглинистые черноземы.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Неблагоприятные для строительства физико-геологические процессы и явления на участке не ожидаются.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Климат рассматриваемой территории характеризуется холодной, продолжительной, малоснежной зимой, с сильными ветрами и буранами и жарким, сухим летом, с большим количеством ясных, малооблачных дней. Осень продолжительная, весна короткая, бурная. Весь год наблюдается недостаточность и неустойчивость атмосферных осадков, сухость воздуха, интенсивность процессов испарения.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Средняя годовая температура воздуха составляет плюс 4,2ºС. Средняя месячная температура воздуха в июле – плюс 20,4ºС. Средняя месячная температура января - минус 13,5ºС. Абсолютный максимум составляет плюс 39ºС, абсолютный минимум - минус 43°С.</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Среднегодовое количество осадков составляет 516 мм.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Преобладающее направление ветров в течение года - западное. Средняя годовая скорость ветра составляет 3,4 м/</w:t>
      </w:r>
      <w:proofErr w:type="gramStart"/>
      <w:r w:rsidRPr="00035716">
        <w:rPr>
          <w:rFonts w:ascii="Times New Roman" w:eastAsia="Calibri" w:hAnsi="Times New Roman" w:cs="Times New Roman"/>
          <w:sz w:val="12"/>
          <w:szCs w:val="12"/>
        </w:rPr>
        <w:t>с</w:t>
      </w:r>
      <w:proofErr w:type="gram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Основные реки — Самара, Большой </w:t>
      </w:r>
      <w:proofErr w:type="spellStart"/>
      <w:r w:rsidRPr="00035716">
        <w:rPr>
          <w:rFonts w:ascii="Times New Roman" w:eastAsia="Calibri" w:hAnsi="Times New Roman" w:cs="Times New Roman"/>
          <w:sz w:val="12"/>
          <w:szCs w:val="12"/>
        </w:rPr>
        <w:t>Кинель</w:t>
      </w:r>
      <w:proofErr w:type="spellEnd"/>
      <w:r w:rsidRPr="00035716">
        <w:rPr>
          <w:rFonts w:ascii="Times New Roman" w:eastAsia="Calibri" w:hAnsi="Times New Roman" w:cs="Times New Roman"/>
          <w:sz w:val="12"/>
          <w:szCs w:val="12"/>
        </w:rPr>
        <w:t>. Водоемы в рассматриваемом районе представлены многочисленными пойменными озерами, староречьями. Старицы к концу вегетационного периода обычно сухие, вода остается только в наиболее глубоких понижениях.</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Рассматриваемая территория расположена в лесостепной зоне.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Проявлений опасных процессов и явлений на участке в ходе выполненных работ не отмечено.</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Сергиевский район характеризуется развитой экономико-промышленной инфраструктурой, в которой значительная доля принадлежит агропромышленному комплексу и нефтедобывающей отрасли народного хозяйства.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орографическом отношении рассматриваемая территория расположена в пределах Высокого Заволжья. Район проектируемых сооружений приурочен к поверхности правобережной надпойменной террасы р. Самары.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lastRenderedPageBreak/>
        <w:t>Согласно ГОСТ 16350-80, район работ расположен в макроклиматическом районе с умеренным климатом – II5.</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Согласно СП 131.13330.2012 район работ относится к климатическому району - II</w:t>
      </w:r>
      <w:proofErr w:type="gramStart"/>
      <w:r w:rsidRPr="00035716">
        <w:rPr>
          <w:rFonts w:ascii="Times New Roman" w:eastAsia="Calibri" w:hAnsi="Times New Roman" w:cs="Times New Roman"/>
          <w:sz w:val="12"/>
          <w:szCs w:val="12"/>
        </w:rPr>
        <w:t>В</w:t>
      </w:r>
      <w:proofErr w:type="gram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Зима холодная, продолжительная, малоснежная, с сильными ветрами и буранами. Лето жаркое, сухое, с большим количеством ясных, малооблачных дней. Осень продолжительная, весна короткая, бурная. Весь год наблюдается недостаточность и неустойчивость атмосферных осадков, сухость воздуха, интенсивность процессов испарения.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Климатические условия района работ охарактеризованы в соответствии с основными требованиями СП 11-103-97 «Инженерно-гидрометеорологические изыскания для строительства» по материалам многолетних наблюдений на ближайшей метеостанции Приволжского УГМС – Самара.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Температура воздуха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Средняя годовая температура воздуха по данным метеостанции Самара </w:t>
      </w:r>
      <w:proofErr w:type="gramStart"/>
      <w:r w:rsidRPr="00035716">
        <w:rPr>
          <w:rFonts w:ascii="Times New Roman" w:eastAsia="Calibri" w:hAnsi="Times New Roman" w:cs="Times New Roman"/>
          <w:sz w:val="12"/>
          <w:szCs w:val="12"/>
        </w:rPr>
        <w:t>составляет плюс 4,2°С. Самым жарким месяцем является</w:t>
      </w:r>
      <w:proofErr w:type="gramEnd"/>
      <w:r w:rsidRPr="00035716">
        <w:rPr>
          <w:rFonts w:ascii="Times New Roman" w:eastAsia="Calibri" w:hAnsi="Times New Roman" w:cs="Times New Roman"/>
          <w:sz w:val="12"/>
          <w:szCs w:val="12"/>
        </w:rPr>
        <w:t xml:space="preserve"> июль. Средняя месячная температура воздуха в июле за многолетие – плюс 20,4°С. Самым холодным месяцем в году является январь. Средняя месячная температура января - минус 6,7°С. Абсолютный максимум составляет плюс 39°С, абсолютный минимум - минус 43°С.</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Средняя дата перехода среднесуточной температуры воздуха через 0</w:t>
      </w:r>
      <w:proofErr w:type="gramStart"/>
      <w:r w:rsidRPr="00035716">
        <w:rPr>
          <w:rFonts w:ascii="Times New Roman" w:eastAsia="Calibri" w:hAnsi="Times New Roman" w:cs="Times New Roman"/>
          <w:sz w:val="12"/>
          <w:szCs w:val="12"/>
        </w:rPr>
        <w:t>°С</w:t>
      </w:r>
      <w:proofErr w:type="gramEnd"/>
      <w:r w:rsidRPr="00035716">
        <w:rPr>
          <w:rFonts w:ascii="Times New Roman" w:eastAsia="Calibri" w:hAnsi="Times New Roman" w:cs="Times New Roman"/>
          <w:sz w:val="12"/>
          <w:szCs w:val="12"/>
        </w:rPr>
        <w:t xml:space="preserve"> весной приходится на 3 апреля, осенью - на 1 ноября. Продолжительность периода со среднесуточной температурой воздуха выше 0</w:t>
      </w:r>
      <w:proofErr w:type="gramStart"/>
      <w:r w:rsidRPr="00035716">
        <w:rPr>
          <w:rFonts w:ascii="Times New Roman" w:eastAsia="Calibri" w:hAnsi="Times New Roman" w:cs="Times New Roman"/>
          <w:sz w:val="12"/>
          <w:szCs w:val="12"/>
        </w:rPr>
        <w:t>°С</w:t>
      </w:r>
      <w:proofErr w:type="gramEnd"/>
      <w:r w:rsidRPr="00035716">
        <w:rPr>
          <w:rFonts w:ascii="Times New Roman" w:eastAsia="Calibri" w:hAnsi="Times New Roman" w:cs="Times New Roman"/>
          <w:sz w:val="12"/>
          <w:szCs w:val="12"/>
        </w:rPr>
        <w:t xml:space="preserve"> составляет 210 суток.</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Средняя дата первого заморозка осенью приходится на 7 октября. Самая ранняя дата первого заморозка осенью отмечена 14 сентября 1939 г., поздняя - 30 октября 1947 г.</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Средняя дата последнего заморозка весной приходиться на 26 апреля, самая ранняя дата последнего заморозка весной отмечена 28 марта 1975 г., поздняя - 4 июня 1967 г.</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Отдельные заморозки наблюдаются во все месяцы теплого сезона, за исключением июля.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Средняя продолжительность безморозного периода составляет 158 дней. Наименьшая продолжительность безморозного периода 108 дней зарегистрирована в 1967 г., наибольшая – 190 дней в 1975 г.</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Согласно таблице 1* СП131.13330.2012, температура наиболее холодных суток обеспеченностью 0.98 равна минус 39</w:t>
      </w:r>
      <w:proofErr w:type="gramStart"/>
      <w:r w:rsidRPr="00035716">
        <w:rPr>
          <w:rFonts w:ascii="Times New Roman" w:eastAsia="Calibri" w:hAnsi="Times New Roman" w:cs="Times New Roman"/>
          <w:sz w:val="12"/>
          <w:szCs w:val="12"/>
        </w:rPr>
        <w:t>°С</w:t>
      </w:r>
      <w:proofErr w:type="gramEnd"/>
      <w:r w:rsidRPr="00035716">
        <w:rPr>
          <w:rFonts w:ascii="Times New Roman" w:eastAsia="Calibri" w:hAnsi="Times New Roman" w:cs="Times New Roman"/>
          <w:sz w:val="12"/>
          <w:szCs w:val="12"/>
        </w:rPr>
        <w:t>, температура наиболее холодных суток обеспеченностью 0.92 – минус 36°С.</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Температура наиболее холодной пятидневки обеспеченностью 0.98 равна минус 36</w:t>
      </w:r>
      <w:proofErr w:type="gramStart"/>
      <w:r w:rsidRPr="00035716">
        <w:rPr>
          <w:rFonts w:ascii="Times New Roman" w:eastAsia="Calibri" w:hAnsi="Times New Roman" w:cs="Times New Roman"/>
          <w:sz w:val="12"/>
          <w:szCs w:val="12"/>
        </w:rPr>
        <w:t>°С</w:t>
      </w:r>
      <w:proofErr w:type="gramEnd"/>
      <w:r w:rsidRPr="00035716">
        <w:rPr>
          <w:rFonts w:ascii="Times New Roman" w:eastAsia="Calibri" w:hAnsi="Times New Roman" w:cs="Times New Roman"/>
          <w:sz w:val="12"/>
          <w:szCs w:val="12"/>
        </w:rPr>
        <w:t>, температура наиболее холодной пятидневки обеспеченностью 0.92 – минус 30°С.</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Влажность воздуха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Абсолютная влажность воздуха имеет годовой ход, соответствующий годовому ходу температуры воздуха. Наибольшие значения абсолютной влажности воздуха (парциальное давление водяного пара) наблюдаются летом (июль), наименьшие - в зимний период (январь-февраль).</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Относительная влажность воздуха достигает наибольших значений 81-86% в зимнее время, наименьших - 53-76% в теплый период.</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Осадки.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Среднегодовое количество осадков составляет 516 мм. Выпадение осадков в течение года неравномерное. В годовом ходе летние осадки превышают зимние. В теплое время года (с апреля по октябрь) выпадает 318мм осадков (62% от общей годовой суммы), в виде дождей или смешанного вида. Наибольшее количество осадков выпадает в июне-июле (50 54 мм), наименьшее в феврале-марте (34-34 мм).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Снежный покров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Дата выпадения первого снега близка к осенней дате перехода температуры через 0ºС. Если же осень продолжительная и теплая, то первый снежный покров может появиться лишь в последних числах ноября – начале декабря. Разрушение снежного покрова и сход его протекает в более сжатые сроки, чем его образование.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 образованием снежного покрова высота его постепенно увеличивается. К началу декабря она повсеместно составляет 8-10 см. Наиболее интенсивный рост высоты снежного покрова идет от декабря к середине января, когда создаются основные запасы снега. Своей максимальной величины высота снежного покрова достигает в первой декаде марта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Наибольшая высота снежного покрова составляет в среднем 38 см на открытом месте и наблюдается, преимущественно, в марте. Средняя плотность снежного покрова при наибольшей декадной высоте снега на конец зимы составляет 270 кг/м3.</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Изучаемая территория по весу снегового покрова относится к IV снеговому району. Нормативное значение снеговой нагрузки – 2,4 кПа (карта 1 приложения</w:t>
      </w:r>
      <w:proofErr w:type="gramStart"/>
      <w:r w:rsidRPr="00035716">
        <w:rPr>
          <w:rFonts w:ascii="Times New Roman" w:eastAsia="Calibri" w:hAnsi="Times New Roman" w:cs="Times New Roman"/>
          <w:sz w:val="12"/>
          <w:szCs w:val="12"/>
        </w:rPr>
        <w:t xml:space="preserve"> Ж</w:t>
      </w:r>
      <w:proofErr w:type="gramEnd"/>
      <w:r w:rsidRPr="00035716">
        <w:rPr>
          <w:rFonts w:ascii="Times New Roman" w:eastAsia="Calibri" w:hAnsi="Times New Roman" w:cs="Times New Roman"/>
          <w:sz w:val="12"/>
          <w:szCs w:val="12"/>
        </w:rPr>
        <w:t>, СП 20.13330.2011).</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Промерзание почвы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Устойчивое промерзание почвы на пахотный слой (20-30 см) происходит к середине ноября. Полное оттаивание почвы наблюдается в среднем 20 апреля.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Ветер</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Преобладающее направление ветров в течение года - западное (18% повторяемости), юго-западное (16%) и восточное (16%). В зимний период наибольшую повторяемость имеет ветер восточного и юго-восточного направления (16-18%). В остальную часть года на территории преобладают ветра западного направления (18-22</w:t>
      </w:r>
      <w:proofErr w:type="gramStart"/>
      <w:r w:rsidRPr="00035716">
        <w:rPr>
          <w:rFonts w:ascii="Times New Roman" w:eastAsia="Calibri" w:hAnsi="Times New Roman" w:cs="Times New Roman"/>
          <w:sz w:val="12"/>
          <w:szCs w:val="12"/>
        </w:rPr>
        <w:t xml:space="preserve"> )</w:t>
      </w:r>
      <w:proofErr w:type="gramEnd"/>
      <w:r w:rsidRPr="00035716">
        <w:rPr>
          <w:rFonts w:ascii="Times New Roman" w:eastAsia="Calibri" w:hAnsi="Times New Roman" w:cs="Times New Roman"/>
          <w:sz w:val="12"/>
          <w:szCs w:val="12"/>
        </w:rPr>
        <w:t>. Средняя годовая скорость ветра составляет 3,4 м/с. Наибольшая среднемесячная скорость ветра наблюдалась в феврале-марте (3,9 м/с), наименьшая среднемесячная – 2,8 м/</w:t>
      </w:r>
      <w:proofErr w:type="gramStart"/>
      <w:r w:rsidRPr="00035716">
        <w:rPr>
          <w:rFonts w:ascii="Times New Roman" w:eastAsia="Calibri" w:hAnsi="Times New Roman" w:cs="Times New Roman"/>
          <w:sz w:val="12"/>
          <w:szCs w:val="12"/>
        </w:rPr>
        <w:t>с</w:t>
      </w:r>
      <w:proofErr w:type="gramEnd"/>
      <w:r w:rsidRPr="00035716">
        <w:rPr>
          <w:rFonts w:ascii="Times New Roman" w:eastAsia="Calibri" w:hAnsi="Times New Roman" w:cs="Times New Roman"/>
          <w:sz w:val="12"/>
          <w:szCs w:val="12"/>
        </w:rPr>
        <w:t xml:space="preserve"> в июле-августе.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соответствии СП 20.13330.2011 описываемая территория относится к III району по ветровым нагрузкам. Нормативное значение ветрового давления 0,38 кПа.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Атмосферные явления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Атмосферные явления, характерные для данного района: туманы, грозы, град, метели, и гололед.</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Количество дней с туманом зависит от рельефа территории (прямо пропорционально высотности), но основное преобладание приходится на холодный период года. В среднем в районе изысканий за год регистрируется 19 дней туманами, </w:t>
      </w:r>
      <w:proofErr w:type="gramStart"/>
      <w:r w:rsidRPr="00035716">
        <w:rPr>
          <w:rFonts w:ascii="Times New Roman" w:eastAsia="Calibri" w:hAnsi="Times New Roman" w:cs="Times New Roman"/>
          <w:sz w:val="12"/>
          <w:szCs w:val="12"/>
        </w:rPr>
        <w:t>максимальное</w:t>
      </w:r>
      <w:proofErr w:type="gramEnd"/>
      <w:r w:rsidRPr="00035716">
        <w:rPr>
          <w:rFonts w:ascii="Times New Roman" w:eastAsia="Calibri" w:hAnsi="Times New Roman" w:cs="Times New Roman"/>
          <w:sz w:val="12"/>
          <w:szCs w:val="12"/>
        </w:rPr>
        <w:t xml:space="preserve"> – 70.</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Интенсивность грозовой деятельности также находится в тесной зависимости от физико-географических условий местности. Рассматриваемый район расположен в зоне грозовой активности, средняя норма числа дней с грозой по региону – 25 дней в году.</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Грозы достаточно продолжительные – средняя продолжительность грозы в день с грозой 1,6 ч; максимальная непрерывная 9,5 ч.</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Число дней с градом на рассматриваемой территории колеблется, в среднем, от 0,02 до 0,4 дней за месяц и наблюдается преимущественно в тёплую половину года. Так как на местности он выпадает пятнами или узкой полосами, то не всегда может быть отмечен, особенно в зимнее время. Выпадение града обычно сопровождается ливневыми осадками, грозами, иногда шквалистым ветром.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На рассматриваемой территории метели чаще всего связаны с прохождением южных и западных циклонов. Среднее число дней с метелью в районе изысканий – 37.</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Особенно опасны метели при низких температурах, когда снег легче поддаётся переносу ветром. При оттепелях снег уплотняется и теряет свою подвижность.</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По толщине стенки гололёда (превышаемой раз в 5 лет) на элементах кругового сечения диаметром 10 мм, расположенных на высоте 10 м над поверхностью земли, рассматриваемый участок изысканий находится в III гололедном районе с нормативной толщиной, равной 10 мм.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среднем (по визуальным наблюдениям) в районе работ за год регистрируется 72 дня с обледенением всех видов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Среди опасных явлений погоды в районе участка работ встречаются крупный град и сильный туман. Критерии опасности природных явлений следующие: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крупный град - диаметр градин 20 мм и более;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lastRenderedPageBreak/>
        <w:t>- сильный туман - метеорологическая дальность видимости 100 м, продолжительность этого явления 12 ч и более.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Гидрологическая характеристика района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Гидрографическая сеть рассматриваемой территории представлена рекой Сок и </w:t>
      </w:r>
      <w:proofErr w:type="spellStart"/>
      <w:r w:rsidRPr="00035716">
        <w:rPr>
          <w:rFonts w:ascii="Times New Roman" w:eastAsia="Calibri" w:hAnsi="Times New Roman" w:cs="Times New Roman"/>
          <w:sz w:val="12"/>
          <w:szCs w:val="12"/>
        </w:rPr>
        <w:t>Кондурча</w:t>
      </w:r>
      <w:proofErr w:type="spellEnd"/>
      <w:r w:rsidRPr="00035716">
        <w:rPr>
          <w:rFonts w:ascii="Times New Roman" w:eastAsia="Calibri" w:hAnsi="Times New Roman" w:cs="Times New Roman"/>
          <w:sz w:val="12"/>
          <w:szCs w:val="12"/>
        </w:rPr>
        <w:t>. Река Сок находится в рассматриваемом районе в подпоре от Саратовского водохранилища. Подпор от водохранилища распространяется на 31 км от устья реки.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Код подпорной части КАС ВОЛГА 1430.</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Подпор создается </w:t>
      </w:r>
      <w:proofErr w:type="spellStart"/>
      <w:r w:rsidRPr="00035716">
        <w:rPr>
          <w:rFonts w:ascii="Times New Roman" w:eastAsia="Calibri" w:hAnsi="Times New Roman" w:cs="Times New Roman"/>
          <w:sz w:val="12"/>
          <w:szCs w:val="12"/>
        </w:rPr>
        <w:t>Балаковской</w:t>
      </w:r>
      <w:proofErr w:type="spellEnd"/>
      <w:r w:rsidRPr="00035716">
        <w:rPr>
          <w:rFonts w:ascii="Times New Roman" w:eastAsia="Calibri" w:hAnsi="Times New Roman" w:cs="Times New Roman"/>
          <w:sz w:val="12"/>
          <w:szCs w:val="12"/>
        </w:rPr>
        <w:t xml:space="preserve"> ГЭС, построенной в 1967 году. В 1968 году произошло наполнение водохранилища до НПУ(28,0 м БС).</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Объем Саратовского водохранилища при НПУ -12,87 км3, площадь водного зеркала-1831 км</w:t>
      </w:r>
      <w:proofErr w:type="gramStart"/>
      <w:r w:rsidRPr="00035716">
        <w:rPr>
          <w:rFonts w:ascii="Times New Roman" w:eastAsia="Calibri" w:hAnsi="Times New Roman" w:cs="Times New Roman"/>
          <w:sz w:val="12"/>
          <w:szCs w:val="12"/>
        </w:rPr>
        <w:t>2</w:t>
      </w:r>
      <w:proofErr w:type="gram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Река Сок берет начало на западных склонах </w:t>
      </w:r>
      <w:proofErr w:type="spellStart"/>
      <w:r w:rsidRPr="00035716">
        <w:rPr>
          <w:rFonts w:ascii="Times New Roman" w:eastAsia="Calibri" w:hAnsi="Times New Roman" w:cs="Times New Roman"/>
          <w:sz w:val="12"/>
          <w:szCs w:val="12"/>
        </w:rPr>
        <w:t>Бугульминско-Белебеевской</w:t>
      </w:r>
      <w:proofErr w:type="spellEnd"/>
      <w:r w:rsidRPr="00035716">
        <w:rPr>
          <w:rFonts w:ascii="Times New Roman" w:eastAsia="Calibri" w:hAnsi="Times New Roman" w:cs="Times New Roman"/>
          <w:sz w:val="12"/>
          <w:szCs w:val="12"/>
        </w:rPr>
        <w:t xml:space="preserve"> возвышенности в 0,5 км к югу от с.</w:t>
      </w:r>
      <w:r w:rsidR="000F6384">
        <w:rPr>
          <w:rFonts w:ascii="Times New Roman" w:eastAsia="Calibri" w:hAnsi="Times New Roman" w:cs="Times New Roman"/>
          <w:sz w:val="12"/>
          <w:szCs w:val="12"/>
        </w:rPr>
        <w:t xml:space="preserve"> </w:t>
      </w:r>
      <w:proofErr w:type="gramStart"/>
      <w:r w:rsidRPr="00035716">
        <w:rPr>
          <w:rFonts w:ascii="Times New Roman" w:eastAsia="Calibri" w:hAnsi="Times New Roman" w:cs="Times New Roman"/>
          <w:sz w:val="12"/>
          <w:szCs w:val="12"/>
        </w:rPr>
        <w:t>Курско-Васильевки</w:t>
      </w:r>
      <w:proofErr w:type="gramEnd"/>
      <w:r w:rsidRPr="00035716">
        <w:rPr>
          <w:rFonts w:ascii="Times New Roman" w:eastAsia="Calibri" w:hAnsi="Times New Roman" w:cs="Times New Roman"/>
          <w:sz w:val="12"/>
          <w:szCs w:val="12"/>
        </w:rPr>
        <w:t xml:space="preserve"> Северного района Оренбургской области и впадает слева на 1429 км от устья в Саратовское водохранилище, в 1,5 км к юго-востоку от пос. Волжский [9].</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административном отношении река протекает по территории двух областей: Оренбургской и Самарской.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Длина р.</w:t>
      </w:r>
      <w:r w:rsidR="000F6384">
        <w:rPr>
          <w:rFonts w:ascii="Times New Roman" w:eastAsia="Calibri" w:hAnsi="Times New Roman" w:cs="Times New Roman"/>
          <w:sz w:val="12"/>
          <w:szCs w:val="12"/>
        </w:rPr>
        <w:t xml:space="preserve"> </w:t>
      </w:r>
      <w:r w:rsidRPr="00035716">
        <w:rPr>
          <w:rFonts w:ascii="Times New Roman" w:eastAsia="Calibri" w:hAnsi="Times New Roman" w:cs="Times New Roman"/>
          <w:sz w:val="12"/>
          <w:szCs w:val="12"/>
        </w:rPr>
        <w:t>Сок от исторического устья 363 км, площадь водосбора 11700 км</w:t>
      </w:r>
      <w:proofErr w:type="gramStart"/>
      <w:r w:rsidRPr="00035716">
        <w:rPr>
          <w:rFonts w:ascii="Times New Roman" w:eastAsia="Calibri" w:hAnsi="Times New Roman" w:cs="Times New Roman"/>
          <w:sz w:val="12"/>
          <w:szCs w:val="12"/>
        </w:rPr>
        <w:t>2</w:t>
      </w:r>
      <w:proofErr w:type="gramEnd"/>
      <w:r w:rsidRPr="00035716">
        <w:rPr>
          <w:rFonts w:ascii="Times New Roman" w:eastAsia="Calibri" w:hAnsi="Times New Roman" w:cs="Times New Roman"/>
          <w:sz w:val="12"/>
          <w:szCs w:val="12"/>
        </w:rPr>
        <w:t>, общее падение 209 м, средний уклон 0,6‰, средняя высота водосбора 140 м, длина реки в пределах Самарской области 329 км.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Бассейн реки представляет волнистую равнину, сильно расчлененную долинами притоков, балками и глубокими оврагами, между которыми, расположены высокие и узкие кряжи-увалы с сильно покатыми и часто террасированными склонами. Поверхность водосбора сложена в основном суглинистыми и супесчаными грунтами, в правобережье покрыта лесом. Пахотные земли составляют 50% общей площади водосбора.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Долина реки широкая, хорошо выражена, асимметричная. Ширина её изменяется от 0,5км в верховье до 4-6км в устьевой части. Правый склон долины высотой 30-50м и крутизной 15-30°, сильно рассечен долинами притоков и глубокими оврагами. Левый – преимущественно низкий (10-20м) и пологий (2-3°). На всем протяжении реки склоны открытые, сложены глинистыми грунтами.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Пойма реки двухсторонняя, шириной 4-5км. Поверхность поймы пересечена озерами, старицами, местами заболочена. Грунты поймы песчаные, супесчаные.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средние по водности годы низкая пойма затапливается на глубину 1,5-2,0м. Средняя продолжительность затопления поймы (включая период подпора) составляет около 30 дней.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Русло реки извилистое, </w:t>
      </w:r>
      <w:proofErr w:type="spellStart"/>
      <w:r w:rsidRPr="00035716">
        <w:rPr>
          <w:rFonts w:ascii="Times New Roman" w:eastAsia="Calibri" w:hAnsi="Times New Roman" w:cs="Times New Roman"/>
          <w:sz w:val="12"/>
          <w:szCs w:val="12"/>
        </w:rPr>
        <w:t>меандрирующее</w:t>
      </w:r>
      <w:proofErr w:type="spellEnd"/>
      <w:r w:rsidRPr="00035716">
        <w:rPr>
          <w:rFonts w:ascii="Times New Roman" w:eastAsia="Calibri" w:hAnsi="Times New Roman" w:cs="Times New Roman"/>
          <w:sz w:val="12"/>
          <w:szCs w:val="12"/>
        </w:rPr>
        <w:t>. Преобладающая ширина реки от 25-35 метров в верховье до 100 метров в устье. В нижнем течении в современных условиях ширина реки достигает 1000 метров.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Наиболее часто встречаются глубины порядка 2-4м. Глубина в нижнем течении (в зоне подпора от Саратовского водохранилища) изменяется от 2,0 метров на перекатах до 5,0 метров на плесах.</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районе изысканий ширина реки изменяется от 40м до 80 м. Глубина в районе изысканий изменяется от 0,4-1,5м.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Скорость течения в межень 0,2-0,4 м/сек, во время половодья – выше 1 м/сек.</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Берега русла в большей части крутые или обрывистые, с преобладающей высотой 2-3м. Грунт берегов песчаный, суглинистый. Дно реки преимущественно песчаное, местами каменистое.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Река </w:t>
      </w:r>
      <w:proofErr w:type="spellStart"/>
      <w:r w:rsidRPr="00035716">
        <w:rPr>
          <w:rFonts w:ascii="Times New Roman" w:eastAsia="Calibri" w:hAnsi="Times New Roman" w:cs="Times New Roman"/>
          <w:sz w:val="12"/>
          <w:szCs w:val="12"/>
        </w:rPr>
        <w:t>Кондурча</w:t>
      </w:r>
      <w:proofErr w:type="spellEnd"/>
      <w:r w:rsidRPr="00035716">
        <w:rPr>
          <w:rFonts w:ascii="Times New Roman" w:eastAsia="Calibri" w:hAnsi="Times New Roman" w:cs="Times New Roman"/>
          <w:sz w:val="12"/>
          <w:szCs w:val="12"/>
        </w:rPr>
        <w:t xml:space="preserve"> впадает в р.</w:t>
      </w:r>
      <w:r w:rsidR="000F6384">
        <w:rPr>
          <w:rFonts w:ascii="Times New Roman" w:eastAsia="Calibri" w:hAnsi="Times New Roman" w:cs="Times New Roman"/>
          <w:sz w:val="12"/>
          <w:szCs w:val="12"/>
        </w:rPr>
        <w:t xml:space="preserve"> </w:t>
      </w:r>
      <w:r w:rsidRPr="00035716">
        <w:rPr>
          <w:rFonts w:ascii="Times New Roman" w:eastAsia="Calibri" w:hAnsi="Times New Roman" w:cs="Times New Roman"/>
          <w:sz w:val="12"/>
          <w:szCs w:val="12"/>
        </w:rPr>
        <w:t>Сок справа в 6км выше по течению от рассматриваемого района работ.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Река берет начало в 2-х км к западу от с.</w:t>
      </w:r>
      <w:r w:rsidR="000F6384">
        <w:rPr>
          <w:rFonts w:ascii="Times New Roman" w:eastAsia="Calibri" w:hAnsi="Times New Roman" w:cs="Times New Roman"/>
          <w:sz w:val="12"/>
          <w:szCs w:val="12"/>
        </w:rPr>
        <w:t xml:space="preserve"> </w:t>
      </w:r>
      <w:r w:rsidRPr="00035716">
        <w:rPr>
          <w:rFonts w:ascii="Times New Roman" w:eastAsia="Calibri" w:hAnsi="Times New Roman" w:cs="Times New Roman"/>
          <w:sz w:val="12"/>
          <w:szCs w:val="12"/>
        </w:rPr>
        <w:t xml:space="preserve">Денискино </w:t>
      </w:r>
      <w:proofErr w:type="spellStart"/>
      <w:r w:rsidRPr="00035716">
        <w:rPr>
          <w:rFonts w:ascii="Times New Roman" w:eastAsia="Calibri" w:hAnsi="Times New Roman" w:cs="Times New Roman"/>
          <w:sz w:val="12"/>
          <w:szCs w:val="12"/>
        </w:rPr>
        <w:t>Шенталинского</w:t>
      </w:r>
      <w:proofErr w:type="spellEnd"/>
      <w:r w:rsidRPr="00035716">
        <w:rPr>
          <w:rFonts w:ascii="Times New Roman" w:eastAsia="Calibri" w:hAnsi="Times New Roman" w:cs="Times New Roman"/>
          <w:sz w:val="12"/>
          <w:szCs w:val="12"/>
        </w:rPr>
        <w:t xml:space="preserve"> района Самарской области, впадает в </w:t>
      </w:r>
      <w:proofErr w:type="spellStart"/>
      <w:r w:rsidRPr="00035716">
        <w:rPr>
          <w:rFonts w:ascii="Times New Roman" w:eastAsia="Calibri" w:hAnsi="Times New Roman" w:cs="Times New Roman"/>
          <w:sz w:val="12"/>
          <w:szCs w:val="12"/>
        </w:rPr>
        <w:t>р</w:t>
      </w:r>
      <w:proofErr w:type="gramStart"/>
      <w:r w:rsidRPr="00035716">
        <w:rPr>
          <w:rFonts w:ascii="Times New Roman" w:eastAsia="Calibri" w:hAnsi="Times New Roman" w:cs="Times New Roman"/>
          <w:sz w:val="12"/>
          <w:szCs w:val="12"/>
        </w:rPr>
        <w:t>.С</w:t>
      </w:r>
      <w:proofErr w:type="gramEnd"/>
      <w:r w:rsidRPr="00035716">
        <w:rPr>
          <w:rFonts w:ascii="Times New Roman" w:eastAsia="Calibri" w:hAnsi="Times New Roman" w:cs="Times New Roman"/>
          <w:sz w:val="12"/>
          <w:szCs w:val="12"/>
        </w:rPr>
        <w:t>ок</w:t>
      </w:r>
      <w:proofErr w:type="spellEnd"/>
      <w:r w:rsidRPr="00035716">
        <w:rPr>
          <w:rFonts w:ascii="Times New Roman" w:eastAsia="Calibri" w:hAnsi="Times New Roman" w:cs="Times New Roman"/>
          <w:sz w:val="12"/>
          <w:szCs w:val="12"/>
        </w:rPr>
        <w:t xml:space="preserve"> на33км от устья у с.</w:t>
      </w:r>
      <w:r w:rsidR="000F6384">
        <w:rPr>
          <w:rFonts w:ascii="Times New Roman" w:eastAsia="Calibri" w:hAnsi="Times New Roman" w:cs="Times New Roman"/>
          <w:sz w:val="12"/>
          <w:szCs w:val="12"/>
        </w:rPr>
        <w:t xml:space="preserve"> </w:t>
      </w:r>
      <w:r w:rsidRPr="00035716">
        <w:rPr>
          <w:rFonts w:ascii="Times New Roman" w:eastAsia="Calibri" w:hAnsi="Times New Roman" w:cs="Times New Roman"/>
          <w:sz w:val="12"/>
          <w:szCs w:val="12"/>
        </w:rPr>
        <w:t>Красный Яр. Длина реки 294км, площадь водосбора 4360км2, средний уклон 0,6 ‰, средняя высота водосбора 137м.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Река </w:t>
      </w:r>
      <w:proofErr w:type="spellStart"/>
      <w:r w:rsidRPr="00035716">
        <w:rPr>
          <w:rFonts w:ascii="Times New Roman" w:eastAsia="Calibri" w:hAnsi="Times New Roman" w:cs="Times New Roman"/>
          <w:sz w:val="12"/>
          <w:szCs w:val="12"/>
        </w:rPr>
        <w:t>Кондурча</w:t>
      </w:r>
      <w:proofErr w:type="spellEnd"/>
      <w:r w:rsidRPr="00035716">
        <w:rPr>
          <w:rFonts w:ascii="Times New Roman" w:eastAsia="Calibri" w:hAnsi="Times New Roman" w:cs="Times New Roman"/>
          <w:sz w:val="12"/>
          <w:szCs w:val="12"/>
        </w:rPr>
        <w:t xml:space="preserve"> протекает по юго-западной окраине </w:t>
      </w:r>
      <w:proofErr w:type="spellStart"/>
      <w:r w:rsidRPr="00035716">
        <w:rPr>
          <w:rFonts w:ascii="Times New Roman" w:eastAsia="Calibri" w:hAnsi="Times New Roman" w:cs="Times New Roman"/>
          <w:sz w:val="12"/>
          <w:szCs w:val="12"/>
        </w:rPr>
        <w:t>Бугульминско-Белебеевской</w:t>
      </w:r>
      <w:proofErr w:type="spellEnd"/>
      <w:r w:rsidRPr="00035716">
        <w:rPr>
          <w:rFonts w:ascii="Times New Roman" w:eastAsia="Calibri" w:hAnsi="Times New Roman" w:cs="Times New Roman"/>
          <w:sz w:val="12"/>
          <w:szCs w:val="12"/>
        </w:rPr>
        <w:t xml:space="preserve"> возвышенности. Водосбор представляет слабоволнистую равнину, в устьевой части сильно пересеченную долинами притоков, оврагами и балками. Грунты суглинистые и супесчаные. Растительность преимущественно степная, местами встречаются небольшие лесные участки.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Долина реки хорошо разработана, ширина ее изменяется от 0,8-1,0 до 6,5км. Строение долины асимметричное. Высота правого склона изменяется от 20 до 70м, крутизна его 5-20º. Левый склон в нижнем течении высотой 15-40м (3-7º). Склоны долины сложены суглинками и супесями.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Пойма двухсторонняя, преобладающая ширина поймы в верховье 0,5-0,7км, ниже до 2,0км. Пойма сложена суглинками и супесями, поверхность луговая, кустарниковая и лесная, местами заболочена.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Русло реки извилистое. Мелководные участки реки шириной 10-15м, глубиной до 1-1,5м, скоростью течения 0,2-0,3 м/сек, чередуются с плесами озеровидной формы, шириной 20-40м, глубиной 2-5м, скоростью течения до 0,1м/сек. Дно реки глинистое и песчаное, местами галечное.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Водоохранные</w:t>
      </w:r>
      <w:proofErr w:type="spellEnd"/>
      <w:r w:rsidRPr="00035716">
        <w:rPr>
          <w:rFonts w:ascii="Times New Roman" w:eastAsia="Calibri" w:hAnsi="Times New Roman" w:cs="Times New Roman"/>
          <w:sz w:val="12"/>
          <w:szCs w:val="12"/>
        </w:rPr>
        <w:t xml:space="preserve"> зоны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Водоохранные</w:t>
      </w:r>
      <w:proofErr w:type="spellEnd"/>
      <w:r w:rsidRPr="00035716">
        <w:rPr>
          <w:rFonts w:ascii="Times New Roman" w:eastAsia="Calibri" w:hAnsi="Times New Roman" w:cs="Times New Roman"/>
          <w:sz w:val="12"/>
          <w:szCs w:val="12"/>
        </w:rPr>
        <w:t xml:space="preserve"> зоны и прибрежные защитные полосы приводятся в соответствии с «Водным кодексом Российской Федерации», введенным в действие с 1 января 2007 года указом Президента Российской федерации от 3 июня 2006 г № 74-ФЗ.</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границах </w:t>
      </w:r>
      <w:proofErr w:type="spellStart"/>
      <w:r w:rsidRPr="00035716">
        <w:rPr>
          <w:rFonts w:ascii="Times New Roman" w:eastAsia="Calibri" w:hAnsi="Times New Roman" w:cs="Times New Roman"/>
          <w:sz w:val="12"/>
          <w:szCs w:val="12"/>
        </w:rPr>
        <w:t>водоохранных</w:t>
      </w:r>
      <w:proofErr w:type="spellEnd"/>
      <w:r w:rsidRPr="00035716">
        <w:rPr>
          <w:rFonts w:ascii="Times New Roman" w:eastAsia="Calibri" w:hAnsi="Times New Roman" w:cs="Times New Roman"/>
          <w:sz w:val="12"/>
          <w:szCs w:val="12"/>
        </w:rPr>
        <w:t xml:space="preserve"> зон устанавливаются прибрежные защитные полосы, на территориях которых вводятся дополнительные ограничения хозяйственной и другой деятельности. Ширина водоохраной зоны устанавливается от береговой линии водного объекта.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районе работ проектируемые объекты – водные преграды не пересекают, в </w:t>
      </w:r>
      <w:proofErr w:type="spellStart"/>
      <w:r w:rsidRPr="00035716">
        <w:rPr>
          <w:rFonts w:ascii="Times New Roman" w:eastAsia="Calibri" w:hAnsi="Times New Roman" w:cs="Times New Roman"/>
          <w:sz w:val="12"/>
          <w:szCs w:val="12"/>
        </w:rPr>
        <w:t>водоохранной</w:t>
      </w:r>
      <w:proofErr w:type="spellEnd"/>
      <w:r w:rsidRPr="00035716">
        <w:rPr>
          <w:rFonts w:ascii="Times New Roman" w:eastAsia="Calibri" w:hAnsi="Times New Roman" w:cs="Times New Roman"/>
          <w:sz w:val="12"/>
          <w:szCs w:val="12"/>
        </w:rPr>
        <w:t xml:space="preserve"> или прибрежной защитной полосе водных объектов – не находятся.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Геоморфология и рельеф</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Согласно геоморфологическому делению области рассматриваемая территория относится к переходной степной полосе Заволжья, характеризующейся спокойным рельефом, расчленённость балками и оврагами немного слабее, чем в лесостепи Высокого Заволжья.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Геологическое строение района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геологическом строении рассматриваемой территории принимают участие отложения пермской, неогеновой и четвертичной систем.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Пермская система (Р)</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Верхний отдел (Р</w:t>
      </w:r>
      <w:proofErr w:type="gramStart"/>
      <w:r w:rsidRPr="00035716">
        <w:rPr>
          <w:rFonts w:ascii="Times New Roman" w:eastAsia="Calibri" w:hAnsi="Times New Roman" w:cs="Times New Roman"/>
          <w:sz w:val="12"/>
          <w:szCs w:val="12"/>
        </w:rPr>
        <w:t>2</w:t>
      </w:r>
      <w:proofErr w:type="gram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стратиграфическом отношении в составе верхнего отдела выделяются казанский и татарский ярусы. С учетом глубины изучения, описание верхнепермских отложений приводится с отложений казанского яруса верхнего </w:t>
      </w:r>
      <w:proofErr w:type="spellStart"/>
      <w:r w:rsidRPr="00035716">
        <w:rPr>
          <w:rFonts w:ascii="Times New Roman" w:eastAsia="Calibri" w:hAnsi="Times New Roman" w:cs="Times New Roman"/>
          <w:sz w:val="12"/>
          <w:szCs w:val="12"/>
        </w:rPr>
        <w:t>подъяруса</w:t>
      </w:r>
      <w:proofErr w:type="spellEnd"/>
      <w:r w:rsidRPr="00035716">
        <w:rPr>
          <w:rFonts w:ascii="Times New Roman" w:eastAsia="Calibri" w:hAnsi="Times New Roman" w:cs="Times New Roman"/>
          <w:sz w:val="12"/>
          <w:szCs w:val="12"/>
        </w:rPr>
        <w:t xml:space="preserve"> (P2kz2).</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Верхнеказанский</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подъярус</w:t>
      </w:r>
      <w:proofErr w:type="spellEnd"/>
      <w:r w:rsidRPr="00035716">
        <w:rPr>
          <w:rFonts w:ascii="Times New Roman" w:eastAsia="Calibri" w:hAnsi="Times New Roman" w:cs="Times New Roman"/>
          <w:sz w:val="12"/>
          <w:szCs w:val="12"/>
        </w:rPr>
        <w:t xml:space="preserve"> (P2kz2)</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стратиграфическом отношении </w:t>
      </w:r>
      <w:proofErr w:type="spellStart"/>
      <w:r w:rsidRPr="00035716">
        <w:rPr>
          <w:rFonts w:ascii="Times New Roman" w:eastAsia="Calibri" w:hAnsi="Times New Roman" w:cs="Times New Roman"/>
          <w:sz w:val="12"/>
          <w:szCs w:val="12"/>
        </w:rPr>
        <w:t>верхнеказанский</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подъярус</w:t>
      </w:r>
      <w:proofErr w:type="spellEnd"/>
      <w:r w:rsidRPr="00035716">
        <w:rPr>
          <w:rFonts w:ascii="Times New Roman" w:eastAsia="Calibri" w:hAnsi="Times New Roman" w:cs="Times New Roman"/>
          <w:sz w:val="12"/>
          <w:szCs w:val="12"/>
        </w:rPr>
        <w:t xml:space="preserve"> </w:t>
      </w:r>
      <w:proofErr w:type="gramStart"/>
      <w:r w:rsidRPr="00035716">
        <w:rPr>
          <w:rFonts w:ascii="Times New Roman" w:eastAsia="Calibri" w:hAnsi="Times New Roman" w:cs="Times New Roman"/>
          <w:sz w:val="12"/>
          <w:szCs w:val="12"/>
        </w:rPr>
        <w:t>представлен</w:t>
      </w:r>
      <w:proofErr w:type="gramEnd"/>
      <w:r w:rsidRPr="00035716">
        <w:rPr>
          <w:rFonts w:ascii="Times New Roman" w:eastAsia="Calibri" w:hAnsi="Times New Roman" w:cs="Times New Roman"/>
          <w:sz w:val="12"/>
          <w:szCs w:val="12"/>
        </w:rPr>
        <w:t xml:space="preserve"> отложениями гидрохимической, сосновской свит и переходной толщей.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Гидрохимическая свита (P2gd)</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Отложения гидрохимической свиты имеют на описываемой территории повсеместное распространение.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литологическом отношении отложения гидрохимической </w:t>
      </w:r>
      <w:proofErr w:type="gramStart"/>
      <w:r w:rsidRPr="00035716">
        <w:rPr>
          <w:rFonts w:ascii="Times New Roman" w:eastAsia="Calibri" w:hAnsi="Times New Roman" w:cs="Times New Roman"/>
          <w:sz w:val="12"/>
          <w:szCs w:val="12"/>
        </w:rPr>
        <w:t>свиты</w:t>
      </w:r>
      <w:proofErr w:type="gramEnd"/>
      <w:r w:rsidRPr="00035716">
        <w:rPr>
          <w:rFonts w:ascii="Times New Roman" w:eastAsia="Calibri" w:hAnsi="Times New Roman" w:cs="Times New Roman"/>
          <w:sz w:val="12"/>
          <w:szCs w:val="12"/>
        </w:rPr>
        <w:t xml:space="preserve"> представлены ангидритами с тонкими прослоями гипсов, доломитов, иногда мергеля.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Ангидриты голубовато-серые, скрытокристаллические, трещиноватые, с </w:t>
      </w:r>
      <w:proofErr w:type="gramStart"/>
      <w:r w:rsidRPr="00035716">
        <w:rPr>
          <w:rFonts w:ascii="Times New Roman" w:eastAsia="Calibri" w:hAnsi="Times New Roman" w:cs="Times New Roman"/>
          <w:sz w:val="12"/>
          <w:szCs w:val="12"/>
        </w:rPr>
        <w:t>прожил-</w:t>
      </w:r>
      <w:proofErr w:type="spellStart"/>
      <w:r w:rsidRPr="00035716">
        <w:rPr>
          <w:rFonts w:ascii="Times New Roman" w:eastAsia="Calibri" w:hAnsi="Times New Roman" w:cs="Times New Roman"/>
          <w:sz w:val="12"/>
          <w:szCs w:val="12"/>
        </w:rPr>
        <w:t>ками</w:t>
      </w:r>
      <w:proofErr w:type="spellEnd"/>
      <w:proofErr w:type="gramEnd"/>
      <w:r w:rsidRPr="00035716">
        <w:rPr>
          <w:rFonts w:ascii="Times New Roman" w:eastAsia="Calibri" w:hAnsi="Times New Roman" w:cs="Times New Roman"/>
          <w:sz w:val="12"/>
          <w:szCs w:val="12"/>
        </w:rPr>
        <w:t xml:space="preserve"> гипса, а также доломитового и глинистого материала.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Гипсы белые, розово-серые и желтовато-серые, </w:t>
      </w:r>
      <w:proofErr w:type="spellStart"/>
      <w:r w:rsidRPr="00035716">
        <w:rPr>
          <w:rFonts w:ascii="Times New Roman" w:eastAsia="Calibri" w:hAnsi="Times New Roman" w:cs="Times New Roman"/>
          <w:sz w:val="12"/>
          <w:szCs w:val="12"/>
        </w:rPr>
        <w:t>пелитоморфные</w:t>
      </w:r>
      <w:proofErr w:type="spellEnd"/>
      <w:r w:rsidRPr="00035716">
        <w:rPr>
          <w:rFonts w:ascii="Times New Roman" w:eastAsia="Calibri" w:hAnsi="Times New Roman" w:cs="Times New Roman"/>
          <w:sz w:val="12"/>
          <w:szCs w:val="12"/>
        </w:rPr>
        <w:t>, плотные, неравномерно загипсованные.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Отложения гидрохимической свиты согласно залегают на отложениях калинов-</w:t>
      </w:r>
      <w:proofErr w:type="spellStart"/>
      <w:r w:rsidRPr="00035716">
        <w:rPr>
          <w:rFonts w:ascii="Times New Roman" w:eastAsia="Calibri" w:hAnsi="Times New Roman" w:cs="Times New Roman"/>
          <w:sz w:val="12"/>
          <w:szCs w:val="12"/>
        </w:rPr>
        <w:t>ской</w:t>
      </w:r>
      <w:proofErr w:type="spellEnd"/>
      <w:r w:rsidRPr="00035716">
        <w:rPr>
          <w:rFonts w:ascii="Times New Roman" w:eastAsia="Calibri" w:hAnsi="Times New Roman" w:cs="Times New Roman"/>
          <w:sz w:val="12"/>
          <w:szCs w:val="12"/>
        </w:rPr>
        <w:t xml:space="preserve"> свиты и вскрываются на глубине 252 м в пределах пойменных участков и на глубине 300-350 м – на водоразделе и водораздельном склоне.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Сосновская свита (P2ss)</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lastRenderedPageBreak/>
        <w:t xml:space="preserve">Отложения сосновской </w:t>
      </w:r>
      <w:proofErr w:type="gramStart"/>
      <w:r w:rsidRPr="00035716">
        <w:rPr>
          <w:rFonts w:ascii="Times New Roman" w:eastAsia="Calibri" w:hAnsi="Times New Roman" w:cs="Times New Roman"/>
          <w:sz w:val="12"/>
          <w:szCs w:val="12"/>
        </w:rPr>
        <w:t>свиты</w:t>
      </w:r>
      <w:proofErr w:type="gramEnd"/>
      <w:r w:rsidRPr="00035716">
        <w:rPr>
          <w:rFonts w:ascii="Times New Roman" w:eastAsia="Calibri" w:hAnsi="Times New Roman" w:cs="Times New Roman"/>
          <w:sz w:val="12"/>
          <w:szCs w:val="12"/>
        </w:rPr>
        <w:t xml:space="preserve"> распространены повсеместно, согласно залегая на отложениях гидрохимической свиты. В литологическом отношении они представлены доломитами, мергелями, гипсами и ангидритами.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Доломиты серые, темно-серые и желтовато-серые, реже зеленовато-серые, плотные, крепкие, трещиноватые, неравномерно загипсованные, с прожилками и линзами гипса и ангидрита. Встречаются мелкие кристаллы пирита и прожилки серы.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Мергели серые, темно-серые, реже зеленовато-серые и коричневато-серые, плотные, слоистые, участками массивные, неравномерно загипсованные, трещиноватые, с прожилками гипса, иногда с запахом битума.</w:t>
      </w:r>
      <w:proofErr w:type="gramEnd"/>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Гипсы белые, розовато-серые, волокнистые и кристаллические, с прожилками и линзами доломита и зеленовато-серого глинистого материала. Часто среди прослоев гипсов встречаются прослои ангидрита голубовато-серого.</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Мощность сосновской свиты по данным структурного бурения по соседним площадям составляет 41-50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Переходная толща(P2kz2)</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литологическом отношении отложения толщи представлены мергелями, доломитами, гипсами и ангидритами, с преобладанием в разрезе мергелей и доломитов.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Мергели серые, темно-серые, зеленовато-серые и коричневато-серые, плотные, слоистые, неравномерно загипсованные, трещиноватые, иногда с вкраплениями пирита.</w:t>
      </w:r>
      <w:proofErr w:type="gramEnd"/>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Доломиты светло-серые и желтовато-серые, </w:t>
      </w:r>
      <w:proofErr w:type="spellStart"/>
      <w:r w:rsidRPr="00035716">
        <w:rPr>
          <w:rFonts w:ascii="Times New Roman" w:eastAsia="Calibri" w:hAnsi="Times New Roman" w:cs="Times New Roman"/>
          <w:sz w:val="12"/>
          <w:szCs w:val="12"/>
        </w:rPr>
        <w:t>пелитоморфные</w:t>
      </w:r>
      <w:proofErr w:type="spellEnd"/>
      <w:r w:rsidRPr="00035716">
        <w:rPr>
          <w:rFonts w:ascii="Times New Roman" w:eastAsia="Calibri" w:hAnsi="Times New Roman" w:cs="Times New Roman"/>
          <w:sz w:val="12"/>
          <w:szCs w:val="12"/>
        </w:rPr>
        <w:t>, плотные, крепкие, трещиноватые, неравномерно загипсованные.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Гипсы белые трещиноватые, с прожилками глинистого материала.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Вскрытая мощность отложений достигает 50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Татарский ярус (P2t)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Отложения татарского яруса имеют на описываемой территории повсеместное распространение, залегая без перерыва на отложениях казанского яруса. Отличительной чертой татарских отложений является преобладание в разрезе терригенных пород </w:t>
      </w:r>
      <w:proofErr w:type="gramStart"/>
      <w:r w:rsidRPr="00035716">
        <w:rPr>
          <w:rFonts w:ascii="Times New Roman" w:eastAsia="Calibri" w:hAnsi="Times New Roman" w:cs="Times New Roman"/>
          <w:sz w:val="12"/>
          <w:szCs w:val="12"/>
        </w:rPr>
        <w:t>над</w:t>
      </w:r>
      <w:proofErr w:type="gramEnd"/>
      <w:r w:rsidRPr="00035716">
        <w:rPr>
          <w:rFonts w:ascii="Times New Roman" w:eastAsia="Calibri" w:hAnsi="Times New Roman" w:cs="Times New Roman"/>
          <w:sz w:val="12"/>
          <w:szCs w:val="12"/>
        </w:rPr>
        <w:t xml:space="preserve"> карбонатными. Они имеют преимущественно коричневую с различными оттенками окраску. В составе татарского яруса выделяются </w:t>
      </w:r>
      <w:proofErr w:type="gramStart"/>
      <w:r w:rsidRPr="00035716">
        <w:rPr>
          <w:rFonts w:ascii="Times New Roman" w:eastAsia="Calibri" w:hAnsi="Times New Roman" w:cs="Times New Roman"/>
          <w:sz w:val="12"/>
          <w:szCs w:val="12"/>
        </w:rPr>
        <w:t>нижний</w:t>
      </w:r>
      <w:proofErr w:type="gramEnd"/>
      <w:r w:rsidRPr="00035716">
        <w:rPr>
          <w:rFonts w:ascii="Times New Roman" w:eastAsia="Calibri" w:hAnsi="Times New Roman" w:cs="Times New Roman"/>
          <w:sz w:val="12"/>
          <w:szCs w:val="12"/>
        </w:rPr>
        <w:t xml:space="preserve"> и верхний </w:t>
      </w:r>
      <w:proofErr w:type="spellStart"/>
      <w:r w:rsidRPr="00035716">
        <w:rPr>
          <w:rFonts w:ascii="Times New Roman" w:eastAsia="Calibri" w:hAnsi="Times New Roman" w:cs="Times New Roman"/>
          <w:sz w:val="12"/>
          <w:szCs w:val="12"/>
        </w:rPr>
        <w:t>подъярусы</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Татарский ярус нижний </w:t>
      </w:r>
      <w:proofErr w:type="spellStart"/>
      <w:r w:rsidRPr="00035716">
        <w:rPr>
          <w:rFonts w:ascii="Times New Roman" w:eastAsia="Calibri" w:hAnsi="Times New Roman" w:cs="Times New Roman"/>
          <w:sz w:val="12"/>
          <w:szCs w:val="12"/>
        </w:rPr>
        <w:t>подъярус</w:t>
      </w:r>
      <w:proofErr w:type="spellEnd"/>
      <w:r w:rsidRPr="00035716">
        <w:rPr>
          <w:rFonts w:ascii="Times New Roman" w:eastAsia="Calibri" w:hAnsi="Times New Roman" w:cs="Times New Roman"/>
          <w:sz w:val="12"/>
          <w:szCs w:val="12"/>
        </w:rPr>
        <w:t>(P2t1)</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стратиграфическом отношении </w:t>
      </w:r>
      <w:proofErr w:type="spellStart"/>
      <w:r w:rsidRPr="00035716">
        <w:rPr>
          <w:rFonts w:ascii="Times New Roman" w:eastAsia="Calibri" w:hAnsi="Times New Roman" w:cs="Times New Roman"/>
          <w:sz w:val="12"/>
          <w:szCs w:val="12"/>
        </w:rPr>
        <w:t>нижнетатарские</w:t>
      </w:r>
      <w:proofErr w:type="spellEnd"/>
      <w:r w:rsidRPr="00035716">
        <w:rPr>
          <w:rFonts w:ascii="Times New Roman" w:eastAsia="Calibri" w:hAnsi="Times New Roman" w:cs="Times New Roman"/>
          <w:sz w:val="12"/>
          <w:szCs w:val="12"/>
        </w:rPr>
        <w:t xml:space="preserve"> отложения представлены </w:t>
      </w:r>
      <w:proofErr w:type="spellStart"/>
      <w:r w:rsidRPr="00035716">
        <w:rPr>
          <w:rFonts w:ascii="Times New Roman" w:eastAsia="Calibri" w:hAnsi="Times New Roman" w:cs="Times New Roman"/>
          <w:sz w:val="12"/>
          <w:szCs w:val="12"/>
        </w:rPr>
        <w:t>сокской</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большекинельской</w:t>
      </w:r>
      <w:proofErr w:type="spellEnd"/>
      <w:r w:rsidRPr="00035716">
        <w:rPr>
          <w:rFonts w:ascii="Times New Roman" w:eastAsia="Calibri" w:hAnsi="Times New Roman" w:cs="Times New Roman"/>
          <w:sz w:val="12"/>
          <w:szCs w:val="12"/>
        </w:rPr>
        <w:t xml:space="preserve"> и </w:t>
      </w:r>
      <w:proofErr w:type="spellStart"/>
      <w:r w:rsidRPr="00035716">
        <w:rPr>
          <w:rFonts w:ascii="Times New Roman" w:eastAsia="Calibri" w:hAnsi="Times New Roman" w:cs="Times New Roman"/>
          <w:sz w:val="12"/>
          <w:szCs w:val="12"/>
        </w:rPr>
        <w:t>аманакской</w:t>
      </w:r>
      <w:proofErr w:type="spellEnd"/>
      <w:r w:rsidRPr="00035716">
        <w:rPr>
          <w:rFonts w:ascii="Times New Roman" w:eastAsia="Calibri" w:hAnsi="Times New Roman" w:cs="Times New Roman"/>
          <w:sz w:val="12"/>
          <w:szCs w:val="12"/>
        </w:rPr>
        <w:t xml:space="preserve"> свитами.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Сокская</w:t>
      </w:r>
      <w:proofErr w:type="spellEnd"/>
      <w:r w:rsidRPr="00035716">
        <w:rPr>
          <w:rFonts w:ascii="Times New Roman" w:eastAsia="Calibri" w:hAnsi="Times New Roman" w:cs="Times New Roman"/>
          <w:sz w:val="12"/>
          <w:szCs w:val="12"/>
        </w:rPr>
        <w:t xml:space="preserve"> свита (P2sks)</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Отложения </w:t>
      </w:r>
      <w:proofErr w:type="spellStart"/>
      <w:r w:rsidRPr="00035716">
        <w:rPr>
          <w:rFonts w:ascii="Times New Roman" w:eastAsia="Calibri" w:hAnsi="Times New Roman" w:cs="Times New Roman"/>
          <w:sz w:val="12"/>
          <w:szCs w:val="12"/>
        </w:rPr>
        <w:t>сокской</w:t>
      </w:r>
      <w:proofErr w:type="spellEnd"/>
      <w:r w:rsidRPr="00035716">
        <w:rPr>
          <w:rFonts w:ascii="Times New Roman" w:eastAsia="Calibri" w:hAnsi="Times New Roman" w:cs="Times New Roman"/>
          <w:sz w:val="12"/>
          <w:szCs w:val="12"/>
        </w:rPr>
        <w:t xml:space="preserve"> свиты имеют на описываемой территории повсеместное распространение. Они согласно залегают на отложениях сосновской свиты. Нижняя граница отбивается по появлению в разрезе терригенных пород (песчаников, алевролитов, глин), окрашенных в коричневые и красно-коричневые тона.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литологическом отношении </w:t>
      </w:r>
      <w:proofErr w:type="gramStart"/>
      <w:r w:rsidRPr="00035716">
        <w:rPr>
          <w:rFonts w:ascii="Times New Roman" w:eastAsia="Calibri" w:hAnsi="Times New Roman" w:cs="Times New Roman"/>
          <w:sz w:val="12"/>
          <w:szCs w:val="12"/>
        </w:rPr>
        <w:t>свита</w:t>
      </w:r>
      <w:proofErr w:type="gramEnd"/>
      <w:r w:rsidRPr="00035716">
        <w:rPr>
          <w:rFonts w:ascii="Times New Roman" w:eastAsia="Calibri" w:hAnsi="Times New Roman" w:cs="Times New Roman"/>
          <w:sz w:val="12"/>
          <w:szCs w:val="12"/>
        </w:rPr>
        <w:t xml:space="preserve"> представлена преимущественно алевролитами и глинами с прослоями мергелей, песчаников, реже доломитов и гипсов.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 xml:space="preserve">Алевролиты коричневые, розовато-бурые, зеленовато-серые, </w:t>
      </w:r>
      <w:proofErr w:type="spellStart"/>
      <w:r w:rsidRPr="00035716">
        <w:rPr>
          <w:rFonts w:ascii="Times New Roman" w:eastAsia="Calibri" w:hAnsi="Times New Roman" w:cs="Times New Roman"/>
          <w:sz w:val="12"/>
          <w:szCs w:val="12"/>
        </w:rPr>
        <w:t>полимиктовые</w:t>
      </w:r>
      <w:proofErr w:type="spellEnd"/>
      <w:r w:rsidRPr="00035716">
        <w:rPr>
          <w:rFonts w:ascii="Times New Roman" w:eastAsia="Calibri" w:hAnsi="Times New Roman" w:cs="Times New Roman"/>
          <w:sz w:val="12"/>
          <w:szCs w:val="12"/>
        </w:rPr>
        <w:t>, неравномерно-глинистые, трещиноватые, неравномерно загипсованные, с прожилками, включениями, линзами и прослоями гипса.</w:t>
      </w:r>
      <w:proofErr w:type="gramEnd"/>
      <w:r w:rsidRPr="00035716">
        <w:rPr>
          <w:rFonts w:ascii="Times New Roman" w:eastAsia="Calibri" w:hAnsi="Times New Roman" w:cs="Times New Roman"/>
          <w:sz w:val="12"/>
          <w:szCs w:val="12"/>
        </w:rPr>
        <w:t xml:space="preserve"> Встречаются вкрапления пирита.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Глины темно-коричневые и зеленовато-серые, неравномерно-</w:t>
      </w:r>
      <w:proofErr w:type="spellStart"/>
      <w:r w:rsidRPr="00035716">
        <w:rPr>
          <w:rFonts w:ascii="Times New Roman" w:eastAsia="Calibri" w:hAnsi="Times New Roman" w:cs="Times New Roman"/>
          <w:sz w:val="12"/>
          <w:szCs w:val="12"/>
        </w:rPr>
        <w:t>алевритистые</w:t>
      </w:r>
      <w:proofErr w:type="spellEnd"/>
      <w:r w:rsidRPr="00035716">
        <w:rPr>
          <w:rFonts w:ascii="Times New Roman" w:eastAsia="Calibri" w:hAnsi="Times New Roman" w:cs="Times New Roman"/>
          <w:sz w:val="12"/>
          <w:szCs w:val="12"/>
        </w:rPr>
        <w:t xml:space="preserve"> и песчанистые, прослоями жирные, </w:t>
      </w:r>
      <w:proofErr w:type="gramStart"/>
      <w:r w:rsidRPr="00035716">
        <w:rPr>
          <w:rFonts w:ascii="Times New Roman" w:eastAsia="Calibri" w:hAnsi="Times New Roman" w:cs="Times New Roman"/>
          <w:sz w:val="12"/>
          <w:szCs w:val="12"/>
        </w:rPr>
        <w:t>слабо слюдистые</w:t>
      </w:r>
      <w:proofErr w:type="gramEnd"/>
      <w:r w:rsidRPr="00035716">
        <w:rPr>
          <w:rFonts w:ascii="Times New Roman" w:eastAsia="Calibri" w:hAnsi="Times New Roman" w:cs="Times New Roman"/>
          <w:sz w:val="12"/>
          <w:szCs w:val="12"/>
        </w:rPr>
        <w:t xml:space="preserve">, неравномерно загипсованные, прослоями карбонатные до перехода в мергель плотный </w:t>
      </w:r>
      <w:proofErr w:type="spellStart"/>
      <w:r w:rsidRPr="00035716">
        <w:rPr>
          <w:rFonts w:ascii="Times New Roman" w:eastAsia="Calibri" w:hAnsi="Times New Roman" w:cs="Times New Roman"/>
          <w:sz w:val="12"/>
          <w:szCs w:val="12"/>
        </w:rPr>
        <w:t>оскольчатый</w:t>
      </w:r>
      <w:proofErr w:type="spellEnd"/>
      <w:r w:rsidRPr="00035716">
        <w:rPr>
          <w:rFonts w:ascii="Times New Roman" w:eastAsia="Calibri" w:hAnsi="Times New Roman" w:cs="Times New Roman"/>
          <w:sz w:val="12"/>
          <w:szCs w:val="12"/>
        </w:rPr>
        <w:t xml:space="preserve">. Часто глины настолько </w:t>
      </w:r>
      <w:proofErr w:type="spellStart"/>
      <w:r w:rsidRPr="00035716">
        <w:rPr>
          <w:rFonts w:ascii="Times New Roman" w:eastAsia="Calibri" w:hAnsi="Times New Roman" w:cs="Times New Roman"/>
          <w:sz w:val="12"/>
          <w:szCs w:val="12"/>
        </w:rPr>
        <w:t>алевритистые</w:t>
      </w:r>
      <w:proofErr w:type="spellEnd"/>
      <w:r w:rsidRPr="00035716">
        <w:rPr>
          <w:rFonts w:ascii="Times New Roman" w:eastAsia="Calibri" w:hAnsi="Times New Roman" w:cs="Times New Roman"/>
          <w:sz w:val="12"/>
          <w:szCs w:val="12"/>
        </w:rPr>
        <w:t>, что переходят в алевролиты глинистые.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Мергели коричневые, розовато-серые, неравномерно-глинистые, часто массивные, трещиноватые, прослоями доломитовые, с включениями и линзами глин, иногда с кристаллами пирита. В разрезе свиты имеют ограниченное распространение и залегают в различных её частях.</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Песчаники залегают небольшими прослоями в средней и верхней частях свиты. Песчаники серые, зеленовато-серые, </w:t>
      </w:r>
      <w:proofErr w:type="spellStart"/>
      <w:r w:rsidRPr="00035716">
        <w:rPr>
          <w:rFonts w:ascii="Times New Roman" w:eastAsia="Calibri" w:hAnsi="Times New Roman" w:cs="Times New Roman"/>
          <w:sz w:val="12"/>
          <w:szCs w:val="12"/>
        </w:rPr>
        <w:t>пелитоморфные</w:t>
      </w:r>
      <w:proofErr w:type="spellEnd"/>
      <w:r w:rsidRPr="00035716">
        <w:rPr>
          <w:rFonts w:ascii="Times New Roman" w:eastAsia="Calibri" w:hAnsi="Times New Roman" w:cs="Times New Roman"/>
          <w:sz w:val="12"/>
          <w:szCs w:val="12"/>
        </w:rPr>
        <w:t xml:space="preserve">, иногда </w:t>
      </w:r>
      <w:proofErr w:type="spellStart"/>
      <w:r w:rsidRPr="00035716">
        <w:rPr>
          <w:rFonts w:ascii="Times New Roman" w:eastAsia="Calibri" w:hAnsi="Times New Roman" w:cs="Times New Roman"/>
          <w:sz w:val="12"/>
          <w:szCs w:val="12"/>
        </w:rPr>
        <w:t>алевритистые</w:t>
      </w:r>
      <w:proofErr w:type="spellEnd"/>
      <w:r w:rsidRPr="00035716">
        <w:rPr>
          <w:rFonts w:ascii="Times New Roman" w:eastAsia="Calibri" w:hAnsi="Times New Roman" w:cs="Times New Roman"/>
          <w:sz w:val="12"/>
          <w:szCs w:val="12"/>
        </w:rPr>
        <w:t>, глинистые, слоистые, с прожилками гипса.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Гипс является характерной породой для отложений </w:t>
      </w:r>
      <w:proofErr w:type="spellStart"/>
      <w:r w:rsidRPr="00035716">
        <w:rPr>
          <w:rFonts w:ascii="Times New Roman" w:eastAsia="Calibri" w:hAnsi="Times New Roman" w:cs="Times New Roman"/>
          <w:sz w:val="12"/>
          <w:szCs w:val="12"/>
        </w:rPr>
        <w:t>сокской</w:t>
      </w:r>
      <w:proofErr w:type="spellEnd"/>
      <w:r w:rsidRPr="00035716">
        <w:rPr>
          <w:rFonts w:ascii="Times New Roman" w:eastAsia="Calibri" w:hAnsi="Times New Roman" w:cs="Times New Roman"/>
          <w:sz w:val="12"/>
          <w:szCs w:val="12"/>
        </w:rPr>
        <w:t xml:space="preserve"> свиты. </w:t>
      </w:r>
      <w:proofErr w:type="gramStart"/>
      <w:r w:rsidRPr="00035716">
        <w:rPr>
          <w:rFonts w:ascii="Times New Roman" w:eastAsia="Calibri" w:hAnsi="Times New Roman" w:cs="Times New Roman"/>
          <w:sz w:val="12"/>
          <w:szCs w:val="12"/>
        </w:rPr>
        <w:t xml:space="preserve">Встречается в виде прослоев, включений, заполняет трещинные пространства, а также в рассеянном </w:t>
      </w:r>
      <w:proofErr w:type="spellStart"/>
      <w:r w:rsidRPr="00035716">
        <w:rPr>
          <w:rFonts w:ascii="Times New Roman" w:eastAsia="Calibri" w:hAnsi="Times New Roman" w:cs="Times New Roman"/>
          <w:sz w:val="12"/>
          <w:szCs w:val="12"/>
        </w:rPr>
        <w:t>ви</w:t>
      </w:r>
      <w:proofErr w:type="spellEnd"/>
      <w:r w:rsidRPr="00035716">
        <w:rPr>
          <w:rFonts w:ascii="Times New Roman" w:eastAsia="Calibri" w:hAnsi="Times New Roman" w:cs="Times New Roman"/>
          <w:sz w:val="12"/>
          <w:szCs w:val="12"/>
        </w:rPr>
        <w:t>-де присутствует по всему разрезу свиты.</w:t>
      </w:r>
      <w:proofErr w:type="gramEnd"/>
      <w:r w:rsidRPr="00035716">
        <w:rPr>
          <w:rFonts w:ascii="Times New Roman" w:eastAsia="Calibri" w:hAnsi="Times New Roman" w:cs="Times New Roman"/>
          <w:sz w:val="12"/>
          <w:szCs w:val="12"/>
        </w:rPr>
        <w:t xml:space="preserve"> При этом </w:t>
      </w:r>
      <w:proofErr w:type="gramStart"/>
      <w:r w:rsidRPr="00035716">
        <w:rPr>
          <w:rFonts w:ascii="Times New Roman" w:eastAsia="Calibri" w:hAnsi="Times New Roman" w:cs="Times New Roman"/>
          <w:sz w:val="12"/>
          <w:szCs w:val="12"/>
        </w:rPr>
        <w:t>наибольшая</w:t>
      </w:r>
      <w:proofErr w:type="gram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загипсованность</w:t>
      </w:r>
      <w:proofErr w:type="spellEnd"/>
      <w:r w:rsidRPr="00035716">
        <w:rPr>
          <w:rFonts w:ascii="Times New Roman" w:eastAsia="Calibri" w:hAnsi="Times New Roman" w:cs="Times New Roman"/>
          <w:sz w:val="12"/>
          <w:szCs w:val="12"/>
        </w:rPr>
        <w:t xml:space="preserve"> наблюдается в верхней части свиты. Гипсы обычно белые. Иногда встречаются прослои ангидритов голубовато-серых, кристаллических</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Мощность отложений на описываемой территории составляет ~ 35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Большекинельская</w:t>
      </w:r>
      <w:proofErr w:type="spellEnd"/>
      <w:r w:rsidRPr="00035716">
        <w:rPr>
          <w:rFonts w:ascii="Times New Roman" w:eastAsia="Calibri" w:hAnsi="Times New Roman" w:cs="Times New Roman"/>
          <w:sz w:val="12"/>
          <w:szCs w:val="12"/>
        </w:rPr>
        <w:t xml:space="preserve"> свита (P2bk)</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Отложения </w:t>
      </w:r>
      <w:proofErr w:type="spellStart"/>
      <w:r w:rsidRPr="00035716">
        <w:rPr>
          <w:rFonts w:ascii="Times New Roman" w:eastAsia="Calibri" w:hAnsi="Times New Roman" w:cs="Times New Roman"/>
          <w:sz w:val="12"/>
          <w:szCs w:val="12"/>
        </w:rPr>
        <w:t>большекинельской</w:t>
      </w:r>
      <w:proofErr w:type="spellEnd"/>
      <w:r w:rsidRPr="00035716">
        <w:rPr>
          <w:rFonts w:ascii="Times New Roman" w:eastAsia="Calibri" w:hAnsi="Times New Roman" w:cs="Times New Roman"/>
          <w:sz w:val="12"/>
          <w:szCs w:val="12"/>
        </w:rPr>
        <w:t xml:space="preserve"> свиты имеют на описываемой территории практически повсеместное распространение, отсутствуя в северной части описываемой территории на участках развития </w:t>
      </w:r>
      <w:proofErr w:type="spellStart"/>
      <w:r w:rsidRPr="00035716">
        <w:rPr>
          <w:rFonts w:ascii="Times New Roman" w:eastAsia="Calibri" w:hAnsi="Times New Roman" w:cs="Times New Roman"/>
          <w:sz w:val="12"/>
          <w:szCs w:val="12"/>
        </w:rPr>
        <w:t>палеодолины</w:t>
      </w:r>
      <w:proofErr w:type="spellEnd"/>
      <w:r w:rsidRPr="00035716">
        <w:rPr>
          <w:rFonts w:ascii="Times New Roman" w:eastAsia="Calibri" w:hAnsi="Times New Roman" w:cs="Times New Roman"/>
          <w:sz w:val="12"/>
          <w:szCs w:val="12"/>
        </w:rPr>
        <w:t xml:space="preserve"> р. Сок.</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литологическом отношении </w:t>
      </w:r>
      <w:proofErr w:type="gramStart"/>
      <w:r w:rsidRPr="00035716">
        <w:rPr>
          <w:rFonts w:ascii="Times New Roman" w:eastAsia="Calibri" w:hAnsi="Times New Roman" w:cs="Times New Roman"/>
          <w:sz w:val="12"/>
          <w:szCs w:val="12"/>
        </w:rPr>
        <w:t>свита</w:t>
      </w:r>
      <w:proofErr w:type="gramEnd"/>
      <w:r w:rsidRPr="00035716">
        <w:rPr>
          <w:rFonts w:ascii="Times New Roman" w:eastAsia="Calibri" w:hAnsi="Times New Roman" w:cs="Times New Roman"/>
          <w:sz w:val="12"/>
          <w:szCs w:val="12"/>
        </w:rPr>
        <w:t xml:space="preserve"> представлена глинами и алевролитами с про-слоями мергелей, песчаников и доломитов.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Глины коричневые, коричнево-бурые, темно-коричневые, </w:t>
      </w:r>
      <w:proofErr w:type="spellStart"/>
      <w:r w:rsidRPr="00035716">
        <w:rPr>
          <w:rFonts w:ascii="Times New Roman" w:eastAsia="Calibri" w:hAnsi="Times New Roman" w:cs="Times New Roman"/>
          <w:sz w:val="12"/>
          <w:szCs w:val="12"/>
        </w:rPr>
        <w:t>неравномено</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алевритисые</w:t>
      </w:r>
      <w:proofErr w:type="spellEnd"/>
      <w:r w:rsidRPr="00035716">
        <w:rPr>
          <w:rFonts w:ascii="Times New Roman" w:eastAsia="Calibri" w:hAnsi="Times New Roman" w:cs="Times New Roman"/>
          <w:sz w:val="12"/>
          <w:szCs w:val="12"/>
        </w:rPr>
        <w:t xml:space="preserve">, известковистые, </w:t>
      </w:r>
      <w:proofErr w:type="spellStart"/>
      <w:r w:rsidRPr="00035716">
        <w:rPr>
          <w:rFonts w:ascii="Times New Roman" w:eastAsia="Calibri" w:hAnsi="Times New Roman" w:cs="Times New Roman"/>
          <w:sz w:val="12"/>
          <w:szCs w:val="12"/>
        </w:rPr>
        <w:t>оскольчатые</w:t>
      </w:r>
      <w:proofErr w:type="spellEnd"/>
      <w:r w:rsidRPr="00035716">
        <w:rPr>
          <w:rFonts w:ascii="Times New Roman" w:eastAsia="Calibri" w:hAnsi="Times New Roman" w:cs="Times New Roman"/>
          <w:sz w:val="12"/>
          <w:szCs w:val="12"/>
        </w:rPr>
        <w:t>, реже слоистые, с включением кристаллов кальцита, линзами белого гипса, прожилками бурой окиси железа.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Алевролиты коричневые, темно-коричневые, прослоями зеленовато-серые, равномерно глинистые, участками песчанистые с прожилками и линзами гипса, реже с вкраплениями пирита.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Мергели отдельными прослоями залегают по всему разрезу свиты. Они коричневые, реже розовато-серые, лиловато-коричневые и зеленовато-серые, неравномерно глинистые, участками доломитовые и известковистые.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Песчаники в разрезе свиты встречаются редко и залегают виде маломощных прослоев. Песчаники серые, иногда розовато-серые, </w:t>
      </w:r>
      <w:proofErr w:type="spellStart"/>
      <w:r w:rsidRPr="00035716">
        <w:rPr>
          <w:rFonts w:ascii="Times New Roman" w:eastAsia="Calibri" w:hAnsi="Times New Roman" w:cs="Times New Roman"/>
          <w:sz w:val="12"/>
          <w:szCs w:val="12"/>
        </w:rPr>
        <w:t>полимиктовые</w:t>
      </w:r>
      <w:proofErr w:type="spellEnd"/>
      <w:r w:rsidRPr="00035716">
        <w:rPr>
          <w:rFonts w:ascii="Times New Roman" w:eastAsia="Calibri" w:hAnsi="Times New Roman" w:cs="Times New Roman"/>
          <w:sz w:val="12"/>
          <w:szCs w:val="12"/>
        </w:rPr>
        <w:t>, тонкозернистые, загипсованные, крепкие.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Мощность </w:t>
      </w:r>
      <w:proofErr w:type="spellStart"/>
      <w:r w:rsidRPr="00035716">
        <w:rPr>
          <w:rFonts w:ascii="Times New Roman" w:eastAsia="Calibri" w:hAnsi="Times New Roman" w:cs="Times New Roman"/>
          <w:sz w:val="12"/>
          <w:szCs w:val="12"/>
        </w:rPr>
        <w:t>большекинельской</w:t>
      </w:r>
      <w:proofErr w:type="spellEnd"/>
      <w:r w:rsidRPr="00035716">
        <w:rPr>
          <w:rFonts w:ascii="Times New Roman" w:eastAsia="Calibri" w:hAnsi="Times New Roman" w:cs="Times New Roman"/>
          <w:sz w:val="12"/>
          <w:szCs w:val="12"/>
        </w:rPr>
        <w:t xml:space="preserve"> свиты достигает ~ 90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Аманакская</w:t>
      </w:r>
      <w:proofErr w:type="spellEnd"/>
      <w:r w:rsidRPr="00035716">
        <w:rPr>
          <w:rFonts w:ascii="Times New Roman" w:eastAsia="Calibri" w:hAnsi="Times New Roman" w:cs="Times New Roman"/>
          <w:sz w:val="12"/>
          <w:szCs w:val="12"/>
        </w:rPr>
        <w:t xml:space="preserve"> свита (P2am)</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Отложения </w:t>
      </w:r>
      <w:proofErr w:type="spellStart"/>
      <w:r w:rsidRPr="00035716">
        <w:rPr>
          <w:rFonts w:ascii="Times New Roman" w:eastAsia="Calibri" w:hAnsi="Times New Roman" w:cs="Times New Roman"/>
          <w:sz w:val="12"/>
          <w:szCs w:val="12"/>
        </w:rPr>
        <w:t>аманакской</w:t>
      </w:r>
      <w:proofErr w:type="spellEnd"/>
      <w:r w:rsidRPr="00035716">
        <w:rPr>
          <w:rFonts w:ascii="Times New Roman" w:eastAsia="Calibri" w:hAnsi="Times New Roman" w:cs="Times New Roman"/>
          <w:sz w:val="12"/>
          <w:szCs w:val="12"/>
        </w:rPr>
        <w:t xml:space="preserve"> свиты с размывом залегают на нижележащих отложениях.</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От нижележащей </w:t>
      </w:r>
      <w:proofErr w:type="spellStart"/>
      <w:r w:rsidRPr="00035716">
        <w:rPr>
          <w:rFonts w:ascii="Times New Roman" w:eastAsia="Calibri" w:hAnsi="Times New Roman" w:cs="Times New Roman"/>
          <w:sz w:val="12"/>
          <w:szCs w:val="12"/>
        </w:rPr>
        <w:t>большекинельской</w:t>
      </w:r>
      <w:proofErr w:type="spellEnd"/>
      <w:r w:rsidRPr="00035716">
        <w:rPr>
          <w:rFonts w:ascii="Times New Roman" w:eastAsia="Calibri" w:hAnsi="Times New Roman" w:cs="Times New Roman"/>
          <w:sz w:val="12"/>
          <w:szCs w:val="12"/>
        </w:rPr>
        <w:t xml:space="preserve"> свиты </w:t>
      </w:r>
      <w:proofErr w:type="spellStart"/>
      <w:r w:rsidRPr="00035716">
        <w:rPr>
          <w:rFonts w:ascii="Times New Roman" w:eastAsia="Calibri" w:hAnsi="Times New Roman" w:cs="Times New Roman"/>
          <w:sz w:val="12"/>
          <w:szCs w:val="12"/>
        </w:rPr>
        <w:t>аманакская</w:t>
      </w:r>
      <w:proofErr w:type="spellEnd"/>
      <w:r w:rsidRPr="00035716">
        <w:rPr>
          <w:rFonts w:ascii="Times New Roman" w:eastAsia="Calibri" w:hAnsi="Times New Roman" w:cs="Times New Roman"/>
          <w:sz w:val="12"/>
          <w:szCs w:val="12"/>
        </w:rPr>
        <w:t xml:space="preserve"> свита отличается увеличением количества прослоев карбонатных пород и большей </w:t>
      </w:r>
      <w:proofErr w:type="spellStart"/>
      <w:r w:rsidRPr="00035716">
        <w:rPr>
          <w:rFonts w:ascii="Times New Roman" w:eastAsia="Calibri" w:hAnsi="Times New Roman" w:cs="Times New Roman"/>
          <w:sz w:val="12"/>
          <w:szCs w:val="12"/>
        </w:rPr>
        <w:t>карбонатностью</w:t>
      </w:r>
      <w:proofErr w:type="spellEnd"/>
      <w:r w:rsidRPr="00035716">
        <w:rPr>
          <w:rFonts w:ascii="Times New Roman" w:eastAsia="Calibri" w:hAnsi="Times New Roman" w:cs="Times New Roman"/>
          <w:sz w:val="12"/>
          <w:szCs w:val="12"/>
        </w:rPr>
        <w:t xml:space="preserve"> разреза в целом.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Свита</w:t>
      </w:r>
      <w:proofErr w:type="gramEnd"/>
      <w:r w:rsidRPr="00035716">
        <w:rPr>
          <w:rFonts w:ascii="Times New Roman" w:eastAsia="Calibri" w:hAnsi="Times New Roman" w:cs="Times New Roman"/>
          <w:sz w:val="12"/>
          <w:szCs w:val="12"/>
        </w:rPr>
        <w:t xml:space="preserve"> представлена преимущественно алевролитами и глинами с прослоями мергелей, известняков, доломитов, реже песчаников.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Алевролиты в большинстве своём коричневые, темно-коричневые с лиловатым и розоватым оттенком, неравномерно известковистые, реже песчанистые, </w:t>
      </w:r>
      <w:proofErr w:type="spellStart"/>
      <w:r w:rsidRPr="00035716">
        <w:rPr>
          <w:rFonts w:ascii="Times New Roman" w:eastAsia="Calibri" w:hAnsi="Times New Roman" w:cs="Times New Roman"/>
          <w:sz w:val="12"/>
          <w:szCs w:val="12"/>
        </w:rPr>
        <w:t>полимиктовые</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оскольчатые</w:t>
      </w:r>
      <w:proofErr w:type="spellEnd"/>
      <w:r w:rsidRPr="00035716">
        <w:rPr>
          <w:rFonts w:ascii="Times New Roman" w:eastAsia="Calibri" w:hAnsi="Times New Roman" w:cs="Times New Roman"/>
          <w:sz w:val="12"/>
          <w:szCs w:val="12"/>
        </w:rPr>
        <w:t>, с кристаллами пирита.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Глины коричневые, темно-коричневые, с </w:t>
      </w:r>
      <w:proofErr w:type="spellStart"/>
      <w:r w:rsidRPr="00035716">
        <w:rPr>
          <w:rFonts w:ascii="Times New Roman" w:eastAsia="Calibri" w:hAnsi="Times New Roman" w:cs="Times New Roman"/>
          <w:sz w:val="12"/>
          <w:szCs w:val="12"/>
        </w:rPr>
        <w:t>лиловам</w:t>
      </w:r>
      <w:proofErr w:type="spellEnd"/>
      <w:r w:rsidRPr="00035716">
        <w:rPr>
          <w:rFonts w:ascii="Times New Roman" w:eastAsia="Calibri" w:hAnsi="Times New Roman" w:cs="Times New Roman"/>
          <w:sz w:val="12"/>
          <w:szCs w:val="12"/>
        </w:rPr>
        <w:t xml:space="preserve"> и </w:t>
      </w:r>
      <w:proofErr w:type="gramStart"/>
      <w:r w:rsidRPr="00035716">
        <w:rPr>
          <w:rFonts w:ascii="Times New Roman" w:eastAsia="Calibri" w:hAnsi="Times New Roman" w:cs="Times New Roman"/>
          <w:sz w:val="12"/>
          <w:szCs w:val="12"/>
        </w:rPr>
        <w:t>розоватым</w:t>
      </w:r>
      <w:proofErr w:type="gramEnd"/>
      <w:r w:rsidRPr="00035716">
        <w:rPr>
          <w:rFonts w:ascii="Times New Roman" w:eastAsia="Calibri" w:hAnsi="Times New Roman" w:cs="Times New Roman"/>
          <w:sz w:val="12"/>
          <w:szCs w:val="12"/>
        </w:rPr>
        <w:t xml:space="preserve"> оттенками, неравномерно известковистые, алевритовые, </w:t>
      </w:r>
      <w:proofErr w:type="spellStart"/>
      <w:r w:rsidRPr="00035716">
        <w:rPr>
          <w:rFonts w:ascii="Times New Roman" w:eastAsia="Calibri" w:hAnsi="Times New Roman" w:cs="Times New Roman"/>
          <w:sz w:val="12"/>
          <w:szCs w:val="12"/>
        </w:rPr>
        <w:t>оскольчатые</w:t>
      </w:r>
      <w:proofErr w:type="spellEnd"/>
      <w:r w:rsidRPr="00035716">
        <w:rPr>
          <w:rFonts w:ascii="Times New Roman" w:eastAsia="Calibri" w:hAnsi="Times New Roman" w:cs="Times New Roman"/>
          <w:sz w:val="12"/>
          <w:szCs w:val="12"/>
        </w:rPr>
        <w:t xml:space="preserve">, иногда тонкослоистые, с редкими мелкими линзами и включениями гипса. Иногда глины карбонатные переходят в </w:t>
      </w:r>
      <w:proofErr w:type="spellStart"/>
      <w:proofErr w:type="gramStart"/>
      <w:r w:rsidRPr="00035716">
        <w:rPr>
          <w:rFonts w:ascii="Times New Roman" w:eastAsia="Calibri" w:hAnsi="Times New Roman" w:cs="Times New Roman"/>
          <w:sz w:val="12"/>
          <w:szCs w:val="12"/>
        </w:rPr>
        <w:t>мерге</w:t>
      </w:r>
      <w:proofErr w:type="spellEnd"/>
      <w:r w:rsidRPr="00035716">
        <w:rPr>
          <w:rFonts w:ascii="Times New Roman" w:eastAsia="Calibri" w:hAnsi="Times New Roman" w:cs="Times New Roman"/>
          <w:sz w:val="12"/>
          <w:szCs w:val="12"/>
        </w:rPr>
        <w:t>-ли</w:t>
      </w:r>
      <w:proofErr w:type="gram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Мергели, в основном, коричневые и серые с лиловым и розовым оттенком, доломитовые, известковистые, плотные, глинистые, тонкослоистые.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Известняки встречаются в виде тонких прослоев преимущественно в верхней части свиты. </w:t>
      </w:r>
      <w:proofErr w:type="gramStart"/>
      <w:r w:rsidRPr="00035716">
        <w:rPr>
          <w:rFonts w:ascii="Times New Roman" w:eastAsia="Calibri" w:hAnsi="Times New Roman" w:cs="Times New Roman"/>
          <w:sz w:val="12"/>
          <w:szCs w:val="12"/>
        </w:rPr>
        <w:t xml:space="preserve">Они серые, светло-серые, иногда участками глинистые, плотные, </w:t>
      </w:r>
      <w:proofErr w:type="spellStart"/>
      <w:r w:rsidRPr="00035716">
        <w:rPr>
          <w:rFonts w:ascii="Times New Roman" w:eastAsia="Calibri" w:hAnsi="Times New Roman" w:cs="Times New Roman"/>
          <w:sz w:val="12"/>
          <w:szCs w:val="12"/>
        </w:rPr>
        <w:t>афанитовидные</w:t>
      </w:r>
      <w:proofErr w:type="spellEnd"/>
      <w:r w:rsidRPr="00035716">
        <w:rPr>
          <w:rFonts w:ascii="Times New Roman" w:eastAsia="Calibri" w:hAnsi="Times New Roman" w:cs="Times New Roman"/>
          <w:sz w:val="12"/>
          <w:szCs w:val="12"/>
        </w:rPr>
        <w:t>, мелоподобные, участками глинистые, массивные, иногда кавернозные, каверны частично выполнен кальцитом.</w:t>
      </w:r>
      <w:proofErr w:type="gramEnd"/>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 xml:space="preserve">Доломиты, залегающие в виде тонких прослоев, серые, розовато-серые, </w:t>
      </w:r>
      <w:proofErr w:type="spellStart"/>
      <w:r w:rsidRPr="00035716">
        <w:rPr>
          <w:rFonts w:ascii="Times New Roman" w:eastAsia="Calibri" w:hAnsi="Times New Roman" w:cs="Times New Roman"/>
          <w:sz w:val="12"/>
          <w:szCs w:val="12"/>
        </w:rPr>
        <w:t>пелитоморфные</w:t>
      </w:r>
      <w:proofErr w:type="spellEnd"/>
      <w:r w:rsidRPr="00035716">
        <w:rPr>
          <w:rFonts w:ascii="Times New Roman" w:eastAsia="Calibri" w:hAnsi="Times New Roman" w:cs="Times New Roman"/>
          <w:sz w:val="12"/>
          <w:szCs w:val="12"/>
        </w:rPr>
        <w:t>, глинистые, плотные, участками пористые, неравномерно загипсованные.</w:t>
      </w:r>
      <w:proofErr w:type="gramEnd"/>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Для </w:t>
      </w:r>
      <w:proofErr w:type="spellStart"/>
      <w:r w:rsidRPr="00035716">
        <w:rPr>
          <w:rFonts w:ascii="Times New Roman" w:eastAsia="Calibri" w:hAnsi="Times New Roman" w:cs="Times New Roman"/>
          <w:sz w:val="12"/>
          <w:szCs w:val="12"/>
        </w:rPr>
        <w:t>аманакской</w:t>
      </w:r>
      <w:proofErr w:type="spellEnd"/>
      <w:r w:rsidRPr="00035716">
        <w:rPr>
          <w:rFonts w:ascii="Times New Roman" w:eastAsia="Calibri" w:hAnsi="Times New Roman" w:cs="Times New Roman"/>
          <w:sz w:val="12"/>
          <w:szCs w:val="12"/>
        </w:rPr>
        <w:t xml:space="preserve"> свиты характерно частое замещение одного комплекса пород другим.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Мощность отложений в пределах описываемой территории составляет ~ 50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Верхнетатарский</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подъярус</w:t>
      </w:r>
      <w:proofErr w:type="spellEnd"/>
      <w:r w:rsidRPr="00035716">
        <w:rPr>
          <w:rFonts w:ascii="Times New Roman" w:eastAsia="Calibri" w:hAnsi="Times New Roman" w:cs="Times New Roman"/>
          <w:sz w:val="12"/>
          <w:szCs w:val="12"/>
        </w:rPr>
        <w:t xml:space="preserve"> (P2t2).</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стратиграфическом отношении в составе </w:t>
      </w:r>
      <w:proofErr w:type="spellStart"/>
      <w:r w:rsidRPr="00035716">
        <w:rPr>
          <w:rFonts w:ascii="Times New Roman" w:eastAsia="Calibri" w:hAnsi="Times New Roman" w:cs="Times New Roman"/>
          <w:sz w:val="12"/>
          <w:szCs w:val="12"/>
        </w:rPr>
        <w:t>верхнетатарского</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подъяруса</w:t>
      </w:r>
      <w:proofErr w:type="spellEnd"/>
      <w:r w:rsidRPr="00035716">
        <w:rPr>
          <w:rFonts w:ascii="Times New Roman" w:eastAsia="Calibri" w:hAnsi="Times New Roman" w:cs="Times New Roman"/>
          <w:sz w:val="12"/>
          <w:szCs w:val="12"/>
        </w:rPr>
        <w:t xml:space="preserve"> выделяются </w:t>
      </w:r>
      <w:proofErr w:type="spellStart"/>
      <w:r w:rsidRPr="00035716">
        <w:rPr>
          <w:rFonts w:ascii="Times New Roman" w:eastAsia="Calibri" w:hAnsi="Times New Roman" w:cs="Times New Roman"/>
          <w:sz w:val="12"/>
          <w:szCs w:val="12"/>
        </w:rPr>
        <w:t>малокинельская</w:t>
      </w:r>
      <w:proofErr w:type="spellEnd"/>
      <w:r w:rsidRPr="00035716">
        <w:rPr>
          <w:rFonts w:ascii="Times New Roman" w:eastAsia="Calibri" w:hAnsi="Times New Roman" w:cs="Times New Roman"/>
          <w:sz w:val="12"/>
          <w:szCs w:val="12"/>
        </w:rPr>
        <w:t xml:space="preserve"> свитой.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lastRenderedPageBreak/>
        <w:t>Малокинельская</w:t>
      </w:r>
      <w:proofErr w:type="spellEnd"/>
      <w:r w:rsidRPr="00035716">
        <w:rPr>
          <w:rFonts w:ascii="Times New Roman" w:eastAsia="Calibri" w:hAnsi="Times New Roman" w:cs="Times New Roman"/>
          <w:sz w:val="12"/>
          <w:szCs w:val="12"/>
        </w:rPr>
        <w:t xml:space="preserve"> свита (P2mk)</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Отложения </w:t>
      </w:r>
      <w:proofErr w:type="spellStart"/>
      <w:r w:rsidRPr="00035716">
        <w:rPr>
          <w:rFonts w:ascii="Times New Roman" w:eastAsia="Calibri" w:hAnsi="Times New Roman" w:cs="Times New Roman"/>
          <w:sz w:val="12"/>
          <w:szCs w:val="12"/>
        </w:rPr>
        <w:t>малокинельской</w:t>
      </w:r>
      <w:proofErr w:type="spellEnd"/>
      <w:r w:rsidRPr="00035716">
        <w:rPr>
          <w:rFonts w:ascii="Times New Roman" w:eastAsia="Calibri" w:hAnsi="Times New Roman" w:cs="Times New Roman"/>
          <w:sz w:val="12"/>
          <w:szCs w:val="12"/>
        </w:rPr>
        <w:t xml:space="preserve"> свиты имеют практически повсеместное распространение. Выходы </w:t>
      </w:r>
      <w:proofErr w:type="spellStart"/>
      <w:r w:rsidRPr="00035716">
        <w:rPr>
          <w:rFonts w:ascii="Times New Roman" w:eastAsia="Calibri" w:hAnsi="Times New Roman" w:cs="Times New Roman"/>
          <w:sz w:val="12"/>
          <w:szCs w:val="12"/>
        </w:rPr>
        <w:t>малокинельских</w:t>
      </w:r>
      <w:proofErr w:type="spellEnd"/>
      <w:r w:rsidRPr="00035716">
        <w:rPr>
          <w:rFonts w:ascii="Times New Roman" w:eastAsia="Calibri" w:hAnsi="Times New Roman" w:cs="Times New Roman"/>
          <w:sz w:val="12"/>
          <w:szCs w:val="12"/>
        </w:rPr>
        <w:t xml:space="preserve"> отложений на дневную поверхность отмечаются по склонам речных долин в западной и северной части описываемой территории.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литологическом отношении </w:t>
      </w:r>
      <w:proofErr w:type="gramStart"/>
      <w:r w:rsidRPr="00035716">
        <w:rPr>
          <w:rFonts w:ascii="Times New Roman" w:eastAsia="Calibri" w:hAnsi="Times New Roman" w:cs="Times New Roman"/>
          <w:sz w:val="12"/>
          <w:szCs w:val="12"/>
        </w:rPr>
        <w:t>свита</w:t>
      </w:r>
      <w:proofErr w:type="gramEnd"/>
      <w:r w:rsidRPr="00035716">
        <w:rPr>
          <w:rFonts w:ascii="Times New Roman" w:eastAsia="Calibri" w:hAnsi="Times New Roman" w:cs="Times New Roman"/>
          <w:sz w:val="12"/>
          <w:szCs w:val="12"/>
        </w:rPr>
        <w:t xml:space="preserve"> представлена, в основном, глинами и алевролитами, с прослоями мергелей, доломитов, известняков и, реже, песчаников.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Глины красно-бурые, коричневые, неравномерно </w:t>
      </w:r>
      <w:proofErr w:type="spellStart"/>
      <w:r w:rsidRPr="00035716">
        <w:rPr>
          <w:rFonts w:ascii="Times New Roman" w:eastAsia="Calibri" w:hAnsi="Times New Roman" w:cs="Times New Roman"/>
          <w:sz w:val="12"/>
          <w:szCs w:val="12"/>
        </w:rPr>
        <w:t>алевритистые</w:t>
      </w:r>
      <w:proofErr w:type="spellEnd"/>
      <w:r w:rsidRPr="00035716">
        <w:rPr>
          <w:rFonts w:ascii="Times New Roman" w:eastAsia="Calibri" w:hAnsi="Times New Roman" w:cs="Times New Roman"/>
          <w:sz w:val="12"/>
          <w:szCs w:val="12"/>
        </w:rPr>
        <w:t xml:space="preserve">, доломитовые, известковистые, </w:t>
      </w:r>
      <w:proofErr w:type="spellStart"/>
      <w:r w:rsidRPr="00035716">
        <w:rPr>
          <w:rFonts w:ascii="Times New Roman" w:eastAsia="Calibri" w:hAnsi="Times New Roman" w:cs="Times New Roman"/>
          <w:sz w:val="12"/>
          <w:szCs w:val="12"/>
        </w:rPr>
        <w:t>оскольчатые</w:t>
      </w:r>
      <w:proofErr w:type="spellEnd"/>
      <w:r w:rsidRPr="00035716">
        <w:rPr>
          <w:rFonts w:ascii="Times New Roman" w:eastAsia="Calibri" w:hAnsi="Times New Roman" w:cs="Times New Roman"/>
          <w:sz w:val="12"/>
          <w:szCs w:val="12"/>
        </w:rPr>
        <w:t>, иногда слоистые, трещиноватые.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Алевролиты красновато-коричневато-бурые, розовато-коричневые, глинистые, известковистые, слабо </w:t>
      </w:r>
      <w:proofErr w:type="spellStart"/>
      <w:r w:rsidRPr="00035716">
        <w:rPr>
          <w:rFonts w:ascii="Times New Roman" w:eastAsia="Calibri" w:hAnsi="Times New Roman" w:cs="Times New Roman"/>
          <w:sz w:val="12"/>
          <w:szCs w:val="12"/>
        </w:rPr>
        <w:t>ожелезненные</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Мергели коричневато-бурые, серые, иногда розовато-коричневые, прослоями доломитовые и глинистые, известковистые, иногда массивные, плотные. Часто отмечается переход мергелей в алевролиты, глины, и известняки.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Известняки серые, светло-серые до белых, иногда с розоватым или зеленоватым оттенками, </w:t>
      </w:r>
      <w:proofErr w:type="spellStart"/>
      <w:r w:rsidRPr="00035716">
        <w:rPr>
          <w:rFonts w:ascii="Times New Roman" w:eastAsia="Calibri" w:hAnsi="Times New Roman" w:cs="Times New Roman"/>
          <w:sz w:val="12"/>
          <w:szCs w:val="12"/>
        </w:rPr>
        <w:t>пелитоморфные</w:t>
      </w:r>
      <w:proofErr w:type="spellEnd"/>
      <w:r w:rsidRPr="00035716">
        <w:rPr>
          <w:rFonts w:ascii="Times New Roman" w:eastAsia="Calibri" w:hAnsi="Times New Roman" w:cs="Times New Roman"/>
          <w:sz w:val="12"/>
          <w:szCs w:val="12"/>
        </w:rPr>
        <w:t xml:space="preserve">, глинистые, местами кавернозные, каверны часто выполнены кальцитом, с прожилками кальцита. Иногда глинистые разности известняков переходят в мергели как по вертикальному разрезу, так и по </w:t>
      </w:r>
      <w:proofErr w:type="spellStart"/>
      <w:r w:rsidRPr="00035716">
        <w:rPr>
          <w:rFonts w:ascii="Times New Roman" w:eastAsia="Calibri" w:hAnsi="Times New Roman" w:cs="Times New Roman"/>
          <w:sz w:val="12"/>
          <w:szCs w:val="12"/>
        </w:rPr>
        <w:t>простиранию</w:t>
      </w:r>
      <w:proofErr w:type="gramStart"/>
      <w:r w:rsidRPr="00035716">
        <w:rPr>
          <w:rFonts w:ascii="Times New Roman" w:eastAsia="Calibri" w:hAnsi="Times New Roman" w:cs="Times New Roman"/>
          <w:sz w:val="12"/>
          <w:szCs w:val="12"/>
        </w:rPr>
        <w:t>.Д</w:t>
      </w:r>
      <w:proofErr w:type="gramEnd"/>
      <w:r w:rsidRPr="00035716">
        <w:rPr>
          <w:rFonts w:ascii="Times New Roman" w:eastAsia="Calibri" w:hAnsi="Times New Roman" w:cs="Times New Roman"/>
          <w:sz w:val="12"/>
          <w:szCs w:val="12"/>
        </w:rPr>
        <w:t>оломиты</w:t>
      </w:r>
      <w:proofErr w:type="spellEnd"/>
      <w:r w:rsidRPr="00035716">
        <w:rPr>
          <w:rFonts w:ascii="Times New Roman" w:eastAsia="Calibri" w:hAnsi="Times New Roman" w:cs="Times New Roman"/>
          <w:sz w:val="12"/>
          <w:szCs w:val="12"/>
        </w:rPr>
        <w:t xml:space="preserve"> встречаются по всему разрезу. Наибольшее их количество приурочено к нижней части свиты. Они серые, светло-серые, почти белые, иногда с розоватым оттенком, </w:t>
      </w:r>
      <w:proofErr w:type="spellStart"/>
      <w:r w:rsidRPr="00035716">
        <w:rPr>
          <w:rFonts w:ascii="Times New Roman" w:eastAsia="Calibri" w:hAnsi="Times New Roman" w:cs="Times New Roman"/>
          <w:sz w:val="12"/>
          <w:szCs w:val="12"/>
        </w:rPr>
        <w:t>пелитоморфные</w:t>
      </w:r>
      <w:proofErr w:type="spellEnd"/>
      <w:r w:rsidRPr="00035716">
        <w:rPr>
          <w:rFonts w:ascii="Times New Roman" w:eastAsia="Calibri" w:hAnsi="Times New Roman" w:cs="Times New Roman"/>
          <w:sz w:val="12"/>
          <w:szCs w:val="12"/>
        </w:rPr>
        <w:t>, глинистые, участками пористые и трещиноватые.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Песчаники встречаются, в основном, в верхней части свиты. Их окраска </w:t>
      </w:r>
      <w:proofErr w:type="spellStart"/>
      <w:r w:rsidRPr="00035716">
        <w:rPr>
          <w:rFonts w:ascii="Times New Roman" w:eastAsia="Calibri" w:hAnsi="Times New Roman" w:cs="Times New Roman"/>
          <w:sz w:val="12"/>
          <w:szCs w:val="12"/>
        </w:rPr>
        <w:t>буровато</w:t>
      </w:r>
      <w:proofErr w:type="spellEnd"/>
      <w:r w:rsidRPr="00035716">
        <w:rPr>
          <w:rFonts w:ascii="Times New Roman" w:eastAsia="Calibri" w:hAnsi="Times New Roman" w:cs="Times New Roman"/>
          <w:sz w:val="12"/>
          <w:szCs w:val="12"/>
        </w:rPr>
        <w:t xml:space="preserve">-серая, светло-серая, коричневая, розовато-коричневая. Песчаники </w:t>
      </w:r>
      <w:proofErr w:type="spellStart"/>
      <w:r w:rsidRPr="00035716">
        <w:rPr>
          <w:rFonts w:ascii="Times New Roman" w:eastAsia="Calibri" w:hAnsi="Times New Roman" w:cs="Times New Roman"/>
          <w:sz w:val="12"/>
          <w:szCs w:val="12"/>
        </w:rPr>
        <w:t>полимиктовые</w:t>
      </w:r>
      <w:proofErr w:type="spellEnd"/>
      <w:r w:rsidRPr="00035716">
        <w:rPr>
          <w:rFonts w:ascii="Times New Roman" w:eastAsia="Calibri" w:hAnsi="Times New Roman" w:cs="Times New Roman"/>
          <w:sz w:val="12"/>
          <w:szCs w:val="12"/>
        </w:rPr>
        <w:t>, глинистые, тонкозернистые, крепкие и слабосцементированные. Цементом служит глинисто-карбонатное вещество и глинистый материал, иногда кристаллический кальцит.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Наиболее мощные слои карбонатных пород приурочены к нижней части разреза.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Мощность </w:t>
      </w:r>
      <w:proofErr w:type="spellStart"/>
      <w:r w:rsidRPr="00035716">
        <w:rPr>
          <w:rFonts w:ascii="Times New Roman" w:eastAsia="Calibri" w:hAnsi="Times New Roman" w:cs="Times New Roman"/>
          <w:sz w:val="12"/>
          <w:szCs w:val="12"/>
        </w:rPr>
        <w:t>малокинельской</w:t>
      </w:r>
      <w:proofErr w:type="spellEnd"/>
      <w:r w:rsidRPr="00035716">
        <w:rPr>
          <w:rFonts w:ascii="Times New Roman" w:eastAsia="Calibri" w:hAnsi="Times New Roman" w:cs="Times New Roman"/>
          <w:sz w:val="12"/>
          <w:szCs w:val="12"/>
        </w:rPr>
        <w:t xml:space="preserve"> свиты на описываемой территории составляет 85-125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Неогеновая система (N)</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стратиграфическом отношении в районе исследований неогеновая система представлена плиоценом, в составе которого выделяется </w:t>
      </w:r>
      <w:proofErr w:type="spellStart"/>
      <w:r w:rsidRPr="00035716">
        <w:rPr>
          <w:rFonts w:ascii="Times New Roman" w:eastAsia="Calibri" w:hAnsi="Times New Roman" w:cs="Times New Roman"/>
          <w:sz w:val="12"/>
          <w:szCs w:val="12"/>
        </w:rPr>
        <w:t>акчагыльский</w:t>
      </w:r>
      <w:proofErr w:type="spellEnd"/>
      <w:r w:rsidRPr="00035716">
        <w:rPr>
          <w:rFonts w:ascii="Times New Roman" w:eastAsia="Calibri" w:hAnsi="Times New Roman" w:cs="Times New Roman"/>
          <w:sz w:val="12"/>
          <w:szCs w:val="12"/>
        </w:rPr>
        <w:t xml:space="preserve"> ярус (N2a).</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Акчагыльский</w:t>
      </w:r>
      <w:proofErr w:type="spellEnd"/>
      <w:r w:rsidRPr="00035716">
        <w:rPr>
          <w:rFonts w:ascii="Times New Roman" w:eastAsia="Calibri" w:hAnsi="Times New Roman" w:cs="Times New Roman"/>
          <w:sz w:val="12"/>
          <w:szCs w:val="12"/>
        </w:rPr>
        <w:t xml:space="preserve"> ярус (N2a)</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Акчагыльские</w:t>
      </w:r>
      <w:proofErr w:type="spellEnd"/>
      <w:r w:rsidRPr="00035716">
        <w:rPr>
          <w:rFonts w:ascii="Times New Roman" w:eastAsia="Calibri" w:hAnsi="Times New Roman" w:cs="Times New Roman"/>
          <w:sz w:val="12"/>
          <w:szCs w:val="12"/>
        </w:rPr>
        <w:t xml:space="preserve"> отложения выполняют плиоценовую </w:t>
      </w:r>
      <w:proofErr w:type="spellStart"/>
      <w:r w:rsidRPr="00035716">
        <w:rPr>
          <w:rFonts w:ascii="Times New Roman" w:eastAsia="Calibri" w:hAnsi="Times New Roman" w:cs="Times New Roman"/>
          <w:sz w:val="12"/>
          <w:szCs w:val="12"/>
        </w:rPr>
        <w:t>переуглубленную</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палеодолину</w:t>
      </w:r>
      <w:proofErr w:type="spellEnd"/>
      <w:r w:rsidRPr="00035716">
        <w:rPr>
          <w:rFonts w:ascii="Times New Roman" w:eastAsia="Calibri" w:hAnsi="Times New Roman" w:cs="Times New Roman"/>
          <w:sz w:val="12"/>
          <w:szCs w:val="12"/>
        </w:rPr>
        <w:t xml:space="preserve"> реки Сок и её притоков и со стратиграфическим несогласием залегают на породах верхнепермского возраста (они как бы вклиниваются в их толщу, нивелируя неровности древнего рельефа).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Палеодолина</w:t>
      </w:r>
      <w:proofErr w:type="spellEnd"/>
      <w:r w:rsidRPr="00035716">
        <w:rPr>
          <w:rFonts w:ascii="Times New Roman" w:eastAsia="Calibri" w:hAnsi="Times New Roman" w:cs="Times New Roman"/>
          <w:sz w:val="12"/>
          <w:szCs w:val="12"/>
        </w:rPr>
        <w:t xml:space="preserve">, как правило, имеет крутые борта, большую глубину и проходит, по всей вероятности, по нарушенным в тектоническом отношении участкам. Вследствие глубокого вреза породы верхнего неогена залегают на различных горизонтах </w:t>
      </w:r>
      <w:proofErr w:type="gramStart"/>
      <w:r w:rsidRPr="00035716">
        <w:rPr>
          <w:rFonts w:ascii="Times New Roman" w:eastAsia="Calibri" w:hAnsi="Times New Roman" w:cs="Times New Roman"/>
          <w:sz w:val="12"/>
          <w:szCs w:val="12"/>
        </w:rPr>
        <w:t>верхне-пермских</w:t>
      </w:r>
      <w:proofErr w:type="gramEnd"/>
      <w:r w:rsidRPr="00035716">
        <w:rPr>
          <w:rFonts w:ascii="Times New Roman" w:eastAsia="Calibri" w:hAnsi="Times New Roman" w:cs="Times New Roman"/>
          <w:sz w:val="12"/>
          <w:szCs w:val="12"/>
        </w:rPr>
        <w:t xml:space="preserve"> отложений татарского и казанского яруса.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Древняя </w:t>
      </w:r>
      <w:proofErr w:type="spellStart"/>
      <w:r w:rsidRPr="00035716">
        <w:rPr>
          <w:rFonts w:ascii="Times New Roman" w:eastAsia="Calibri" w:hAnsi="Times New Roman" w:cs="Times New Roman"/>
          <w:sz w:val="12"/>
          <w:szCs w:val="12"/>
        </w:rPr>
        <w:t>доплиоценовая</w:t>
      </w:r>
      <w:proofErr w:type="spellEnd"/>
      <w:r w:rsidRPr="00035716">
        <w:rPr>
          <w:rFonts w:ascii="Times New Roman" w:eastAsia="Calibri" w:hAnsi="Times New Roman" w:cs="Times New Roman"/>
          <w:sz w:val="12"/>
          <w:szCs w:val="12"/>
        </w:rPr>
        <w:t xml:space="preserve"> долина, к которой приурочены плиоценовые образования, располагается, в основном, северо-западнее участка работ.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северо-восточной и юго-западной части описываемой территории имеются ограниченные выходы плиоцена на дневную поверхность. Максимальная мощность отложений в пределах описываемого района достигает 140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Плиоценовые образования представлены глинами с прослоями слабосцементированных песчаников, песков, алевролитов, реже гальки и гравия.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Глины зеленовато-серые, коричневато-бурые, серые, темно-серые, песчанистые и </w:t>
      </w:r>
      <w:proofErr w:type="spellStart"/>
      <w:r w:rsidRPr="00035716">
        <w:rPr>
          <w:rFonts w:ascii="Times New Roman" w:eastAsia="Calibri" w:hAnsi="Times New Roman" w:cs="Times New Roman"/>
          <w:sz w:val="12"/>
          <w:szCs w:val="12"/>
        </w:rPr>
        <w:t>алевритистые</w:t>
      </w:r>
      <w:proofErr w:type="spellEnd"/>
      <w:r w:rsidRPr="00035716">
        <w:rPr>
          <w:rFonts w:ascii="Times New Roman" w:eastAsia="Calibri" w:hAnsi="Times New Roman" w:cs="Times New Roman"/>
          <w:sz w:val="12"/>
          <w:szCs w:val="12"/>
        </w:rPr>
        <w:t>, прослоями жирные, слоистые.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Песчаники зеленовато-серые, желтовато-серые, разнозернистые, участками слабосцементированные и рыхлые до перехода в песок. </w:t>
      </w:r>
      <w:proofErr w:type="gramStart"/>
      <w:r w:rsidRPr="00035716">
        <w:rPr>
          <w:rFonts w:ascii="Times New Roman" w:eastAsia="Calibri" w:hAnsi="Times New Roman" w:cs="Times New Roman"/>
          <w:sz w:val="12"/>
          <w:szCs w:val="12"/>
        </w:rPr>
        <w:t>Последние</w:t>
      </w:r>
      <w:proofErr w:type="gramEnd"/>
      <w:r w:rsidRPr="00035716">
        <w:rPr>
          <w:rFonts w:ascii="Times New Roman" w:eastAsia="Calibri" w:hAnsi="Times New Roman" w:cs="Times New Roman"/>
          <w:sz w:val="12"/>
          <w:szCs w:val="12"/>
        </w:rPr>
        <w:t xml:space="preserve"> в зоне контакта с коренными татарскими отложениями содержат гравий и гальку.</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Пески серые и алевролиты зеленовато-серые, неравномерно-глинистые, залегают в виде небольших прослоев.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Четвертичная система (Q)</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Представлена</w:t>
      </w:r>
      <w:proofErr w:type="gramEnd"/>
      <w:r w:rsidRPr="00035716">
        <w:rPr>
          <w:rFonts w:ascii="Times New Roman" w:eastAsia="Calibri" w:hAnsi="Times New Roman" w:cs="Times New Roman"/>
          <w:sz w:val="12"/>
          <w:szCs w:val="12"/>
        </w:rPr>
        <w:t xml:space="preserve"> в пределах участка исследований делювиальными и аллювиальными отложениями.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Делювиальные четвертичные отложения (</w:t>
      </w:r>
      <w:proofErr w:type="spellStart"/>
      <w:r w:rsidRPr="00035716">
        <w:rPr>
          <w:rFonts w:ascii="Times New Roman" w:eastAsia="Calibri" w:hAnsi="Times New Roman" w:cs="Times New Roman"/>
          <w:sz w:val="12"/>
          <w:szCs w:val="12"/>
        </w:rPr>
        <w:t>dQ</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Элювиально-делювиальные отложения на территории пользуются широким распространением, слагая водоразделы и верхние части склонов, рассеченных долинами </w:t>
      </w:r>
      <w:proofErr w:type="spellStart"/>
      <w:r w:rsidRPr="00035716">
        <w:rPr>
          <w:rFonts w:ascii="Times New Roman" w:eastAsia="Calibri" w:hAnsi="Times New Roman" w:cs="Times New Roman"/>
          <w:sz w:val="12"/>
          <w:szCs w:val="12"/>
        </w:rPr>
        <w:t>голоценового</w:t>
      </w:r>
      <w:proofErr w:type="spellEnd"/>
      <w:r w:rsidRPr="00035716">
        <w:rPr>
          <w:rFonts w:ascii="Times New Roman" w:eastAsia="Calibri" w:hAnsi="Times New Roman" w:cs="Times New Roman"/>
          <w:sz w:val="12"/>
          <w:szCs w:val="12"/>
        </w:rPr>
        <w:t xml:space="preserve"> возраста. Элювиально-делювиальный покров развит на верхнепермских и плиоценовых отложениях. Разрез сложен суглинками, супесями, песками. В местах развития верхнепермских отложений наблюдается обилие обломков и щебня карбонатных пород. Мощность покрова изменяется от 0,5 до 12,0-15,0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Нижнечетвертичные аллювиальные отложения (</w:t>
      </w:r>
      <w:proofErr w:type="spellStart"/>
      <w:proofErr w:type="gramStart"/>
      <w:r w:rsidRPr="00035716">
        <w:rPr>
          <w:rFonts w:ascii="Times New Roman" w:eastAsia="Calibri" w:hAnsi="Times New Roman" w:cs="Times New Roman"/>
          <w:sz w:val="12"/>
          <w:szCs w:val="12"/>
        </w:rPr>
        <w:t>а</w:t>
      </w:r>
      <w:proofErr w:type="gramEnd"/>
      <w:r w:rsidRPr="00035716">
        <w:rPr>
          <w:rFonts w:ascii="Times New Roman" w:eastAsia="Calibri" w:hAnsi="Times New Roman" w:cs="Times New Roman"/>
          <w:sz w:val="12"/>
          <w:szCs w:val="12"/>
        </w:rPr>
        <w:t>QI</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Слагают третью надпойменную террасу р. Сок. В литологическом отношении они представлены суглинками желто-бурыми, коричневато-бурыми и светло-коричневыми, плотными и пористыми, неравномерно-песчанистыми, с известковистыми включениями.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Мощность отложений составляет ~ 20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spellStart"/>
      <w:r w:rsidRPr="00035716">
        <w:rPr>
          <w:rFonts w:ascii="Times New Roman" w:eastAsia="Calibri" w:hAnsi="Times New Roman" w:cs="Times New Roman"/>
          <w:sz w:val="12"/>
          <w:szCs w:val="12"/>
        </w:rPr>
        <w:t>Среднечетвертичные</w:t>
      </w:r>
      <w:proofErr w:type="spellEnd"/>
      <w:r w:rsidRPr="00035716">
        <w:rPr>
          <w:rFonts w:ascii="Times New Roman" w:eastAsia="Calibri" w:hAnsi="Times New Roman" w:cs="Times New Roman"/>
          <w:sz w:val="12"/>
          <w:szCs w:val="12"/>
        </w:rPr>
        <w:t xml:space="preserve"> аллювиальные отложения (</w:t>
      </w:r>
      <w:proofErr w:type="spellStart"/>
      <w:proofErr w:type="gramStart"/>
      <w:r w:rsidRPr="00035716">
        <w:rPr>
          <w:rFonts w:ascii="Times New Roman" w:eastAsia="Calibri" w:hAnsi="Times New Roman" w:cs="Times New Roman"/>
          <w:sz w:val="12"/>
          <w:szCs w:val="12"/>
        </w:rPr>
        <w:t>а</w:t>
      </w:r>
      <w:proofErr w:type="gramEnd"/>
      <w:r w:rsidRPr="00035716">
        <w:rPr>
          <w:rFonts w:ascii="Times New Roman" w:eastAsia="Calibri" w:hAnsi="Times New Roman" w:cs="Times New Roman"/>
          <w:sz w:val="12"/>
          <w:szCs w:val="12"/>
        </w:rPr>
        <w:t>QII</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Слагают вторую надпойменную террасу р. Сок. В литологическом отношении нижняя часть разреза представлена песками и галечниками мощностью 1-3 м, верхняя часть разрез</w:t>
      </w:r>
      <w:proofErr w:type="gramStart"/>
      <w:r w:rsidRPr="00035716">
        <w:rPr>
          <w:rFonts w:ascii="Times New Roman" w:eastAsia="Calibri" w:hAnsi="Times New Roman" w:cs="Times New Roman"/>
          <w:sz w:val="12"/>
          <w:szCs w:val="12"/>
        </w:rPr>
        <w:t>а-</w:t>
      </w:r>
      <w:proofErr w:type="gramEnd"/>
      <w:r w:rsidRPr="00035716">
        <w:rPr>
          <w:rFonts w:ascii="Times New Roman" w:eastAsia="Calibri" w:hAnsi="Times New Roman" w:cs="Times New Roman"/>
          <w:sz w:val="12"/>
          <w:szCs w:val="12"/>
        </w:rPr>
        <w:t xml:space="preserve"> суглинками и глинами желтыми, коричневыми с линзами мелкозернистых песков, а также встречаются черные глины с обугленными остатками растений. Общая мощность отложений на описываемой территории не превышает 16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Верхнечетвертичные аллювиальные отложения (</w:t>
      </w:r>
      <w:proofErr w:type="spellStart"/>
      <w:proofErr w:type="gramStart"/>
      <w:r w:rsidRPr="00035716">
        <w:rPr>
          <w:rFonts w:ascii="Times New Roman" w:eastAsia="Calibri" w:hAnsi="Times New Roman" w:cs="Times New Roman"/>
          <w:sz w:val="12"/>
          <w:szCs w:val="12"/>
        </w:rPr>
        <w:t>а</w:t>
      </w:r>
      <w:proofErr w:type="gramEnd"/>
      <w:r w:rsidRPr="00035716">
        <w:rPr>
          <w:rFonts w:ascii="Times New Roman" w:eastAsia="Calibri" w:hAnsi="Times New Roman" w:cs="Times New Roman"/>
          <w:sz w:val="12"/>
          <w:szCs w:val="12"/>
        </w:rPr>
        <w:t>QIII</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Верхнечетвертичные аллювиальные отложения имеют достаточно широкое распространение в пределах долин рек Сок и слагают первую надпойменную террасу. В литологическом отношении отложения представлены тонко и мелкозернистыми песками, супесями, суглинками и реже – глинами. Пески залегают преимущественно в нижней части разреза. Мощность песчаной пачки может изменяться от 2 м до 14 м. Суглинки и глин залегают, как правило, в кровле. Их мощность так же подвержена значительным колебаниям, от 3 м до 12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Общая мощность отложений составляет в среднем 20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Современные аллювиальные отложения (</w:t>
      </w:r>
      <w:proofErr w:type="spellStart"/>
      <w:proofErr w:type="gramStart"/>
      <w:r w:rsidRPr="00035716">
        <w:rPr>
          <w:rFonts w:ascii="Times New Roman" w:eastAsia="Calibri" w:hAnsi="Times New Roman" w:cs="Times New Roman"/>
          <w:sz w:val="12"/>
          <w:szCs w:val="12"/>
        </w:rPr>
        <w:t>а</w:t>
      </w:r>
      <w:proofErr w:type="gramEnd"/>
      <w:r w:rsidRPr="00035716">
        <w:rPr>
          <w:rFonts w:ascii="Times New Roman" w:eastAsia="Calibri" w:hAnsi="Times New Roman" w:cs="Times New Roman"/>
          <w:sz w:val="12"/>
          <w:szCs w:val="12"/>
        </w:rPr>
        <w:t>QIV</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Современные аллювиальные отложения слагают высокую и низкую поймы рек Сок и </w:t>
      </w:r>
      <w:proofErr w:type="spellStart"/>
      <w:r w:rsidRPr="00035716">
        <w:rPr>
          <w:rFonts w:ascii="Times New Roman" w:eastAsia="Calibri" w:hAnsi="Times New Roman" w:cs="Times New Roman"/>
          <w:sz w:val="12"/>
          <w:szCs w:val="12"/>
        </w:rPr>
        <w:t>Кондурча</w:t>
      </w:r>
      <w:proofErr w:type="spellEnd"/>
      <w:r w:rsidRPr="00035716">
        <w:rPr>
          <w:rFonts w:ascii="Times New Roman" w:eastAsia="Calibri" w:hAnsi="Times New Roman" w:cs="Times New Roman"/>
          <w:sz w:val="12"/>
          <w:szCs w:val="12"/>
        </w:rPr>
        <w:t>. В разрезе современного аллювия можно выделить две основные фации: русловую и пойменную. В русловой фации преобладают пески средние с примесью гравийно-галечного материала. В пойменной фации преобладают пески более мелкие, часто илистые, значительная часть разреза сложена суглинками, супесями и реже глинами. Мощность современных аллювиальных отложений может достигать10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Гидрогеологические условия района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Рассматриваемая территория приурочена к </w:t>
      </w:r>
      <w:proofErr w:type="spellStart"/>
      <w:r w:rsidRPr="00035716">
        <w:rPr>
          <w:rFonts w:ascii="Times New Roman" w:eastAsia="Calibri" w:hAnsi="Times New Roman" w:cs="Times New Roman"/>
          <w:sz w:val="12"/>
          <w:szCs w:val="12"/>
        </w:rPr>
        <w:t>Мелекесскому</w:t>
      </w:r>
      <w:proofErr w:type="spellEnd"/>
      <w:r w:rsidRPr="00035716">
        <w:rPr>
          <w:rFonts w:ascii="Times New Roman" w:eastAsia="Calibri" w:hAnsi="Times New Roman" w:cs="Times New Roman"/>
          <w:sz w:val="12"/>
          <w:szCs w:val="12"/>
        </w:rPr>
        <w:t xml:space="preserve"> гидрогеологическому району Волго-Камского артезианского бассейна. Гидрогеологические условия определяются геолого-структурным строением, геоморфологическими и литологическими особенностями.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гидрогеологическом отношении в пределах описываемой территории на глубину залегания 1-го от поверхности гидрогеологического подразделения (см. 2649П-П-004.000.000-ИЭИ-01-Ч-002):</w:t>
      </w:r>
    </w:p>
    <w:p w:rsidR="00035716" w:rsidRPr="00035716" w:rsidRDefault="000F6384"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35716" w:rsidRPr="00035716">
        <w:rPr>
          <w:rFonts w:ascii="Times New Roman" w:eastAsia="Calibri" w:hAnsi="Times New Roman" w:cs="Times New Roman"/>
          <w:sz w:val="12"/>
          <w:szCs w:val="12"/>
        </w:rPr>
        <w:t>водоносный четвертичный аллювиальный комплекс (</w:t>
      </w:r>
      <w:proofErr w:type="spellStart"/>
      <w:r w:rsidR="00035716" w:rsidRPr="00035716">
        <w:rPr>
          <w:rFonts w:ascii="Times New Roman" w:eastAsia="Calibri" w:hAnsi="Times New Roman" w:cs="Times New Roman"/>
          <w:sz w:val="12"/>
          <w:szCs w:val="12"/>
        </w:rPr>
        <w:t>aQ</w:t>
      </w:r>
      <w:proofErr w:type="spellEnd"/>
      <w:r w:rsidR="00035716" w:rsidRPr="00035716">
        <w:rPr>
          <w:rFonts w:ascii="Times New Roman" w:eastAsia="Calibri" w:hAnsi="Times New Roman" w:cs="Times New Roman"/>
          <w:sz w:val="12"/>
          <w:szCs w:val="12"/>
        </w:rPr>
        <w:t>);</w:t>
      </w:r>
    </w:p>
    <w:p w:rsidR="00035716" w:rsidRPr="00035716" w:rsidRDefault="000F6384"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35716" w:rsidRPr="00035716">
        <w:rPr>
          <w:rFonts w:ascii="Times New Roman" w:eastAsia="Calibri" w:hAnsi="Times New Roman" w:cs="Times New Roman"/>
          <w:sz w:val="12"/>
          <w:szCs w:val="12"/>
        </w:rPr>
        <w:t xml:space="preserve">водоносный </w:t>
      </w:r>
      <w:proofErr w:type="spellStart"/>
      <w:r w:rsidR="00035716" w:rsidRPr="00035716">
        <w:rPr>
          <w:rFonts w:ascii="Times New Roman" w:eastAsia="Calibri" w:hAnsi="Times New Roman" w:cs="Times New Roman"/>
          <w:sz w:val="12"/>
          <w:szCs w:val="12"/>
        </w:rPr>
        <w:t>акчагыльский</w:t>
      </w:r>
      <w:proofErr w:type="spellEnd"/>
      <w:r w:rsidR="00035716" w:rsidRPr="00035716">
        <w:rPr>
          <w:rFonts w:ascii="Times New Roman" w:eastAsia="Calibri" w:hAnsi="Times New Roman" w:cs="Times New Roman"/>
          <w:sz w:val="12"/>
          <w:szCs w:val="12"/>
        </w:rPr>
        <w:t xml:space="preserve"> комплекс (N2a);</w:t>
      </w:r>
    </w:p>
    <w:p w:rsidR="00035716" w:rsidRPr="00035716" w:rsidRDefault="000F6384"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35716" w:rsidRPr="00035716">
        <w:rPr>
          <w:rFonts w:ascii="Times New Roman" w:eastAsia="Calibri" w:hAnsi="Times New Roman" w:cs="Times New Roman"/>
          <w:sz w:val="12"/>
          <w:szCs w:val="12"/>
        </w:rPr>
        <w:t>водоносный татарский комплекс (P2t).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Водоносный четвертичный аллювиальный горизонт (</w:t>
      </w:r>
      <w:proofErr w:type="spellStart"/>
      <w:r w:rsidRPr="00035716">
        <w:rPr>
          <w:rFonts w:ascii="Times New Roman" w:eastAsia="Calibri" w:hAnsi="Times New Roman" w:cs="Times New Roman"/>
          <w:sz w:val="12"/>
          <w:szCs w:val="12"/>
        </w:rPr>
        <w:t>aQ</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Подземные воды четвертичных аллювиальных отложений по площади распространения совпадают с границами развития аккумулятивных террас. Водовмещающие отложения представлены песками, суглинками. Мощность обводненного слоя зависит от общей мощности </w:t>
      </w:r>
      <w:r w:rsidRPr="00035716">
        <w:rPr>
          <w:rFonts w:ascii="Times New Roman" w:eastAsia="Calibri" w:hAnsi="Times New Roman" w:cs="Times New Roman"/>
          <w:sz w:val="12"/>
          <w:szCs w:val="12"/>
        </w:rPr>
        <w:lastRenderedPageBreak/>
        <w:t xml:space="preserve">аллювиальных отложений и его литологического состава. Верхнего </w:t>
      </w:r>
      <w:proofErr w:type="spellStart"/>
      <w:r w:rsidRPr="00035716">
        <w:rPr>
          <w:rFonts w:ascii="Times New Roman" w:eastAsia="Calibri" w:hAnsi="Times New Roman" w:cs="Times New Roman"/>
          <w:sz w:val="12"/>
          <w:szCs w:val="12"/>
        </w:rPr>
        <w:t>водоупора</w:t>
      </w:r>
      <w:proofErr w:type="spellEnd"/>
      <w:r w:rsidRPr="00035716">
        <w:rPr>
          <w:rFonts w:ascii="Times New Roman" w:eastAsia="Calibri" w:hAnsi="Times New Roman" w:cs="Times New Roman"/>
          <w:sz w:val="12"/>
          <w:szCs w:val="12"/>
        </w:rPr>
        <w:t xml:space="preserve"> обычно нет. </w:t>
      </w:r>
      <w:proofErr w:type="gramStart"/>
      <w:r w:rsidRPr="00035716">
        <w:rPr>
          <w:rFonts w:ascii="Times New Roman" w:eastAsia="Calibri" w:hAnsi="Times New Roman" w:cs="Times New Roman"/>
          <w:sz w:val="12"/>
          <w:szCs w:val="12"/>
        </w:rPr>
        <w:t>Нижним</w:t>
      </w:r>
      <w:proofErr w:type="gram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водоупором</w:t>
      </w:r>
      <w:proofErr w:type="spellEnd"/>
      <w:r w:rsidRPr="00035716">
        <w:rPr>
          <w:rFonts w:ascii="Times New Roman" w:eastAsia="Calibri" w:hAnsi="Times New Roman" w:cs="Times New Roman"/>
          <w:sz w:val="12"/>
          <w:szCs w:val="12"/>
        </w:rPr>
        <w:t xml:space="preserve"> служат глины плиоцена. Следует отметить относительный характер нижнего </w:t>
      </w:r>
      <w:proofErr w:type="spellStart"/>
      <w:r w:rsidRPr="00035716">
        <w:rPr>
          <w:rFonts w:ascii="Times New Roman" w:eastAsia="Calibri" w:hAnsi="Times New Roman" w:cs="Times New Roman"/>
          <w:sz w:val="12"/>
          <w:szCs w:val="12"/>
        </w:rPr>
        <w:t>водоупора</w:t>
      </w:r>
      <w:proofErr w:type="spellEnd"/>
      <w:r w:rsidRPr="00035716">
        <w:rPr>
          <w:rFonts w:ascii="Times New Roman" w:eastAsia="Calibri" w:hAnsi="Times New Roman" w:cs="Times New Roman"/>
          <w:sz w:val="12"/>
          <w:szCs w:val="12"/>
        </w:rPr>
        <w:t>, так как его мощность часто не превышает 3-4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Уровненная поверхность грунтовых вод аллювия приурочена к абсолютным отметкам 31-35 м, 60 м – в пределах террас, до 85 м – на водоразделе. В паводки (весной) уровни повышаются на 1,2 – 2,0 м выше меженных в прибрежной зоне и на 0,3-0,6 м – у внешних границ водоносного горизонта.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Питание грунтовых вод осуществляется за счет инфильтрации атмосферных осадков в теплое время года, за счет поверхностных вод (в паводок) и </w:t>
      </w:r>
      <w:proofErr w:type="spellStart"/>
      <w:r w:rsidRPr="00035716">
        <w:rPr>
          <w:rFonts w:ascii="Times New Roman" w:eastAsia="Calibri" w:hAnsi="Times New Roman" w:cs="Times New Roman"/>
          <w:sz w:val="12"/>
          <w:szCs w:val="12"/>
        </w:rPr>
        <w:t>перетока</w:t>
      </w:r>
      <w:proofErr w:type="spellEnd"/>
      <w:r w:rsidRPr="00035716">
        <w:rPr>
          <w:rFonts w:ascii="Times New Roman" w:eastAsia="Calibri" w:hAnsi="Times New Roman" w:cs="Times New Roman"/>
          <w:sz w:val="12"/>
          <w:szCs w:val="12"/>
        </w:rPr>
        <w:t xml:space="preserve"> из нижележащих гидрогеологических подразделений.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Фильтрационные свойства водовмещающих отложений характеризуются следующими показателями: коэффициент фильтрации от 2-3 до 6-8 м/</w:t>
      </w:r>
      <w:proofErr w:type="spellStart"/>
      <w:r w:rsidRPr="00035716">
        <w:rPr>
          <w:rFonts w:ascii="Times New Roman" w:eastAsia="Calibri" w:hAnsi="Times New Roman" w:cs="Times New Roman"/>
          <w:sz w:val="12"/>
          <w:szCs w:val="12"/>
        </w:rPr>
        <w:t>сут</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водопроводимость</w:t>
      </w:r>
      <w:proofErr w:type="spellEnd"/>
      <w:r w:rsidRPr="00035716">
        <w:rPr>
          <w:rFonts w:ascii="Times New Roman" w:eastAsia="Calibri" w:hAnsi="Times New Roman" w:cs="Times New Roman"/>
          <w:sz w:val="12"/>
          <w:szCs w:val="12"/>
        </w:rPr>
        <w:t xml:space="preserve"> – от 30-40 до 150-180 м</w:t>
      </w:r>
      <w:proofErr w:type="gramStart"/>
      <w:r w:rsidRPr="00035716">
        <w:rPr>
          <w:rFonts w:ascii="Times New Roman" w:eastAsia="Calibri" w:hAnsi="Times New Roman" w:cs="Times New Roman"/>
          <w:sz w:val="12"/>
          <w:szCs w:val="12"/>
        </w:rPr>
        <w:t>2</w:t>
      </w:r>
      <w:proofErr w:type="gramEnd"/>
      <w:r w:rsidRPr="00035716">
        <w:rPr>
          <w:rFonts w:ascii="Times New Roman" w:eastAsia="Calibri" w:hAnsi="Times New Roman" w:cs="Times New Roman"/>
          <w:sz w:val="12"/>
          <w:szCs w:val="12"/>
        </w:rPr>
        <w:t>/</w:t>
      </w:r>
      <w:proofErr w:type="spellStart"/>
      <w:r w:rsidRPr="00035716">
        <w:rPr>
          <w:rFonts w:ascii="Times New Roman" w:eastAsia="Calibri" w:hAnsi="Times New Roman" w:cs="Times New Roman"/>
          <w:sz w:val="12"/>
          <w:szCs w:val="12"/>
        </w:rPr>
        <w:t>сут</w:t>
      </w:r>
      <w:proofErr w:type="spellEnd"/>
      <w:r w:rsidRPr="00035716">
        <w:rPr>
          <w:rFonts w:ascii="Times New Roman" w:eastAsia="Calibri" w:hAnsi="Times New Roman" w:cs="Times New Roman"/>
          <w:sz w:val="12"/>
          <w:szCs w:val="12"/>
        </w:rPr>
        <w:t>. Дебиты скважин составляют от 2-3 до 4-6 л/с при понижении уровня 3-5 м. По химическому составу подземные воды довольно пестрые: величина сухого остатка и показатель общей жесткости изменяются соответственно от 0,2-0,3т до 1,2-1,4</w:t>
      </w:r>
      <w:proofErr w:type="gramStart"/>
      <w:r w:rsidRPr="00035716">
        <w:rPr>
          <w:rFonts w:ascii="Times New Roman" w:eastAsia="Calibri" w:hAnsi="Times New Roman" w:cs="Times New Roman"/>
          <w:sz w:val="12"/>
          <w:szCs w:val="12"/>
        </w:rPr>
        <w:t xml:space="preserve"> Ж</w:t>
      </w:r>
      <w:proofErr w:type="gramEnd"/>
      <w:r w:rsidRPr="00035716">
        <w:rPr>
          <w:rFonts w:ascii="Times New Roman" w:eastAsia="Calibri" w:hAnsi="Times New Roman" w:cs="Times New Roman"/>
          <w:sz w:val="12"/>
          <w:szCs w:val="12"/>
        </w:rPr>
        <w:t>º и от 3-5 до т15-20 Жº. По химическому составу подземные воды преимущественно гидрокарбонатные кальциевые.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Водоносный </w:t>
      </w:r>
      <w:proofErr w:type="spellStart"/>
      <w:r w:rsidRPr="00035716">
        <w:rPr>
          <w:rFonts w:ascii="Times New Roman" w:eastAsia="Calibri" w:hAnsi="Times New Roman" w:cs="Times New Roman"/>
          <w:sz w:val="12"/>
          <w:szCs w:val="12"/>
        </w:rPr>
        <w:t>акчагыльский</w:t>
      </w:r>
      <w:proofErr w:type="spellEnd"/>
      <w:r w:rsidRPr="00035716">
        <w:rPr>
          <w:rFonts w:ascii="Times New Roman" w:eastAsia="Calibri" w:hAnsi="Times New Roman" w:cs="Times New Roman"/>
          <w:sz w:val="12"/>
          <w:szCs w:val="12"/>
        </w:rPr>
        <w:t xml:space="preserve"> комплекс (N2a)</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Водоносный </w:t>
      </w:r>
      <w:proofErr w:type="spellStart"/>
      <w:r w:rsidRPr="00035716">
        <w:rPr>
          <w:rFonts w:ascii="Times New Roman" w:eastAsia="Calibri" w:hAnsi="Times New Roman" w:cs="Times New Roman"/>
          <w:sz w:val="12"/>
          <w:szCs w:val="12"/>
        </w:rPr>
        <w:t>акчагыльский</w:t>
      </w:r>
      <w:proofErr w:type="spellEnd"/>
      <w:r w:rsidRPr="00035716">
        <w:rPr>
          <w:rFonts w:ascii="Times New Roman" w:eastAsia="Calibri" w:hAnsi="Times New Roman" w:cs="Times New Roman"/>
          <w:sz w:val="12"/>
          <w:szCs w:val="12"/>
        </w:rPr>
        <w:t xml:space="preserve"> комплекс имеет широкое распространение и приурочен к верхнеплиоценовым отложениям </w:t>
      </w:r>
      <w:proofErr w:type="spellStart"/>
      <w:r w:rsidRPr="00035716">
        <w:rPr>
          <w:rFonts w:ascii="Times New Roman" w:eastAsia="Calibri" w:hAnsi="Times New Roman" w:cs="Times New Roman"/>
          <w:sz w:val="12"/>
          <w:szCs w:val="12"/>
        </w:rPr>
        <w:t>акчагыльского</w:t>
      </w:r>
      <w:proofErr w:type="spellEnd"/>
      <w:r w:rsidRPr="00035716">
        <w:rPr>
          <w:rFonts w:ascii="Times New Roman" w:eastAsia="Calibri" w:hAnsi="Times New Roman" w:cs="Times New Roman"/>
          <w:sz w:val="12"/>
          <w:szCs w:val="12"/>
        </w:rPr>
        <w:t xml:space="preserve"> яруса, выполняющим </w:t>
      </w:r>
      <w:proofErr w:type="spellStart"/>
      <w:r w:rsidRPr="00035716">
        <w:rPr>
          <w:rFonts w:ascii="Times New Roman" w:eastAsia="Calibri" w:hAnsi="Times New Roman" w:cs="Times New Roman"/>
          <w:sz w:val="12"/>
          <w:szCs w:val="12"/>
        </w:rPr>
        <w:t>переуглубленную</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палеодолину</w:t>
      </w:r>
      <w:proofErr w:type="spellEnd"/>
      <w:r w:rsidRPr="00035716">
        <w:rPr>
          <w:rFonts w:ascii="Times New Roman" w:eastAsia="Calibri" w:hAnsi="Times New Roman" w:cs="Times New Roman"/>
          <w:sz w:val="12"/>
          <w:szCs w:val="12"/>
        </w:rPr>
        <w:t xml:space="preserve"> реки Сок и её притоков. Водовмещающие отложения представлены песками разнозернистыми, залегающими в толще глинистых отложений.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Мощность </w:t>
      </w:r>
      <w:proofErr w:type="spellStart"/>
      <w:r w:rsidRPr="00035716">
        <w:rPr>
          <w:rFonts w:ascii="Times New Roman" w:eastAsia="Calibri" w:hAnsi="Times New Roman" w:cs="Times New Roman"/>
          <w:sz w:val="12"/>
          <w:szCs w:val="12"/>
        </w:rPr>
        <w:t>водонасыщенных</w:t>
      </w:r>
      <w:proofErr w:type="spellEnd"/>
      <w:r w:rsidRPr="00035716">
        <w:rPr>
          <w:rFonts w:ascii="Times New Roman" w:eastAsia="Calibri" w:hAnsi="Times New Roman" w:cs="Times New Roman"/>
          <w:sz w:val="12"/>
          <w:szCs w:val="12"/>
        </w:rPr>
        <w:t xml:space="preserve"> песков на описываемой территории не превышает 15 м. Колебания мощности зависят от изменения соотношения песчаной и глинистой фаций в разрезе верхнего неогена. Характерной особенностью является тот факт, что уменьшение мощности песчаного слоя происходит только за счет возрастания мощности подстилающих или перекрывающих одновозрастных глинистых отложений (в самой толще песков выдержанных по площади линз или прослоев глин не отмечается). Резкое выклинивание водоносного комплекса обусловлено большой крутизной бортов </w:t>
      </w:r>
      <w:proofErr w:type="spellStart"/>
      <w:r w:rsidRPr="00035716">
        <w:rPr>
          <w:rFonts w:ascii="Times New Roman" w:eastAsia="Calibri" w:hAnsi="Times New Roman" w:cs="Times New Roman"/>
          <w:sz w:val="12"/>
          <w:szCs w:val="12"/>
        </w:rPr>
        <w:t>палеодолины</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Подземные воды носят напорный характер. Пьезометрическая поверхность водоносного </w:t>
      </w:r>
      <w:proofErr w:type="spellStart"/>
      <w:r w:rsidRPr="00035716">
        <w:rPr>
          <w:rFonts w:ascii="Times New Roman" w:eastAsia="Calibri" w:hAnsi="Times New Roman" w:cs="Times New Roman"/>
          <w:sz w:val="12"/>
          <w:szCs w:val="12"/>
        </w:rPr>
        <w:t>акчагыльского</w:t>
      </w:r>
      <w:proofErr w:type="spellEnd"/>
      <w:r w:rsidRPr="00035716">
        <w:rPr>
          <w:rFonts w:ascii="Times New Roman" w:eastAsia="Calibri" w:hAnsi="Times New Roman" w:cs="Times New Roman"/>
          <w:sz w:val="12"/>
          <w:szCs w:val="12"/>
        </w:rPr>
        <w:t xml:space="preserve"> комплекса совпадает с </w:t>
      </w:r>
      <w:proofErr w:type="spellStart"/>
      <w:r w:rsidRPr="00035716">
        <w:rPr>
          <w:rFonts w:ascii="Times New Roman" w:eastAsia="Calibri" w:hAnsi="Times New Roman" w:cs="Times New Roman"/>
          <w:sz w:val="12"/>
          <w:szCs w:val="12"/>
        </w:rPr>
        <w:t>уровенной</w:t>
      </w:r>
      <w:proofErr w:type="spellEnd"/>
      <w:r w:rsidRPr="00035716">
        <w:rPr>
          <w:rFonts w:ascii="Times New Roman" w:eastAsia="Calibri" w:hAnsi="Times New Roman" w:cs="Times New Roman"/>
          <w:sz w:val="12"/>
          <w:szCs w:val="12"/>
        </w:rPr>
        <w:t xml:space="preserve"> поверхностью грунтовых вод. Это объясняется тем, что р. Сок является областью разгрузки для обоих гидрогеологических подразделений.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Источником питания подземных вод плиоцена являются атмосферные осадки на участках выхода отложений на дневную поверхность, грунтовые воды четвертичного возраста, поверхностные водоемы в период паводков, подземные воды водоносной татарской карбонатно-терригенной свиты (подток снизу и с боков через борта долины).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Коэффициентами фильтрации от 8 до 15 м/</w:t>
      </w:r>
      <w:proofErr w:type="spellStart"/>
      <w:r w:rsidRPr="00035716">
        <w:rPr>
          <w:rFonts w:ascii="Times New Roman" w:eastAsia="Calibri" w:hAnsi="Times New Roman" w:cs="Times New Roman"/>
          <w:sz w:val="12"/>
          <w:szCs w:val="12"/>
        </w:rPr>
        <w:t>сут</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водопроводимости</w:t>
      </w:r>
      <w:proofErr w:type="spellEnd"/>
      <w:r w:rsidRPr="00035716">
        <w:rPr>
          <w:rFonts w:ascii="Times New Roman" w:eastAsia="Calibri" w:hAnsi="Times New Roman" w:cs="Times New Roman"/>
          <w:sz w:val="12"/>
          <w:szCs w:val="12"/>
        </w:rPr>
        <w:t xml:space="preserve"> – от 150 до 200 м</w:t>
      </w:r>
      <w:proofErr w:type="gramStart"/>
      <w:r w:rsidRPr="00035716">
        <w:rPr>
          <w:rFonts w:ascii="Times New Roman" w:eastAsia="Calibri" w:hAnsi="Times New Roman" w:cs="Times New Roman"/>
          <w:sz w:val="12"/>
          <w:szCs w:val="12"/>
        </w:rPr>
        <w:t>2</w:t>
      </w:r>
      <w:proofErr w:type="gram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Дебиты скважин составляют в среднем 3-4 л/с. Воды, как правило, пресные (0,3-0,8 г/дм3), умеренно жесткие (5-8</w:t>
      </w:r>
      <w:proofErr w:type="gramStart"/>
      <w:r w:rsidRPr="00035716">
        <w:rPr>
          <w:rFonts w:ascii="Times New Roman" w:eastAsia="Calibri" w:hAnsi="Times New Roman" w:cs="Times New Roman"/>
          <w:sz w:val="12"/>
          <w:szCs w:val="12"/>
        </w:rPr>
        <w:t xml:space="preserve"> Ж</w:t>
      </w:r>
      <w:proofErr w:type="gramEnd"/>
      <w:r w:rsidRPr="00035716">
        <w:rPr>
          <w:rFonts w:ascii="Times New Roman" w:eastAsia="Calibri" w:hAnsi="Times New Roman" w:cs="Times New Roman"/>
          <w:sz w:val="12"/>
          <w:szCs w:val="12"/>
        </w:rPr>
        <w:t>º), преимущественно гидрокарбонатные кальциевые.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Однако на общем, вполне удовлетворительном гидрохимическом фоне, встречаются локальные аномалии, характеризующиеся повышенной минерализацией. Эти аномалии встречаются обычно в </w:t>
      </w:r>
      <w:proofErr w:type="spellStart"/>
      <w:r w:rsidRPr="00035716">
        <w:rPr>
          <w:rFonts w:ascii="Times New Roman" w:eastAsia="Calibri" w:hAnsi="Times New Roman" w:cs="Times New Roman"/>
          <w:sz w:val="12"/>
          <w:szCs w:val="12"/>
        </w:rPr>
        <w:t>приконтактных</w:t>
      </w:r>
      <w:proofErr w:type="spellEnd"/>
      <w:r w:rsidRPr="00035716">
        <w:rPr>
          <w:rFonts w:ascii="Times New Roman" w:eastAsia="Calibri" w:hAnsi="Times New Roman" w:cs="Times New Roman"/>
          <w:sz w:val="12"/>
          <w:szCs w:val="12"/>
        </w:rPr>
        <w:t xml:space="preserve"> зонах (в местах примыкания песков плиоцена к водоносным породам верхней Перми) при разгрузке подземных вод татарского яруса в </w:t>
      </w:r>
      <w:proofErr w:type="spellStart"/>
      <w:r w:rsidRPr="00035716">
        <w:rPr>
          <w:rFonts w:ascii="Times New Roman" w:eastAsia="Calibri" w:hAnsi="Times New Roman" w:cs="Times New Roman"/>
          <w:sz w:val="12"/>
          <w:szCs w:val="12"/>
        </w:rPr>
        <w:t>доплиоценовую</w:t>
      </w:r>
      <w:proofErr w:type="spellEnd"/>
      <w:r w:rsidRPr="00035716">
        <w:rPr>
          <w:rFonts w:ascii="Times New Roman" w:eastAsia="Calibri" w:hAnsi="Times New Roman" w:cs="Times New Roman"/>
          <w:sz w:val="12"/>
          <w:szCs w:val="12"/>
        </w:rPr>
        <w:t xml:space="preserve"> долину.</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Водоносный татарский комплекс (P2t)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Подземные воды, приуроченные к отложениям татарского яруса, имеют практически повсеместное распространение на описываемой территории.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Основными коллекторами являются отложения </w:t>
      </w:r>
      <w:proofErr w:type="spellStart"/>
      <w:r w:rsidRPr="00035716">
        <w:rPr>
          <w:rFonts w:ascii="Times New Roman" w:eastAsia="Calibri" w:hAnsi="Times New Roman" w:cs="Times New Roman"/>
          <w:sz w:val="12"/>
          <w:szCs w:val="12"/>
        </w:rPr>
        <w:t>малокинельской</w:t>
      </w:r>
      <w:proofErr w:type="spellEnd"/>
      <w:r w:rsidRPr="00035716">
        <w:rPr>
          <w:rFonts w:ascii="Times New Roman" w:eastAsia="Calibri" w:hAnsi="Times New Roman" w:cs="Times New Roman"/>
          <w:sz w:val="12"/>
          <w:szCs w:val="12"/>
        </w:rPr>
        <w:t xml:space="preserve"> и </w:t>
      </w:r>
      <w:proofErr w:type="spellStart"/>
      <w:r w:rsidRPr="00035716">
        <w:rPr>
          <w:rFonts w:ascii="Times New Roman" w:eastAsia="Calibri" w:hAnsi="Times New Roman" w:cs="Times New Roman"/>
          <w:sz w:val="12"/>
          <w:szCs w:val="12"/>
        </w:rPr>
        <w:t>аманакской</w:t>
      </w:r>
      <w:proofErr w:type="spellEnd"/>
      <w:r w:rsidRPr="00035716">
        <w:rPr>
          <w:rFonts w:ascii="Times New Roman" w:eastAsia="Calibri" w:hAnsi="Times New Roman" w:cs="Times New Roman"/>
          <w:sz w:val="12"/>
          <w:szCs w:val="12"/>
        </w:rPr>
        <w:t xml:space="preserve"> свит. Отложения </w:t>
      </w:r>
      <w:proofErr w:type="spellStart"/>
      <w:r w:rsidRPr="00035716">
        <w:rPr>
          <w:rFonts w:ascii="Times New Roman" w:eastAsia="Calibri" w:hAnsi="Times New Roman" w:cs="Times New Roman"/>
          <w:sz w:val="12"/>
          <w:szCs w:val="12"/>
        </w:rPr>
        <w:t>большекинельской</w:t>
      </w:r>
      <w:proofErr w:type="spellEnd"/>
      <w:r w:rsidRPr="00035716">
        <w:rPr>
          <w:rFonts w:ascii="Times New Roman" w:eastAsia="Calibri" w:hAnsi="Times New Roman" w:cs="Times New Roman"/>
          <w:sz w:val="12"/>
          <w:szCs w:val="12"/>
        </w:rPr>
        <w:t xml:space="preserve"> свиты слабоводоносные. В отложениях </w:t>
      </w:r>
      <w:proofErr w:type="spellStart"/>
      <w:r w:rsidRPr="00035716">
        <w:rPr>
          <w:rFonts w:ascii="Times New Roman" w:eastAsia="Calibri" w:hAnsi="Times New Roman" w:cs="Times New Roman"/>
          <w:sz w:val="12"/>
          <w:szCs w:val="12"/>
        </w:rPr>
        <w:t>сокской</w:t>
      </w:r>
      <w:proofErr w:type="spellEnd"/>
      <w:r w:rsidRPr="00035716">
        <w:rPr>
          <w:rFonts w:ascii="Times New Roman" w:eastAsia="Calibri" w:hAnsi="Times New Roman" w:cs="Times New Roman"/>
          <w:sz w:val="12"/>
          <w:szCs w:val="12"/>
        </w:rPr>
        <w:t xml:space="preserve"> свиты </w:t>
      </w:r>
      <w:proofErr w:type="spellStart"/>
      <w:r w:rsidRPr="00035716">
        <w:rPr>
          <w:rFonts w:ascii="Times New Roman" w:eastAsia="Calibri" w:hAnsi="Times New Roman" w:cs="Times New Roman"/>
          <w:sz w:val="12"/>
          <w:szCs w:val="12"/>
        </w:rPr>
        <w:t>водопроявлений</w:t>
      </w:r>
      <w:proofErr w:type="spellEnd"/>
      <w:r w:rsidRPr="00035716">
        <w:rPr>
          <w:rFonts w:ascii="Times New Roman" w:eastAsia="Calibri" w:hAnsi="Times New Roman" w:cs="Times New Roman"/>
          <w:sz w:val="12"/>
          <w:szCs w:val="12"/>
        </w:rPr>
        <w:t xml:space="preserve"> не установлено.</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На большей части описываемой территории подземные воды водоносного татарского комплекса залегают первыми от поверхности. На остальной территории она перекрыта водоносными четвертичными и плиоценовыми образованиями.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литологическом отношении водовмещающие отложения представлены прослоями песчаника, мергеля, известняка и доломита в толще глинистых отложений, реже - алевролитами. </w:t>
      </w:r>
      <w:proofErr w:type="spellStart"/>
      <w:r w:rsidRPr="00035716">
        <w:rPr>
          <w:rFonts w:ascii="Times New Roman" w:eastAsia="Calibri" w:hAnsi="Times New Roman" w:cs="Times New Roman"/>
          <w:sz w:val="12"/>
          <w:szCs w:val="12"/>
        </w:rPr>
        <w:t>Водоупорами</w:t>
      </w:r>
      <w:proofErr w:type="spellEnd"/>
      <w:r w:rsidRPr="00035716">
        <w:rPr>
          <w:rFonts w:ascii="Times New Roman" w:eastAsia="Calibri" w:hAnsi="Times New Roman" w:cs="Times New Roman"/>
          <w:sz w:val="12"/>
          <w:szCs w:val="12"/>
        </w:rPr>
        <w:t xml:space="preserve"> служат глины того же возраста. Мощность водосодержащих прослоев чаще всего составляет 5-15 м, редко увеличиваясь до 25-30 м. Водовмещающие прослои </w:t>
      </w:r>
      <w:proofErr w:type="spellStart"/>
      <w:r w:rsidRPr="00035716">
        <w:rPr>
          <w:rFonts w:ascii="Times New Roman" w:eastAsia="Calibri" w:hAnsi="Times New Roman" w:cs="Times New Roman"/>
          <w:sz w:val="12"/>
          <w:szCs w:val="12"/>
        </w:rPr>
        <w:t>невыдержанны</w:t>
      </w:r>
      <w:proofErr w:type="spellEnd"/>
      <w:r w:rsidRPr="00035716">
        <w:rPr>
          <w:rFonts w:ascii="Times New Roman" w:eastAsia="Calibri" w:hAnsi="Times New Roman" w:cs="Times New Roman"/>
          <w:sz w:val="12"/>
          <w:szCs w:val="12"/>
        </w:rPr>
        <w:t xml:space="preserve"> как по мощности, так и по простиранию.</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Следует отметить, что встречаются такие участки, где весь разрез сложен плотными разностями пород, являющимися относительно водоупорными.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На участках выхода отложений на поверхность – воды носят безнапорный характера, в условиях глубокого залегания они носят напорный характер. </w:t>
      </w:r>
      <w:proofErr w:type="gramStart"/>
      <w:r w:rsidRPr="00035716">
        <w:rPr>
          <w:rFonts w:ascii="Times New Roman" w:eastAsia="Calibri" w:hAnsi="Times New Roman" w:cs="Times New Roman"/>
          <w:sz w:val="12"/>
          <w:szCs w:val="12"/>
        </w:rPr>
        <w:t xml:space="preserve">У подземных вод, приуроченных к обводненным прослоям, залегающим в верхней части разреза, разница между глубиной появления воды и глубиной установившегося уровня в скважинах обусловлена частым чередованием водоупорных и водоносных слоев, а не региональной </w:t>
      </w:r>
      <w:proofErr w:type="spellStart"/>
      <w:r w:rsidRPr="00035716">
        <w:rPr>
          <w:rFonts w:ascii="Times New Roman" w:eastAsia="Calibri" w:hAnsi="Times New Roman" w:cs="Times New Roman"/>
          <w:sz w:val="12"/>
          <w:szCs w:val="12"/>
        </w:rPr>
        <w:t>напорностью</w:t>
      </w:r>
      <w:proofErr w:type="spellEnd"/>
      <w:r w:rsidRPr="00035716">
        <w:rPr>
          <w:rFonts w:ascii="Times New Roman" w:eastAsia="Calibri" w:hAnsi="Times New Roman" w:cs="Times New Roman"/>
          <w:sz w:val="12"/>
          <w:szCs w:val="12"/>
        </w:rPr>
        <w:t xml:space="preserve"> вод.</w:t>
      </w:r>
      <w:proofErr w:type="gramEnd"/>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Питание подземных вод происходит за счет инфильтрации атмосферных осадков на всей площади распространения отложений татарского яруса. Разгрузка осуществляется многочисленными родниками на склонах долин рек и балок, а так же за счет </w:t>
      </w:r>
      <w:proofErr w:type="spellStart"/>
      <w:r w:rsidRPr="00035716">
        <w:rPr>
          <w:rFonts w:ascii="Times New Roman" w:eastAsia="Calibri" w:hAnsi="Times New Roman" w:cs="Times New Roman"/>
          <w:sz w:val="12"/>
          <w:szCs w:val="12"/>
        </w:rPr>
        <w:t>перетока</w:t>
      </w:r>
      <w:proofErr w:type="spellEnd"/>
      <w:r w:rsidRPr="00035716">
        <w:rPr>
          <w:rFonts w:ascii="Times New Roman" w:eastAsia="Calibri" w:hAnsi="Times New Roman" w:cs="Times New Roman"/>
          <w:sz w:val="12"/>
          <w:szCs w:val="12"/>
        </w:rPr>
        <w:t xml:space="preserve"> в вышележащие гидрогеологические подразделения.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Фильтрационные свойства водовмещающих отложений татарского яруса изменяются в широких пределах. Коэффициенты фильтрации и </w:t>
      </w:r>
      <w:proofErr w:type="spellStart"/>
      <w:r w:rsidRPr="00035716">
        <w:rPr>
          <w:rFonts w:ascii="Times New Roman" w:eastAsia="Calibri" w:hAnsi="Times New Roman" w:cs="Times New Roman"/>
          <w:sz w:val="12"/>
          <w:szCs w:val="12"/>
        </w:rPr>
        <w:t>водопроводимости</w:t>
      </w:r>
      <w:proofErr w:type="spellEnd"/>
      <w:r w:rsidRPr="00035716">
        <w:rPr>
          <w:rFonts w:ascii="Times New Roman" w:eastAsia="Calibri" w:hAnsi="Times New Roman" w:cs="Times New Roman"/>
          <w:sz w:val="12"/>
          <w:szCs w:val="12"/>
        </w:rPr>
        <w:t xml:space="preserve"> изменяются соответственно от 0,5 до 15 м/</w:t>
      </w:r>
      <w:proofErr w:type="spellStart"/>
      <w:r w:rsidRPr="00035716">
        <w:rPr>
          <w:rFonts w:ascii="Times New Roman" w:eastAsia="Calibri" w:hAnsi="Times New Roman" w:cs="Times New Roman"/>
          <w:sz w:val="12"/>
          <w:szCs w:val="12"/>
        </w:rPr>
        <w:t>сут</w:t>
      </w:r>
      <w:proofErr w:type="spellEnd"/>
      <w:r w:rsidRPr="00035716">
        <w:rPr>
          <w:rFonts w:ascii="Times New Roman" w:eastAsia="Calibri" w:hAnsi="Times New Roman" w:cs="Times New Roman"/>
          <w:sz w:val="12"/>
          <w:szCs w:val="12"/>
        </w:rPr>
        <w:t xml:space="preserve"> и от 10-15 до 150-200 м</w:t>
      </w:r>
      <w:proofErr w:type="gramStart"/>
      <w:r w:rsidRPr="00035716">
        <w:rPr>
          <w:rFonts w:ascii="Times New Roman" w:eastAsia="Calibri" w:hAnsi="Times New Roman" w:cs="Times New Roman"/>
          <w:sz w:val="12"/>
          <w:szCs w:val="12"/>
        </w:rPr>
        <w:t>2</w:t>
      </w:r>
      <w:proofErr w:type="gramEnd"/>
      <w:r w:rsidRPr="00035716">
        <w:rPr>
          <w:rFonts w:ascii="Times New Roman" w:eastAsia="Calibri" w:hAnsi="Times New Roman" w:cs="Times New Roman"/>
          <w:sz w:val="12"/>
          <w:szCs w:val="12"/>
        </w:rPr>
        <w:t>/</w:t>
      </w:r>
      <w:proofErr w:type="spellStart"/>
      <w:r w:rsidRPr="00035716">
        <w:rPr>
          <w:rFonts w:ascii="Times New Roman" w:eastAsia="Calibri" w:hAnsi="Times New Roman" w:cs="Times New Roman"/>
          <w:sz w:val="12"/>
          <w:szCs w:val="12"/>
        </w:rPr>
        <w:t>сут</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Не менее изменчиво и качество воды: величина минерализации изменяется от 0,8 до 2,5 г/дм3, общей жесткости – от 6-8 до 20-30</w:t>
      </w:r>
      <w:proofErr w:type="gramStart"/>
      <w:r w:rsidRPr="00035716">
        <w:rPr>
          <w:rFonts w:ascii="Times New Roman" w:eastAsia="Calibri" w:hAnsi="Times New Roman" w:cs="Times New Roman"/>
          <w:sz w:val="12"/>
          <w:szCs w:val="12"/>
        </w:rPr>
        <w:t xml:space="preserve"> Ж</w:t>
      </w:r>
      <w:proofErr w:type="gramEnd"/>
      <w:r w:rsidRPr="00035716">
        <w:rPr>
          <w:rFonts w:ascii="Times New Roman" w:eastAsia="Calibri" w:hAnsi="Times New Roman" w:cs="Times New Roman"/>
          <w:sz w:val="12"/>
          <w:szCs w:val="12"/>
        </w:rPr>
        <w:t>º. Дебиты скважин и родников в зависимости от мощности и степени проницаемости водоносных слоев могут изменяться от десятых долей до 3-5 л/с.</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Из-за нестабильности химического состава воды и степени </w:t>
      </w:r>
      <w:proofErr w:type="spellStart"/>
      <w:r w:rsidRPr="00035716">
        <w:rPr>
          <w:rFonts w:ascii="Times New Roman" w:eastAsia="Calibri" w:hAnsi="Times New Roman" w:cs="Times New Roman"/>
          <w:sz w:val="12"/>
          <w:szCs w:val="12"/>
        </w:rPr>
        <w:t>водообильности</w:t>
      </w:r>
      <w:proofErr w:type="spellEnd"/>
      <w:r w:rsidRPr="00035716">
        <w:rPr>
          <w:rFonts w:ascii="Times New Roman" w:eastAsia="Calibri" w:hAnsi="Times New Roman" w:cs="Times New Roman"/>
          <w:sz w:val="12"/>
          <w:szCs w:val="12"/>
        </w:rPr>
        <w:t xml:space="preserve"> водовмещающих отложений, закономерность изменения которых очень трудно поддаётся прогнозу, подземные воды водоносной татарской карбонатно-терригенной свиты не перспективы для целей хозяйственно-питьевого водоснабжения, в силу чего </w:t>
      </w:r>
      <w:proofErr w:type="spellStart"/>
      <w:r w:rsidRPr="00035716">
        <w:rPr>
          <w:rFonts w:ascii="Times New Roman" w:eastAsia="Calibri" w:hAnsi="Times New Roman" w:cs="Times New Roman"/>
          <w:sz w:val="12"/>
          <w:szCs w:val="12"/>
        </w:rPr>
        <w:t>малоизученны</w:t>
      </w:r>
      <w:proofErr w:type="spellEnd"/>
      <w:r w:rsidRPr="00035716">
        <w:rPr>
          <w:rFonts w:ascii="Times New Roman" w:eastAsia="Calibri" w:hAnsi="Times New Roman" w:cs="Times New Roman"/>
          <w:sz w:val="12"/>
          <w:szCs w:val="12"/>
        </w:rPr>
        <w:t>. Однако на участке расположения проектируемой разведочно-эксплуатационной скважины на воду они являются одним из перспективных источников для технического водоснабжения буровых работ.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Опасные инженерно-геологические процессы и явления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пределах рассматриваемой территории наблюдаются следующие физико-геологические процессы и явления: глубинная и боковая эрозия, плоскостной смыв.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Глубинная эрозия. С глубинной эрозией связано образование оврагов и промоин на склонах долин рек и вторичных врезов в днищах оврагов. Многолетние наблюдения за развитием и скоростью процессов </w:t>
      </w:r>
      <w:proofErr w:type="spellStart"/>
      <w:r w:rsidRPr="00035716">
        <w:rPr>
          <w:rFonts w:ascii="Times New Roman" w:eastAsia="Calibri" w:hAnsi="Times New Roman" w:cs="Times New Roman"/>
          <w:sz w:val="12"/>
          <w:szCs w:val="12"/>
        </w:rPr>
        <w:t>оврагообразования</w:t>
      </w:r>
      <w:proofErr w:type="spellEnd"/>
      <w:r w:rsidRPr="00035716">
        <w:rPr>
          <w:rFonts w:ascii="Times New Roman" w:eastAsia="Calibri" w:hAnsi="Times New Roman" w:cs="Times New Roman"/>
          <w:sz w:val="12"/>
          <w:szCs w:val="12"/>
        </w:rPr>
        <w:t xml:space="preserve"> не проводились.</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Боковая эрозия. Под действием боковой эрозии подмываются берега рек и ручьев. Наиболее сильно эрозия активизируется в период паводков. Размываются песчаные и лессовые глинистые породы четвертичного возраста.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Плоскостной смыв существенного влияния на характер рельефа не оказывает. Проявляется в период дождей и снеготаяния с образованием неглубоких ложбин стока, направленных по падению склонов. Ложбины стока часто ветвящиеся. Глубина их может достигать 1 м, а ширина 1-3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Характеристика атмосферного воздуха</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рамках инженерно-экологических изысканий для оценки санитарно-гигиенического состояния воздушного бассейна в районе ближайших населенных пунктов были использованы значения фоновых концентраций загрязняющих </w:t>
      </w:r>
      <w:proofErr w:type="gramStart"/>
      <w:r w:rsidRPr="00035716">
        <w:rPr>
          <w:rFonts w:ascii="Times New Roman" w:eastAsia="Calibri" w:hAnsi="Times New Roman" w:cs="Times New Roman"/>
          <w:sz w:val="12"/>
          <w:szCs w:val="12"/>
        </w:rPr>
        <w:t>веществ</w:t>
      </w:r>
      <w:proofErr w:type="gramEnd"/>
      <w:r w:rsidRPr="00035716">
        <w:rPr>
          <w:rFonts w:ascii="Times New Roman" w:eastAsia="Calibri" w:hAnsi="Times New Roman" w:cs="Times New Roman"/>
          <w:sz w:val="12"/>
          <w:szCs w:val="12"/>
        </w:rPr>
        <w:t xml:space="preserve"> в атмосферном воздухе предоставленные ФГБУ «Приволжский УГМС».</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По результатам наблюдений фоновые концентрации загрязняющих веществ в атмосферном воздухе в рассматриваемом районе находятся в пределах нормы, превышения ПДК ни по одному из ингредиентов не отмечено. Существующее санитарно-гигиеническое состояние воздушного </w:t>
      </w:r>
      <w:r w:rsidRPr="00035716">
        <w:rPr>
          <w:rFonts w:ascii="Times New Roman" w:eastAsia="Calibri" w:hAnsi="Times New Roman" w:cs="Times New Roman"/>
          <w:sz w:val="12"/>
          <w:szCs w:val="12"/>
        </w:rPr>
        <w:lastRenderedPageBreak/>
        <w:t>бассейна на рассматриваемой территории относительно благоприятное. Загрязнителем, имеющим в настоящее время наибольшую концентрацию в атмосферном воздухе, является оксид углерода, концентрация которого в пос. Сургут может достигать 0,75 ПДК.</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Характеристика подземных вод</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Химический состав подземных вод формируется под влиянием ряда факторов, определяющими из которых являются гидрогеологические условия, питание, транзит, разгрузка, а также свойства коллекторов. Определение характеристик химического состава вод требует выполнения долговременных (не менее одного года) и сравнительно дорогостоящих режимных наблюдений. Кроме естественных причин на химический состав вод влияет и загрязнение их в результате хозяйственной деятельности. Уровень загрязнения определяется наличием потенциальных источников загрязнения и возможностью поступления в воды загрязняющих веществ. Наиболее подвижной частью химического состава подземных вод является их </w:t>
      </w:r>
      <w:proofErr w:type="spellStart"/>
      <w:r w:rsidRPr="00035716">
        <w:rPr>
          <w:rFonts w:ascii="Times New Roman" w:eastAsia="Calibri" w:hAnsi="Times New Roman" w:cs="Times New Roman"/>
          <w:sz w:val="12"/>
          <w:szCs w:val="12"/>
        </w:rPr>
        <w:t>микрокомпонентный</w:t>
      </w:r>
      <w:proofErr w:type="spellEnd"/>
      <w:r w:rsidRPr="00035716">
        <w:rPr>
          <w:rFonts w:ascii="Times New Roman" w:eastAsia="Calibri" w:hAnsi="Times New Roman" w:cs="Times New Roman"/>
          <w:sz w:val="12"/>
          <w:szCs w:val="12"/>
        </w:rPr>
        <w:t xml:space="preserve"> состав.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Пробы воды отбирались в соответствии с требованиями ГОСТ 17.1.5.05-85, ГОСТ </w:t>
      </w:r>
      <w:proofErr w:type="gramStart"/>
      <w:r w:rsidRPr="00035716">
        <w:rPr>
          <w:rFonts w:ascii="Times New Roman" w:eastAsia="Calibri" w:hAnsi="Times New Roman" w:cs="Times New Roman"/>
          <w:sz w:val="12"/>
          <w:szCs w:val="12"/>
        </w:rPr>
        <w:t>Р</w:t>
      </w:r>
      <w:proofErr w:type="gramEnd"/>
      <w:r w:rsidRPr="00035716">
        <w:rPr>
          <w:rFonts w:ascii="Times New Roman" w:eastAsia="Calibri" w:hAnsi="Times New Roman" w:cs="Times New Roman"/>
          <w:sz w:val="12"/>
          <w:szCs w:val="12"/>
        </w:rPr>
        <w:t xml:space="preserve"> 51592-2000, ГОСТ Р 51593-2000.</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Качественный состав подземных вод оценивался в соответствии с требованиями СанПиН 2.1.4.1074-01, предъявляемыми к водам, используемым для питьевого водоснабжения.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При проведении инженерно-экологических изысканий были опробованы подземные воды из колодца в </w:t>
      </w:r>
      <w:proofErr w:type="spellStart"/>
      <w:r w:rsidRPr="00035716">
        <w:rPr>
          <w:rFonts w:ascii="Times New Roman" w:eastAsia="Calibri" w:hAnsi="Times New Roman" w:cs="Times New Roman"/>
          <w:sz w:val="12"/>
          <w:szCs w:val="12"/>
        </w:rPr>
        <w:t>н.п</w:t>
      </w:r>
      <w:proofErr w:type="spellEnd"/>
      <w:r w:rsidRPr="00035716">
        <w:rPr>
          <w:rFonts w:ascii="Times New Roman" w:eastAsia="Calibri" w:hAnsi="Times New Roman" w:cs="Times New Roman"/>
          <w:sz w:val="12"/>
          <w:szCs w:val="12"/>
        </w:rPr>
        <w:t>. Сургут.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По результатам опробования воды, вода хлоридно-сульфатно-гидрокарбонатная, кальциево-натриевая, солоноватая с минерализацией 1126 мг/дм3, средней жесткости с общей жесткостью 7,3</w:t>
      </w:r>
      <w:proofErr w:type="gramStart"/>
      <w:r w:rsidRPr="00035716">
        <w:rPr>
          <w:rFonts w:ascii="Times New Roman" w:eastAsia="Calibri" w:hAnsi="Times New Roman" w:cs="Times New Roman"/>
          <w:sz w:val="12"/>
          <w:szCs w:val="12"/>
        </w:rPr>
        <w:t xml:space="preserve"> ºЖ</w:t>
      </w:r>
      <w:proofErr w:type="gramEnd"/>
      <w:r w:rsidRPr="00035716">
        <w:rPr>
          <w:rFonts w:ascii="Times New Roman" w:eastAsia="Calibri" w:hAnsi="Times New Roman" w:cs="Times New Roman"/>
          <w:sz w:val="12"/>
          <w:szCs w:val="12"/>
        </w:rPr>
        <w:t xml:space="preserve">, слабощелочная </w:t>
      </w:r>
      <w:proofErr w:type="spellStart"/>
      <w:r w:rsidRPr="00035716">
        <w:rPr>
          <w:rFonts w:ascii="Times New Roman" w:eastAsia="Calibri" w:hAnsi="Times New Roman" w:cs="Times New Roman"/>
          <w:sz w:val="12"/>
          <w:szCs w:val="12"/>
        </w:rPr>
        <w:t>pH</w:t>
      </w:r>
      <w:proofErr w:type="spellEnd"/>
      <w:r w:rsidRPr="00035716">
        <w:rPr>
          <w:rFonts w:ascii="Times New Roman" w:eastAsia="Calibri" w:hAnsi="Times New Roman" w:cs="Times New Roman"/>
          <w:sz w:val="12"/>
          <w:szCs w:val="12"/>
        </w:rPr>
        <w:t>=7,66.</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Выявлено повышенное содержание: общей жесткости – 1,04 ПДК.; общей минерализации – 1,12 ПДК;</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Содержание всех остальных определенных показателей находятся в пределах допустимых концентраций.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Результаты анализа пробы подземной воды приведены в текстовом приложении Л.</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Согласно СП 11-102-97, заключение о степени санитарно-экологического неблагополучия может быть сделано на основе стабильного сохранения негативных значений основных показателей за период не менее одного года. На основании выше изложенного рекомендуется вести мониторинг подземных вод, что позволит уточнить величину загрязнения и способность воды к </w:t>
      </w:r>
      <w:proofErr w:type="spellStart"/>
      <w:r w:rsidRPr="00035716">
        <w:rPr>
          <w:rFonts w:ascii="Times New Roman" w:eastAsia="Calibri" w:hAnsi="Times New Roman" w:cs="Times New Roman"/>
          <w:sz w:val="12"/>
          <w:szCs w:val="12"/>
        </w:rPr>
        <w:t>самоочистке</w:t>
      </w:r>
      <w:proofErr w:type="spell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Полученные результаты химического состава подземных вод следует принять за техногенный фон.</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Характеристика поверхностных вод</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процессе выполнения инженерно-экологических изысканий в августе 2015 года проведено опробование, ближайших к району работ поверхностных водных объектов. Отобрано три пробы воды в ручей в овраге Каменный (2457П-П-112.000.000-ИЭЛ-01-Ч-004).</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Качество воды оценивалось в соответствии с «Перечнем </w:t>
      </w:r>
      <w:proofErr w:type="spellStart"/>
      <w:r w:rsidRPr="00035716">
        <w:rPr>
          <w:rFonts w:ascii="Times New Roman" w:eastAsia="Calibri" w:hAnsi="Times New Roman" w:cs="Times New Roman"/>
          <w:sz w:val="12"/>
          <w:szCs w:val="12"/>
        </w:rPr>
        <w:t>рыбохозяйственных</w:t>
      </w:r>
      <w:proofErr w:type="spellEnd"/>
      <w:r w:rsidRPr="00035716">
        <w:rPr>
          <w:rFonts w:ascii="Times New Roman" w:eastAsia="Calibri" w:hAnsi="Times New Roman" w:cs="Times New Roman"/>
          <w:sz w:val="12"/>
          <w:szCs w:val="12"/>
        </w:rPr>
        <w:t xml:space="preserve"> нормативов, ПДК и ОБУВ вредных веще</w:t>
      </w:r>
      <w:proofErr w:type="gramStart"/>
      <w:r w:rsidRPr="00035716">
        <w:rPr>
          <w:rFonts w:ascii="Times New Roman" w:eastAsia="Calibri" w:hAnsi="Times New Roman" w:cs="Times New Roman"/>
          <w:sz w:val="12"/>
          <w:szCs w:val="12"/>
        </w:rPr>
        <w:t>ств дл</w:t>
      </w:r>
      <w:proofErr w:type="gramEnd"/>
      <w:r w:rsidRPr="00035716">
        <w:rPr>
          <w:rFonts w:ascii="Times New Roman" w:eastAsia="Calibri" w:hAnsi="Times New Roman" w:cs="Times New Roman"/>
          <w:sz w:val="12"/>
          <w:szCs w:val="12"/>
        </w:rPr>
        <w:t xml:space="preserve">я воды водных объектов, имеющих </w:t>
      </w:r>
      <w:proofErr w:type="spellStart"/>
      <w:r w:rsidRPr="00035716">
        <w:rPr>
          <w:rFonts w:ascii="Times New Roman" w:eastAsia="Calibri" w:hAnsi="Times New Roman" w:cs="Times New Roman"/>
          <w:sz w:val="12"/>
          <w:szCs w:val="12"/>
        </w:rPr>
        <w:t>рыбохозяйственное</w:t>
      </w:r>
      <w:proofErr w:type="spellEnd"/>
      <w:r w:rsidRPr="00035716">
        <w:rPr>
          <w:rFonts w:ascii="Times New Roman" w:eastAsia="Calibri" w:hAnsi="Times New Roman" w:cs="Times New Roman"/>
          <w:sz w:val="12"/>
          <w:szCs w:val="12"/>
        </w:rPr>
        <w:t xml:space="preserve"> значение» (Приказ Госкомитета РФ по рыболовству № 96, Москва 1999 г.).</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Результаты анализов поверхностных вод приведены в текстовом приложении Л.</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По результатам лабораторного анализа пробы воды, отобранной из пруда на северо-восточной окраине с. Светлодольск, вода в реке </w:t>
      </w:r>
      <w:proofErr w:type="spellStart"/>
      <w:r w:rsidRPr="00035716">
        <w:rPr>
          <w:rFonts w:ascii="Times New Roman" w:eastAsia="Calibri" w:hAnsi="Times New Roman" w:cs="Times New Roman"/>
          <w:sz w:val="12"/>
          <w:szCs w:val="12"/>
        </w:rPr>
        <w:t>гидрокарбо</w:t>
      </w:r>
      <w:proofErr w:type="spellEnd"/>
      <w:r w:rsidRPr="00035716">
        <w:rPr>
          <w:rFonts w:ascii="Times New Roman" w:eastAsia="Calibri" w:hAnsi="Times New Roman" w:cs="Times New Roman"/>
          <w:sz w:val="12"/>
          <w:szCs w:val="12"/>
        </w:rPr>
        <w:t>-сульфатные кальциево-магниево-натриевые, средней жесткости с общей жесткостью (7,6º), нейтральная (pH-7,28), солоноватая с минерализацией 1136,5 мг/дм3.</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Выявлено превышение показателей содержания сухого остатка – 1,17 ПДК; общей жесткости – 1,08 ПДК; хлоридов (</w:t>
      </w:r>
      <w:proofErr w:type="spellStart"/>
      <w:r w:rsidRPr="00035716">
        <w:rPr>
          <w:rFonts w:ascii="Times New Roman" w:eastAsia="Calibri" w:hAnsi="Times New Roman" w:cs="Times New Roman"/>
          <w:sz w:val="12"/>
          <w:szCs w:val="12"/>
        </w:rPr>
        <w:t>Cl</w:t>
      </w:r>
      <w:proofErr w:type="spellEnd"/>
      <w:r w:rsidRPr="00035716">
        <w:rPr>
          <w:rFonts w:ascii="Times New Roman" w:eastAsia="Calibri" w:hAnsi="Times New Roman" w:cs="Times New Roman"/>
          <w:sz w:val="12"/>
          <w:szCs w:val="12"/>
        </w:rPr>
        <w:t>) – 1,68 ПДК; сульфатов (SO4) – 1,82 ПДК; нитритов (NO2) – 7,0 ПДК; общее железо (</w:t>
      </w:r>
      <w:proofErr w:type="spellStart"/>
      <w:proofErr w:type="gramStart"/>
      <w:r w:rsidRPr="00035716">
        <w:rPr>
          <w:rFonts w:ascii="Times New Roman" w:eastAsia="Calibri" w:hAnsi="Times New Roman" w:cs="Times New Roman"/>
          <w:sz w:val="12"/>
          <w:szCs w:val="12"/>
        </w:rPr>
        <w:t>Fe</w:t>
      </w:r>
      <w:proofErr w:type="gramEnd"/>
      <w:r w:rsidRPr="00035716">
        <w:rPr>
          <w:rFonts w:ascii="Times New Roman" w:eastAsia="Calibri" w:hAnsi="Times New Roman" w:cs="Times New Roman"/>
          <w:sz w:val="12"/>
          <w:szCs w:val="12"/>
        </w:rPr>
        <w:t>общ</w:t>
      </w:r>
      <w:proofErr w:type="spellEnd"/>
      <w:r w:rsidRPr="00035716">
        <w:rPr>
          <w:rFonts w:ascii="Times New Roman" w:eastAsia="Calibri" w:hAnsi="Times New Roman" w:cs="Times New Roman"/>
          <w:sz w:val="12"/>
          <w:szCs w:val="12"/>
        </w:rPr>
        <w:t>) – 1,2 ПДК.</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Содержание всех остальных определенных показателей находятся в пределах допустимых концентраций.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Концентрации приоритетных загрязняющих органических веществ, таких как, СПАВ, фенолы в исследованных поверхностных водах чрезвычайно малы и повсеместно находятся ниже предела чувствительности аналитического определения.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В целом состояние поверхностных вод в районе работ не удовлетворительное. Поверхностные воды участка не отвечают требованиям СанПиН 2.1.5.980-00 и нормативам вод для </w:t>
      </w:r>
      <w:proofErr w:type="spellStart"/>
      <w:r w:rsidRPr="00035716">
        <w:rPr>
          <w:rFonts w:ascii="Times New Roman" w:eastAsia="Calibri" w:hAnsi="Times New Roman" w:cs="Times New Roman"/>
          <w:sz w:val="12"/>
          <w:szCs w:val="12"/>
        </w:rPr>
        <w:t>рыбохозяйственного</w:t>
      </w:r>
      <w:proofErr w:type="spellEnd"/>
      <w:r w:rsidRPr="00035716">
        <w:rPr>
          <w:rFonts w:ascii="Times New Roman" w:eastAsia="Calibri" w:hAnsi="Times New Roman" w:cs="Times New Roman"/>
          <w:sz w:val="12"/>
          <w:szCs w:val="12"/>
        </w:rPr>
        <w:t xml:space="preserve"> значения.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Повышенное содержание большинства минеральных и органических веществ имеет природное происхождение, связанное с условиями формирования стока. Вместе с тем, нужно отметить и наличие антропогенного воздействия на поверхностные водные объекты. В настоящее время оно связано, прежде всего, с хозяйственно-бытовыми сточными водами населенных пунктов, автомобильным транспортом и т.д.</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Характеристика почв</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 целью изучения экологического состояния почв на исследуемой площадке были отобраны образцы почвы.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Местоположение проектируемого объекта представлено в графическом приложении 2457П-П-112.000.000-ИЭИ-01-Ч-004. Пробы отобраны в соответствии с ГОСТ 17.4.3.01-83, ГОСТ 17.4.4.02 84, ГОСТ 28168-89.</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Согласно СанПиН 2.1.7.1287-03 для контроля качества почв рекомендуется следующий стандартный перечень определения химических показателей:</w:t>
      </w:r>
    </w:p>
    <w:p w:rsidR="00035716" w:rsidRPr="00035716" w:rsidRDefault="000F6384"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35716" w:rsidRPr="00035716">
        <w:rPr>
          <w:rFonts w:ascii="Times New Roman" w:eastAsia="Calibri" w:hAnsi="Times New Roman" w:cs="Times New Roman"/>
          <w:sz w:val="12"/>
          <w:szCs w:val="12"/>
        </w:rPr>
        <w:t>рН, нефтепродукты;</w:t>
      </w:r>
    </w:p>
    <w:p w:rsidR="00035716" w:rsidRPr="00035716" w:rsidRDefault="000F6384"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35716" w:rsidRPr="00035716">
        <w:rPr>
          <w:rFonts w:ascii="Times New Roman" w:eastAsia="Calibri" w:hAnsi="Times New Roman" w:cs="Times New Roman"/>
          <w:sz w:val="12"/>
          <w:szCs w:val="12"/>
        </w:rPr>
        <w:t>тяжелые металлы.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Подготовка проб почв и их последующий анализ проводились в соответствии с ГОСТ </w:t>
      </w:r>
      <w:proofErr w:type="gramStart"/>
      <w:r w:rsidRPr="00035716">
        <w:rPr>
          <w:rFonts w:ascii="Times New Roman" w:eastAsia="Calibri" w:hAnsi="Times New Roman" w:cs="Times New Roman"/>
          <w:sz w:val="12"/>
          <w:szCs w:val="12"/>
        </w:rPr>
        <w:t>Р</w:t>
      </w:r>
      <w:proofErr w:type="gramEnd"/>
      <w:r w:rsidRPr="00035716">
        <w:rPr>
          <w:rFonts w:ascii="Times New Roman" w:eastAsia="Calibri" w:hAnsi="Times New Roman" w:cs="Times New Roman"/>
          <w:sz w:val="12"/>
          <w:szCs w:val="12"/>
        </w:rPr>
        <w:t xml:space="preserve"> 50686-94, ГОСТ Р 50683-94, ПНДФ 16.2.2.:2.3.33-02 и др.</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По результатам разовых лабораторных исследований, на территории размещения проектируемого объекта, содержание подвижных форм тяжелых металлов находится в пределах ПДК.</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Исследуемые пробы почвы по результатам микробиологическим исследований, на территории размещения проектируемого объекта, отвечают требованиям СанПиН 2.1.7.1287-03 «Санитарно-эпидемиологические требования к качеству почву».</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Протоколы результатов анализа </w:t>
      </w:r>
      <w:proofErr w:type="gramStart"/>
      <w:r w:rsidRPr="00035716">
        <w:rPr>
          <w:rFonts w:ascii="Times New Roman" w:eastAsia="Calibri" w:hAnsi="Times New Roman" w:cs="Times New Roman"/>
          <w:sz w:val="12"/>
          <w:szCs w:val="12"/>
        </w:rPr>
        <w:t>представлен</w:t>
      </w:r>
      <w:proofErr w:type="gramEnd"/>
      <w:r w:rsidRPr="00035716">
        <w:rPr>
          <w:rFonts w:ascii="Times New Roman" w:eastAsia="Calibri" w:hAnsi="Times New Roman" w:cs="Times New Roman"/>
          <w:sz w:val="12"/>
          <w:szCs w:val="12"/>
        </w:rPr>
        <w:t xml:space="preserve"> в приложении 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Поскольку загрязнение по</w:t>
      </w:r>
      <w:proofErr w:type="gramStart"/>
      <w:r w:rsidRPr="00035716">
        <w:rPr>
          <w:rFonts w:ascii="Times New Roman" w:eastAsia="Calibri" w:hAnsi="Times New Roman" w:cs="Times New Roman"/>
          <w:sz w:val="12"/>
          <w:szCs w:val="12"/>
        </w:rPr>
        <w:t>чв в пр</w:t>
      </w:r>
      <w:proofErr w:type="gramEnd"/>
      <w:r w:rsidRPr="00035716">
        <w:rPr>
          <w:rFonts w:ascii="Times New Roman" w:eastAsia="Calibri" w:hAnsi="Times New Roman" w:cs="Times New Roman"/>
          <w:sz w:val="12"/>
          <w:szCs w:val="12"/>
        </w:rPr>
        <w:t>обах не зафиксировано ни по одному компоненту, суммарный показатель химического загрязнения почвы (</w:t>
      </w:r>
      <w:proofErr w:type="spellStart"/>
      <w:r w:rsidRPr="00035716">
        <w:rPr>
          <w:rFonts w:ascii="Times New Roman" w:eastAsia="Calibri" w:hAnsi="Times New Roman" w:cs="Times New Roman"/>
          <w:sz w:val="12"/>
          <w:szCs w:val="12"/>
        </w:rPr>
        <w:t>Zс</w:t>
      </w:r>
      <w:proofErr w:type="spellEnd"/>
      <w:r w:rsidRPr="00035716">
        <w:rPr>
          <w:rFonts w:ascii="Times New Roman" w:eastAsia="Calibri" w:hAnsi="Times New Roman" w:cs="Times New Roman"/>
          <w:sz w:val="12"/>
          <w:szCs w:val="12"/>
        </w:rPr>
        <w:t>) не рассчитывается.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Экологическое состояние почв на территории изысканий оценивается как относительно удовлетворительное.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Результаты испытания почв и грунтов принять </w:t>
      </w:r>
      <w:proofErr w:type="gramStart"/>
      <w:r w:rsidRPr="00035716">
        <w:rPr>
          <w:rFonts w:ascii="Times New Roman" w:eastAsia="Calibri" w:hAnsi="Times New Roman" w:cs="Times New Roman"/>
          <w:sz w:val="12"/>
          <w:szCs w:val="12"/>
        </w:rPr>
        <w:t>за</w:t>
      </w:r>
      <w:proofErr w:type="gramEnd"/>
      <w:r w:rsidRPr="00035716">
        <w:rPr>
          <w:rFonts w:ascii="Times New Roman" w:eastAsia="Calibri" w:hAnsi="Times New Roman" w:cs="Times New Roman"/>
          <w:sz w:val="12"/>
          <w:szCs w:val="12"/>
        </w:rPr>
        <w:t xml:space="preserve"> фоновые.</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Растительность и животный мир</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Согласно геоботаническому районированию территория рассматриваемого месторождения расположена в переходной полосе луговых степей к разнотравно-ковыльно-типчаковым. Здесь выявлено четыре основных типа и модификаций естественной травянистой растительности: </w:t>
      </w:r>
      <w:proofErr w:type="spellStart"/>
      <w:r w:rsidRPr="00035716">
        <w:rPr>
          <w:rFonts w:ascii="Times New Roman" w:eastAsia="Calibri" w:hAnsi="Times New Roman" w:cs="Times New Roman"/>
          <w:sz w:val="12"/>
          <w:szCs w:val="12"/>
        </w:rPr>
        <w:t>среднесбитая</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полынково</w:t>
      </w:r>
      <w:proofErr w:type="spellEnd"/>
      <w:r w:rsidRPr="00035716">
        <w:rPr>
          <w:rFonts w:ascii="Times New Roman" w:eastAsia="Calibri" w:hAnsi="Times New Roman" w:cs="Times New Roman"/>
          <w:sz w:val="12"/>
          <w:szCs w:val="12"/>
        </w:rPr>
        <w:t>-типчаковая настоящая степь, узколистно-мятликовый луг, разнотравно-злаковая луговая степь, осоково-</w:t>
      </w:r>
      <w:proofErr w:type="spellStart"/>
      <w:r w:rsidRPr="00035716">
        <w:rPr>
          <w:rFonts w:ascii="Times New Roman" w:eastAsia="Calibri" w:hAnsi="Times New Roman" w:cs="Times New Roman"/>
          <w:sz w:val="12"/>
          <w:szCs w:val="12"/>
        </w:rPr>
        <w:t>рогозово</w:t>
      </w:r>
      <w:proofErr w:type="spellEnd"/>
      <w:r w:rsidRPr="00035716">
        <w:rPr>
          <w:rFonts w:ascii="Times New Roman" w:eastAsia="Calibri" w:hAnsi="Times New Roman" w:cs="Times New Roman"/>
          <w:sz w:val="12"/>
          <w:szCs w:val="12"/>
        </w:rPr>
        <w:t>-</w:t>
      </w:r>
      <w:proofErr w:type="spellStart"/>
      <w:r w:rsidRPr="00035716">
        <w:rPr>
          <w:rFonts w:ascii="Times New Roman" w:eastAsia="Calibri" w:hAnsi="Times New Roman" w:cs="Times New Roman"/>
          <w:sz w:val="12"/>
          <w:szCs w:val="12"/>
        </w:rPr>
        <w:t>камышевая</w:t>
      </w:r>
      <w:proofErr w:type="spellEnd"/>
      <w:r w:rsidRPr="00035716">
        <w:rPr>
          <w:rFonts w:ascii="Times New Roman" w:eastAsia="Calibri" w:hAnsi="Times New Roman" w:cs="Times New Roman"/>
          <w:sz w:val="12"/>
          <w:szCs w:val="12"/>
        </w:rPr>
        <w:t xml:space="preserve"> болотная растительность.</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 xml:space="preserve">В травостоях доминируют: типчак, ковыли, мятлик узколистный, мятлик луковичный, тонконог стройный, тимофеевка степная, тимофеевка луговая, рогоз, камыш, пырей ползучий, шалфей степной, различные виды осок, клевер белый, клевер гибридный, спорыш, скабиоза бледно-желтая, люцерна серповидная, тысячелистник обыкновенный, девясил британский, пушица, лапчатка неблестящая, полынь древовидная, подорожник средний, цикорий дикий, плакун-трава, икотник серо-зеленый, змеевка растопыренная, клоповник мусорный, </w:t>
      </w:r>
      <w:proofErr w:type="spellStart"/>
      <w:r w:rsidRPr="00035716">
        <w:rPr>
          <w:rFonts w:ascii="Times New Roman" w:eastAsia="Calibri" w:hAnsi="Times New Roman" w:cs="Times New Roman"/>
          <w:sz w:val="12"/>
          <w:szCs w:val="12"/>
        </w:rPr>
        <w:t>гулявник</w:t>
      </w:r>
      <w:proofErr w:type="spellEnd"/>
      <w:r w:rsidRPr="00035716">
        <w:rPr>
          <w:rFonts w:ascii="Times New Roman" w:eastAsia="Calibri" w:hAnsi="Times New Roman" w:cs="Times New Roman"/>
          <w:sz w:val="12"/>
          <w:szCs w:val="12"/>
        </w:rPr>
        <w:t xml:space="preserve"> </w:t>
      </w:r>
      <w:proofErr w:type="spellStart"/>
      <w:r w:rsidRPr="00035716">
        <w:rPr>
          <w:rFonts w:ascii="Times New Roman" w:eastAsia="Calibri" w:hAnsi="Times New Roman" w:cs="Times New Roman"/>
          <w:sz w:val="12"/>
          <w:szCs w:val="12"/>
        </w:rPr>
        <w:t>Лезеля</w:t>
      </w:r>
      <w:proofErr w:type="spellEnd"/>
      <w:r w:rsidRPr="00035716">
        <w:rPr>
          <w:rFonts w:ascii="Times New Roman" w:eastAsia="Calibri" w:hAnsi="Times New Roman" w:cs="Times New Roman"/>
          <w:sz w:val="12"/>
          <w:szCs w:val="12"/>
        </w:rPr>
        <w:t>, чертополох курчавый и др.</w:t>
      </w:r>
      <w:proofErr w:type="gramEnd"/>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Естественный растительный покров непосредственно площадки проектируемых работ подвержен активному техногенному преобразованию. </w:t>
      </w:r>
      <w:proofErr w:type="gramStart"/>
      <w:r w:rsidRPr="00035716">
        <w:rPr>
          <w:rFonts w:ascii="Times New Roman" w:eastAsia="Calibri" w:hAnsi="Times New Roman" w:cs="Times New Roman"/>
          <w:sz w:val="12"/>
          <w:szCs w:val="12"/>
        </w:rPr>
        <w:t>Близлежащая</w:t>
      </w:r>
      <w:proofErr w:type="gramEnd"/>
      <w:r w:rsidRPr="00035716">
        <w:rPr>
          <w:rFonts w:ascii="Times New Roman" w:eastAsia="Calibri" w:hAnsi="Times New Roman" w:cs="Times New Roman"/>
          <w:sz w:val="12"/>
          <w:szCs w:val="12"/>
        </w:rPr>
        <w:t xml:space="preserve"> территории района работ распахана и, следовательно, покрыта сельскохозяйственными культурами, типичными для Среднего Поволжья.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Согласно сведений</w:t>
      </w:r>
      <w:proofErr w:type="gramEnd"/>
      <w:r w:rsidRPr="00035716">
        <w:rPr>
          <w:rFonts w:ascii="Times New Roman" w:eastAsia="Calibri" w:hAnsi="Times New Roman" w:cs="Times New Roman"/>
          <w:sz w:val="12"/>
          <w:szCs w:val="12"/>
        </w:rPr>
        <w:t xml:space="preserve"> Министерства лесного хозяйства, охраны окружающей среды и природопользования Самарской области, редкие и реликтовые виды растительности, деревьев, занесенных в Красную книгу Самарской области – отсутствуют.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lastRenderedPageBreak/>
        <w:t>Видовое многообразие животного мира, как правило, зависит от наличия разнообразных природных условий. В пределах рассматриваемой территории имеются подходящие условия для обитания в основном животных открытых пространств. Наличие по периметру полей лесополос привлекло сюда и небольшое количество лесных видов животных.</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Из степных животных на рассматриваемой территории присутствуют суслики, полевые мыши, серые полевки, жаворонки.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Фауна лесополос представлена следующими видами: синица большая, иволга, серая ворона, сорока, грач, пустельга, щегол, сойка, дятел, рыжая полевка, лесная мышь, желтогорлая мышь, лесная соня, еж, землеройка, прыткая ящерица,</w:t>
      </w:r>
      <w:proofErr w:type="gramEnd"/>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Синантропная группа представлена следующими видами: воробей домовой, воробей полевой, галка, грач, ласточка деревенская, крыса серая, мышь домовая.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Следует отметить, что ряд представителей животного мира, которые могут быть встречены в пределах рассматриваемой территории, являются вселившимися или вселенными сюда в недалеком прошлом. К акклиматизированным животным, которые могут быть встречены в рассматриваемом районе, можно отнести кабана. Для этих животных в районе рассматриваемого месторождения нет условий для длительного существования, однако, по лесополосам эти животные могут сюда добраться и оставаться здесь в течение нескольких дней.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На момент изысканий (апрель 2017 г.) из представителей фауны были встречены пресмыкающиеся (ящерицы), членистоногие (насекомые, пауки), из птиц - синантропные виды.</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Над территорией рассматриваемого района нет основных миграционных путей птиц, но существуют миграционные коридоры, по которым осуществляют перелет птиц, в том числе и местных.</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процессе проведения инженерно-экологических изысканий в районе работ признаки обитания животных (норы, места лежек, миграционные тропы, гнезда), не обнаружены. Путей массовых миграций редких видов животных – нет. Это связано с антропогенным воздействием на территорию участка работ.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Оценка современного состояния фауны района размещения, проектируемого объекта, основана на информации, полученной из результатов маршрутных наблюдений.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районе проведения работ редких и исчезающих видов, занесенных в Красную книгу Самарской области животных, не обнаружено.</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Особо охраняемые природные территории (ООПТ) и другие экологические ограничения природопользования</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Проектируемый объект не находится в поясах зон санитарной охраны водозаборных сооружений.</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Согласно данных Министерства лесного хозяйства, Администрации Сергиевского района Самарской области, в районе работ особо охраняемые природные территории федерального, регионального, местного значения отсутствуют.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соответствии с данными Управления государственной охраны объектов культурного наследия Самарской области, в районе планируемого проведения работ объекты культурного наследия, включенные в единый государственный реестр объектов культурного наследия народов РФ, и выявленные объекты культурного наследия (памятники архитектуры, истории и культуры) - отсутствуют.</w:t>
      </w:r>
    </w:p>
    <w:p w:rsidR="00035716" w:rsidRPr="00035716" w:rsidRDefault="00035716" w:rsidP="000F6384">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По данным Департамента ветеринарии Самарской области, на участке, расположенном на территории </w:t>
      </w:r>
      <w:proofErr w:type="spellStart"/>
      <w:r w:rsidRPr="00035716">
        <w:rPr>
          <w:rFonts w:ascii="Times New Roman" w:eastAsia="Calibri" w:hAnsi="Times New Roman" w:cs="Times New Roman"/>
          <w:sz w:val="12"/>
          <w:szCs w:val="12"/>
        </w:rPr>
        <w:t>Радаевского</w:t>
      </w:r>
      <w:proofErr w:type="spellEnd"/>
      <w:r w:rsidRPr="00035716">
        <w:rPr>
          <w:rFonts w:ascii="Times New Roman" w:eastAsia="Calibri" w:hAnsi="Times New Roman" w:cs="Times New Roman"/>
          <w:sz w:val="12"/>
          <w:szCs w:val="12"/>
        </w:rPr>
        <w:t xml:space="preserve"> месторождения, в муниципальном районе Сергиевский Самарской области скотомогильники (биотермические ямы) в радиусе 1 км от проект</w:t>
      </w:r>
      <w:r w:rsidR="000F6384">
        <w:rPr>
          <w:rFonts w:ascii="Times New Roman" w:eastAsia="Calibri" w:hAnsi="Times New Roman" w:cs="Times New Roman"/>
          <w:sz w:val="12"/>
          <w:szCs w:val="12"/>
        </w:rPr>
        <w:t>ируемого объекта - отсутствуют.</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Обоснование </w:t>
      </w:r>
      <w:proofErr w:type="gramStart"/>
      <w:r w:rsidRPr="00035716">
        <w:rPr>
          <w:rFonts w:ascii="Times New Roman" w:eastAsia="Calibri" w:hAnsi="Times New Roman" w:cs="Times New Roman"/>
          <w:sz w:val="12"/>
          <w:szCs w:val="12"/>
        </w:rPr>
        <w:t>определения границ зон планируемого размещения линейных объектов</w:t>
      </w:r>
      <w:proofErr w:type="gram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состав  проекта «Малоэтажная  застройка в п.</w:t>
      </w:r>
      <w:r w:rsidR="000F6384">
        <w:rPr>
          <w:rFonts w:ascii="Times New Roman" w:eastAsia="Calibri" w:hAnsi="Times New Roman" w:cs="Times New Roman"/>
          <w:sz w:val="12"/>
          <w:szCs w:val="12"/>
        </w:rPr>
        <w:t xml:space="preserve"> </w:t>
      </w:r>
      <w:r w:rsidRPr="00035716">
        <w:rPr>
          <w:rFonts w:ascii="Times New Roman" w:eastAsia="Calibri" w:hAnsi="Times New Roman" w:cs="Times New Roman"/>
          <w:sz w:val="12"/>
          <w:szCs w:val="12"/>
        </w:rPr>
        <w:t>Сургут муниципального района Сергиевский Самарской области 2 очередь» входят следующие объекты:</w:t>
      </w:r>
    </w:p>
    <w:p w:rsidR="00035716" w:rsidRPr="00035716" w:rsidRDefault="000F6384"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35716" w:rsidRPr="00035716">
        <w:rPr>
          <w:rFonts w:ascii="Times New Roman" w:eastAsia="Calibri" w:hAnsi="Times New Roman" w:cs="Times New Roman"/>
          <w:sz w:val="12"/>
          <w:szCs w:val="12"/>
        </w:rPr>
        <w:t>сети водоснабжения протяженностью 4,3  км</w:t>
      </w:r>
      <w:proofErr w:type="gramStart"/>
      <w:r w:rsidR="00035716" w:rsidRPr="00035716">
        <w:rPr>
          <w:rFonts w:ascii="Times New Roman" w:eastAsia="Calibri" w:hAnsi="Times New Roman" w:cs="Times New Roman"/>
          <w:sz w:val="12"/>
          <w:szCs w:val="12"/>
        </w:rPr>
        <w:t>.</w:t>
      </w:r>
      <w:proofErr w:type="gramEnd"/>
      <w:r w:rsidR="00035716" w:rsidRPr="00035716">
        <w:rPr>
          <w:rFonts w:ascii="Times New Roman" w:eastAsia="Calibri" w:hAnsi="Times New Roman" w:cs="Times New Roman"/>
          <w:sz w:val="12"/>
          <w:szCs w:val="12"/>
        </w:rPr>
        <w:t xml:space="preserve"> (</w:t>
      </w:r>
      <w:proofErr w:type="gramStart"/>
      <w:r w:rsidR="00035716" w:rsidRPr="00035716">
        <w:rPr>
          <w:rFonts w:ascii="Times New Roman" w:eastAsia="Calibri" w:hAnsi="Times New Roman" w:cs="Times New Roman"/>
          <w:sz w:val="12"/>
          <w:szCs w:val="12"/>
        </w:rPr>
        <w:t>п</w:t>
      </w:r>
      <w:proofErr w:type="gramEnd"/>
      <w:r w:rsidR="00035716" w:rsidRPr="00035716">
        <w:rPr>
          <w:rFonts w:ascii="Times New Roman" w:eastAsia="Calibri" w:hAnsi="Times New Roman" w:cs="Times New Roman"/>
          <w:sz w:val="12"/>
          <w:szCs w:val="12"/>
        </w:rPr>
        <w:t>ерспективные)</w:t>
      </w:r>
    </w:p>
    <w:p w:rsidR="00035716" w:rsidRPr="00035716" w:rsidRDefault="000F6384"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35716" w:rsidRPr="00035716">
        <w:rPr>
          <w:rFonts w:ascii="Times New Roman" w:eastAsia="Calibri" w:hAnsi="Times New Roman" w:cs="Times New Roman"/>
          <w:sz w:val="12"/>
          <w:szCs w:val="12"/>
        </w:rPr>
        <w:t>сети водоотведения протяженностью 3,9 км</w:t>
      </w:r>
      <w:proofErr w:type="gramStart"/>
      <w:r w:rsidR="00035716" w:rsidRPr="00035716">
        <w:rPr>
          <w:rFonts w:ascii="Times New Roman" w:eastAsia="Calibri" w:hAnsi="Times New Roman" w:cs="Times New Roman"/>
          <w:sz w:val="12"/>
          <w:szCs w:val="12"/>
        </w:rPr>
        <w:t>.</w:t>
      </w:r>
      <w:proofErr w:type="gramEnd"/>
      <w:r w:rsidR="00035716" w:rsidRPr="00035716">
        <w:rPr>
          <w:rFonts w:ascii="Times New Roman" w:eastAsia="Calibri" w:hAnsi="Times New Roman" w:cs="Times New Roman"/>
          <w:sz w:val="12"/>
          <w:szCs w:val="12"/>
        </w:rPr>
        <w:t xml:space="preserve">  (</w:t>
      </w:r>
      <w:proofErr w:type="gramStart"/>
      <w:r w:rsidR="00035716" w:rsidRPr="00035716">
        <w:rPr>
          <w:rFonts w:ascii="Times New Roman" w:eastAsia="Calibri" w:hAnsi="Times New Roman" w:cs="Times New Roman"/>
          <w:sz w:val="12"/>
          <w:szCs w:val="12"/>
        </w:rPr>
        <w:t>п</w:t>
      </w:r>
      <w:proofErr w:type="gramEnd"/>
      <w:r w:rsidR="00035716" w:rsidRPr="00035716">
        <w:rPr>
          <w:rFonts w:ascii="Times New Roman" w:eastAsia="Calibri" w:hAnsi="Times New Roman" w:cs="Times New Roman"/>
          <w:sz w:val="12"/>
          <w:szCs w:val="12"/>
        </w:rPr>
        <w:t>ерспективные)</w:t>
      </w:r>
    </w:p>
    <w:p w:rsidR="00035716" w:rsidRPr="00035716" w:rsidRDefault="000F6384"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35716" w:rsidRPr="00035716">
        <w:rPr>
          <w:rFonts w:ascii="Times New Roman" w:eastAsia="Calibri" w:hAnsi="Times New Roman" w:cs="Times New Roman"/>
          <w:sz w:val="12"/>
          <w:szCs w:val="12"/>
        </w:rPr>
        <w:t>сети   газоснабжения   протяженностью  7,895  км</w:t>
      </w:r>
      <w:proofErr w:type="gramStart"/>
      <w:r w:rsidR="00035716" w:rsidRPr="00035716">
        <w:rPr>
          <w:rFonts w:ascii="Times New Roman" w:eastAsia="Calibri" w:hAnsi="Times New Roman" w:cs="Times New Roman"/>
          <w:sz w:val="12"/>
          <w:szCs w:val="12"/>
        </w:rPr>
        <w:t>.</w:t>
      </w:r>
      <w:proofErr w:type="gramEnd"/>
      <w:r w:rsidR="00035716" w:rsidRPr="00035716">
        <w:rPr>
          <w:rFonts w:ascii="Times New Roman" w:eastAsia="Calibri" w:hAnsi="Times New Roman" w:cs="Times New Roman"/>
          <w:sz w:val="12"/>
          <w:szCs w:val="12"/>
        </w:rPr>
        <w:t xml:space="preserve"> (</w:t>
      </w:r>
      <w:proofErr w:type="gramStart"/>
      <w:r w:rsidR="00035716" w:rsidRPr="00035716">
        <w:rPr>
          <w:rFonts w:ascii="Times New Roman" w:eastAsia="Calibri" w:hAnsi="Times New Roman" w:cs="Times New Roman"/>
          <w:sz w:val="12"/>
          <w:szCs w:val="12"/>
        </w:rPr>
        <w:t>п</w:t>
      </w:r>
      <w:proofErr w:type="gramEnd"/>
      <w:r w:rsidR="00035716" w:rsidRPr="00035716">
        <w:rPr>
          <w:rFonts w:ascii="Times New Roman" w:eastAsia="Calibri" w:hAnsi="Times New Roman" w:cs="Times New Roman"/>
          <w:sz w:val="12"/>
          <w:szCs w:val="12"/>
        </w:rPr>
        <w:t>ерспективные)</w:t>
      </w:r>
    </w:p>
    <w:p w:rsidR="00035716" w:rsidRPr="00035716" w:rsidRDefault="000F6384" w:rsidP="000357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035716" w:rsidRPr="00035716">
        <w:rPr>
          <w:rFonts w:ascii="Times New Roman" w:eastAsia="Calibri" w:hAnsi="Times New Roman" w:cs="Times New Roman"/>
          <w:sz w:val="12"/>
          <w:szCs w:val="12"/>
        </w:rPr>
        <w:t>дорожная сеть протяженностью 2,5км.</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 xml:space="preserve">Срок реализации 2018-2019 </w:t>
      </w:r>
      <w:proofErr w:type="spellStart"/>
      <w:r w:rsidRPr="00035716">
        <w:rPr>
          <w:rFonts w:ascii="Times New Roman" w:eastAsia="Calibri" w:hAnsi="Times New Roman" w:cs="Times New Roman"/>
          <w:sz w:val="12"/>
          <w:szCs w:val="12"/>
        </w:rPr>
        <w:t>г.</w:t>
      </w:r>
      <w:proofErr w:type="gramStart"/>
      <w:r w:rsidRPr="00035716">
        <w:rPr>
          <w:rFonts w:ascii="Times New Roman" w:eastAsia="Calibri" w:hAnsi="Times New Roman" w:cs="Times New Roman"/>
          <w:sz w:val="12"/>
          <w:szCs w:val="12"/>
        </w:rPr>
        <w:t>г</w:t>
      </w:r>
      <w:proofErr w:type="spellEnd"/>
      <w:proofErr w:type="gramEnd"/>
      <w:r w:rsidRPr="00035716">
        <w:rPr>
          <w:rFonts w:ascii="Times New Roman" w:eastAsia="Calibri" w:hAnsi="Times New Roman" w:cs="Times New Roman"/>
          <w:sz w:val="12"/>
          <w:szCs w:val="12"/>
        </w:rPr>
        <w:t>.</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Проектируемый объект представляет собой 171 земельный участок, предназначенных для малоэтажного строительства, сгруппированных в 18 блоков, которые отделены друг от друга улицами.</w:t>
      </w:r>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proofErr w:type="gramStart"/>
      <w:r w:rsidRPr="00035716">
        <w:rPr>
          <w:rFonts w:ascii="Times New Roman" w:eastAsia="Calibri" w:hAnsi="Times New Roman" w:cs="Times New Roman"/>
          <w:sz w:val="12"/>
          <w:szCs w:val="12"/>
        </w:rPr>
        <w:t>Всего планируется строительство 8 улиц. 5 из них ориентированы с северо-запада на юго-восток, им присвоены следующие наименования (с северо-востока на юго-запад): ул. Малышевой, ул. Коноваловой, ул. Каштановая, ул. Рябиновая, ул. Цветочная.</w:t>
      </w:r>
      <w:proofErr w:type="gramEnd"/>
    </w:p>
    <w:p w:rsidR="00035716" w:rsidRP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Три проезда проектируются с направлением с юго-запада на северо-восток.</w:t>
      </w:r>
    </w:p>
    <w:p w:rsidR="00035716" w:rsidRDefault="00035716" w:rsidP="00035716">
      <w:pPr>
        <w:tabs>
          <w:tab w:val="left" w:pos="284"/>
        </w:tabs>
        <w:spacing w:after="0" w:line="240" w:lineRule="auto"/>
        <w:ind w:firstLine="284"/>
        <w:jc w:val="both"/>
        <w:rPr>
          <w:rFonts w:ascii="Times New Roman" w:eastAsia="Calibri" w:hAnsi="Times New Roman" w:cs="Times New Roman"/>
          <w:sz w:val="12"/>
          <w:szCs w:val="12"/>
        </w:rPr>
      </w:pPr>
      <w:r w:rsidRPr="00035716">
        <w:rPr>
          <w:rFonts w:ascii="Times New Roman" w:eastAsia="Calibri" w:hAnsi="Times New Roman" w:cs="Times New Roman"/>
          <w:sz w:val="12"/>
          <w:szCs w:val="12"/>
        </w:rPr>
        <w:t>В настоящем проекте не предусмотрено проектирование линейных объектов. Однако в перспективе проектируемая малоэтажная застройка будет обеспечена центральным водоснабжением, газоснабжением, системой водоотведения и канализации, улично-дорожной сетью</w:t>
      </w:r>
    </w:p>
    <w:p w:rsidR="00035716" w:rsidRDefault="00035716" w:rsidP="000F6384">
      <w:pPr>
        <w:tabs>
          <w:tab w:val="left" w:pos="284"/>
        </w:tabs>
        <w:spacing w:after="0" w:line="240" w:lineRule="auto"/>
        <w:jc w:val="both"/>
        <w:rPr>
          <w:rFonts w:ascii="Times New Roman" w:eastAsia="Calibri" w:hAnsi="Times New Roman" w:cs="Times New Roman"/>
          <w:sz w:val="12"/>
          <w:szCs w:val="12"/>
        </w:rPr>
      </w:pPr>
    </w:p>
    <w:p w:rsidR="00035716" w:rsidRDefault="001F53DB" w:rsidP="001F53DB">
      <w:pPr>
        <w:tabs>
          <w:tab w:val="left" w:pos="284"/>
        </w:tabs>
        <w:spacing w:after="0" w:line="240" w:lineRule="auto"/>
        <w:jc w:val="center"/>
        <w:rPr>
          <w:rFonts w:ascii="Times New Roman" w:eastAsia="Calibri" w:hAnsi="Times New Roman" w:cs="Times New Roman"/>
          <w:b/>
          <w:sz w:val="12"/>
          <w:szCs w:val="12"/>
        </w:rPr>
      </w:pPr>
      <w:r w:rsidRPr="001F53DB">
        <w:rPr>
          <w:rFonts w:ascii="Times New Roman" w:eastAsia="Calibri" w:hAnsi="Times New Roman" w:cs="Times New Roman"/>
          <w:b/>
          <w:sz w:val="12"/>
          <w:szCs w:val="12"/>
        </w:rPr>
        <w:t>ПРИЛОЖЕНИЯ</w:t>
      </w:r>
    </w:p>
    <w:p w:rsidR="001F53DB" w:rsidRPr="001F53DB" w:rsidRDefault="001F53DB" w:rsidP="001F53DB">
      <w:pPr>
        <w:tabs>
          <w:tab w:val="left" w:pos="284"/>
        </w:tabs>
        <w:spacing w:after="0" w:line="240" w:lineRule="auto"/>
        <w:jc w:val="center"/>
        <w:rPr>
          <w:rFonts w:ascii="Times New Roman" w:eastAsia="Calibri" w:hAnsi="Times New Roman" w:cs="Times New Roman"/>
          <w:b/>
          <w:sz w:val="12"/>
          <w:szCs w:val="12"/>
        </w:rPr>
      </w:pPr>
    </w:p>
    <w:p w:rsidR="001F53DB" w:rsidRPr="001F53DB" w:rsidRDefault="001F53DB" w:rsidP="001F53DB">
      <w:pPr>
        <w:tabs>
          <w:tab w:val="left" w:pos="284"/>
        </w:tabs>
        <w:spacing w:after="0" w:line="240" w:lineRule="auto"/>
        <w:ind w:firstLine="284"/>
        <w:jc w:val="both"/>
        <w:rPr>
          <w:rFonts w:ascii="Times New Roman" w:eastAsia="Calibri" w:hAnsi="Times New Roman" w:cs="Times New Roman"/>
          <w:sz w:val="12"/>
          <w:szCs w:val="12"/>
        </w:rPr>
      </w:pPr>
      <w:r w:rsidRPr="001F53DB">
        <w:rPr>
          <w:rFonts w:ascii="Times New Roman" w:eastAsia="Calibri" w:hAnsi="Times New Roman" w:cs="Times New Roman"/>
          <w:sz w:val="12"/>
          <w:szCs w:val="12"/>
        </w:rPr>
        <w:t>Согласно постановлению Правительства РФ № 564 от 12.05.2017 «О составе и содержании проектов планировки территории, предусматривающих размещение одного или нескольких линейных объектов» обязательными приложениями к материалам по обоснованию проекта планировки территории являются:</w:t>
      </w:r>
    </w:p>
    <w:p w:rsidR="001F53DB" w:rsidRPr="001F53DB" w:rsidRDefault="001F53DB" w:rsidP="001F53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1F53DB">
        <w:rPr>
          <w:rFonts w:ascii="Times New Roman" w:eastAsia="Calibri" w:hAnsi="Times New Roman" w:cs="Times New Roman"/>
          <w:sz w:val="12"/>
          <w:szCs w:val="12"/>
        </w:rPr>
        <w:t>Решение о подготовке проекта планировки территории (приложено в Разделе 2.</w:t>
      </w:r>
      <w:proofErr w:type="gramEnd"/>
      <w:r w:rsidRPr="001F53DB">
        <w:rPr>
          <w:rFonts w:ascii="Times New Roman" w:eastAsia="Calibri" w:hAnsi="Times New Roman" w:cs="Times New Roman"/>
          <w:sz w:val="12"/>
          <w:szCs w:val="12"/>
        </w:rPr>
        <w:t xml:space="preserve"> </w:t>
      </w:r>
      <w:proofErr w:type="gramStart"/>
      <w:r w:rsidRPr="001F53DB">
        <w:rPr>
          <w:rFonts w:ascii="Times New Roman" w:eastAsia="Calibri" w:hAnsi="Times New Roman" w:cs="Times New Roman"/>
          <w:sz w:val="12"/>
          <w:szCs w:val="12"/>
        </w:rPr>
        <w:t>Положение о размещении линейных объектов)</w:t>
      </w:r>
      <w:proofErr w:type="gramEnd"/>
    </w:p>
    <w:p w:rsidR="00035716" w:rsidRDefault="001F53DB" w:rsidP="001F53D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proofErr w:type="gramStart"/>
      <w:r w:rsidRPr="001F53DB">
        <w:rPr>
          <w:rFonts w:ascii="Times New Roman" w:eastAsia="Calibri" w:hAnsi="Times New Roman" w:cs="Times New Roman"/>
          <w:sz w:val="12"/>
          <w:szCs w:val="12"/>
        </w:rPr>
        <w:t>Материалы инженерных изысканий (приложены к Разделу 4.</w:t>
      </w:r>
      <w:proofErr w:type="gramEnd"/>
      <w:r w:rsidRPr="001F53DB">
        <w:rPr>
          <w:rFonts w:ascii="Times New Roman" w:eastAsia="Calibri" w:hAnsi="Times New Roman" w:cs="Times New Roman"/>
          <w:sz w:val="12"/>
          <w:szCs w:val="12"/>
        </w:rPr>
        <w:t xml:space="preserve"> Материалы по обоснованию проекта планировки территории. </w:t>
      </w:r>
      <w:proofErr w:type="gramStart"/>
      <w:r w:rsidRPr="001F53DB">
        <w:rPr>
          <w:rFonts w:ascii="Times New Roman" w:eastAsia="Calibri" w:hAnsi="Times New Roman" w:cs="Times New Roman"/>
          <w:sz w:val="12"/>
          <w:szCs w:val="12"/>
        </w:rPr>
        <w:t>Пояснительная записка в электронном виде на компакт-диске)</w:t>
      </w:r>
      <w:proofErr w:type="gramEnd"/>
    </w:p>
    <w:p w:rsidR="00035716" w:rsidRDefault="00035716" w:rsidP="001F53DB">
      <w:pPr>
        <w:tabs>
          <w:tab w:val="left" w:pos="284"/>
        </w:tabs>
        <w:spacing w:after="0" w:line="240" w:lineRule="auto"/>
        <w:jc w:val="both"/>
        <w:rPr>
          <w:rFonts w:ascii="Times New Roman" w:eastAsia="Calibri" w:hAnsi="Times New Roman" w:cs="Times New Roman"/>
          <w:sz w:val="12"/>
          <w:szCs w:val="12"/>
        </w:rPr>
      </w:pPr>
    </w:p>
    <w:p w:rsidR="00104791" w:rsidRDefault="00104791" w:rsidP="006D4521">
      <w:pPr>
        <w:tabs>
          <w:tab w:val="left" w:pos="284"/>
        </w:tabs>
        <w:spacing w:after="0" w:line="240" w:lineRule="auto"/>
        <w:jc w:val="both"/>
        <w:rPr>
          <w:rFonts w:ascii="Times New Roman" w:eastAsia="Calibri" w:hAnsi="Times New Roman" w:cs="Times New Roman"/>
          <w:sz w:val="12"/>
          <w:szCs w:val="12"/>
        </w:rPr>
      </w:pPr>
    </w:p>
    <w:p w:rsidR="00035716" w:rsidRDefault="00035716" w:rsidP="006D4521">
      <w:pPr>
        <w:tabs>
          <w:tab w:val="left" w:pos="284"/>
        </w:tabs>
        <w:spacing w:after="0" w:line="240" w:lineRule="auto"/>
        <w:jc w:val="both"/>
        <w:rPr>
          <w:rFonts w:ascii="Times New Roman" w:eastAsia="Calibri" w:hAnsi="Times New Roman" w:cs="Times New Roman"/>
          <w:sz w:val="12"/>
          <w:szCs w:val="12"/>
        </w:rPr>
      </w:pPr>
    </w:p>
    <w:p w:rsidR="00035716" w:rsidRDefault="00035716" w:rsidP="006D4521">
      <w:pPr>
        <w:tabs>
          <w:tab w:val="left" w:pos="284"/>
        </w:tabs>
        <w:spacing w:after="0" w:line="240" w:lineRule="auto"/>
        <w:jc w:val="both"/>
        <w:rPr>
          <w:rFonts w:ascii="Times New Roman" w:eastAsia="Calibri" w:hAnsi="Times New Roman" w:cs="Times New Roman"/>
          <w:sz w:val="12"/>
          <w:szCs w:val="12"/>
        </w:rPr>
      </w:pPr>
    </w:p>
    <w:p w:rsidR="00035716" w:rsidRDefault="00035716" w:rsidP="006D4521">
      <w:pPr>
        <w:tabs>
          <w:tab w:val="left" w:pos="284"/>
        </w:tabs>
        <w:spacing w:after="0" w:line="240" w:lineRule="auto"/>
        <w:jc w:val="both"/>
        <w:rPr>
          <w:rFonts w:ascii="Times New Roman" w:eastAsia="Calibri" w:hAnsi="Times New Roman" w:cs="Times New Roman"/>
          <w:sz w:val="12"/>
          <w:szCs w:val="12"/>
        </w:rPr>
      </w:pP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p w:rsidR="00B1444D" w:rsidRDefault="00B1444D"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C84B9A">
              <w:rPr>
                <w:rFonts w:ascii="Times New Roman" w:eastAsia="Calibri" w:hAnsi="Times New Roman" w:cs="Times New Roman"/>
                <w:sz w:val="12"/>
                <w:szCs w:val="12"/>
              </w:rPr>
              <w:t>28</w:t>
            </w:r>
            <w:r w:rsidR="002727CE">
              <w:rPr>
                <w:rFonts w:ascii="Times New Roman" w:eastAsia="Calibri" w:hAnsi="Times New Roman" w:cs="Times New Roman"/>
                <w:sz w:val="12"/>
                <w:szCs w:val="12"/>
              </w:rPr>
              <w:t>.</w:t>
            </w:r>
            <w:r w:rsidR="00731356">
              <w:rPr>
                <w:rFonts w:ascii="Times New Roman" w:eastAsia="Calibri" w:hAnsi="Times New Roman" w:cs="Times New Roman"/>
                <w:sz w:val="12"/>
                <w:szCs w:val="12"/>
              </w:rPr>
              <w:t>0</w:t>
            </w:r>
            <w:r w:rsidR="00A0364C">
              <w:rPr>
                <w:rFonts w:ascii="Times New Roman" w:eastAsia="Calibri" w:hAnsi="Times New Roman" w:cs="Times New Roman"/>
                <w:sz w:val="12"/>
                <w:szCs w:val="12"/>
              </w:rPr>
              <w:t>3</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731356">
              <w:rPr>
                <w:rFonts w:ascii="Times New Roman" w:eastAsia="Calibri" w:hAnsi="Times New Roman" w:cs="Times New Roman"/>
                <w:sz w:val="12"/>
                <w:szCs w:val="12"/>
              </w:rPr>
              <w:t>8</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EB0DAF">
      <w:headerReference w:type="default" r:id="rId30"/>
      <w:headerReference w:type="first" r:id="rId31"/>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264" w:rsidRDefault="008C2264" w:rsidP="000F23DD">
      <w:pPr>
        <w:spacing w:after="0" w:line="240" w:lineRule="auto"/>
      </w:pPr>
      <w:r>
        <w:separator/>
      </w:r>
    </w:p>
  </w:endnote>
  <w:endnote w:type="continuationSeparator" w:id="0">
    <w:p w:rsidR="008C2264" w:rsidRDefault="008C2264"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264" w:rsidRDefault="008C2264" w:rsidP="000F23DD">
      <w:pPr>
        <w:spacing w:after="0" w:line="240" w:lineRule="auto"/>
      </w:pPr>
      <w:r>
        <w:separator/>
      </w:r>
    </w:p>
  </w:footnote>
  <w:footnote w:type="continuationSeparator" w:id="0">
    <w:p w:rsidR="008C2264" w:rsidRDefault="008C2264"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9FD" w:rsidRDefault="005B29FD" w:rsidP="009F1ADE">
    <w:pPr>
      <w:pStyle w:val="aa"/>
      <w:tabs>
        <w:tab w:val="clear" w:pos="4677"/>
        <w:tab w:val="clear" w:pos="9355"/>
        <w:tab w:val="left" w:pos="1190"/>
      </w:tabs>
    </w:pPr>
    <w:sdt>
      <w:sdtPr>
        <w:id w:val="1198130974"/>
        <w:docPartObj>
          <w:docPartGallery w:val="Page Numbers (Top of Page)"/>
          <w:docPartUnique/>
        </w:docPartObj>
      </w:sdtPr>
      <w:sdtContent>
        <w:r>
          <w:fldChar w:fldCharType="begin"/>
        </w:r>
        <w:r>
          <w:instrText>PAGE   \* MERGEFORMAT</w:instrText>
        </w:r>
        <w:r>
          <w:fldChar w:fldCharType="separate"/>
        </w:r>
        <w:r w:rsidR="00741358">
          <w:rPr>
            <w:noProof/>
          </w:rPr>
          <w:t>38</w:t>
        </w:r>
        <w:r>
          <w:rPr>
            <w:noProof/>
          </w:rPr>
          <w:fldChar w:fldCharType="end"/>
        </w:r>
      </w:sdtContent>
    </w:sdt>
  </w:p>
  <w:p w:rsidR="005B29FD" w:rsidRDefault="005B29FD" w:rsidP="00C85392">
    <w:pPr>
      <w:pStyle w:val="aa"/>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B29FD" w:rsidRPr="00C86DE1" w:rsidRDefault="005B29FD" w:rsidP="00263DC0">
    <w:pPr>
      <w:pStyle w:val="aa"/>
      <w:rPr>
        <w:rFonts w:ascii="Times New Roman" w:hAnsi="Times New Roman" w:cs="Times New Roman"/>
        <w:b/>
        <w:sz w:val="16"/>
        <w:szCs w:val="16"/>
      </w:rPr>
    </w:pPr>
    <w:r>
      <w:rPr>
        <w:rFonts w:ascii="Times New Roman" w:hAnsi="Times New Roman" w:cs="Times New Roman"/>
        <w:i/>
        <w:sz w:val="16"/>
        <w:szCs w:val="16"/>
      </w:rPr>
      <w:t>Среда, 28 марта 2018 года, №13</w:t>
    </w:r>
    <w:r w:rsidRPr="006D47B1">
      <w:rPr>
        <w:rFonts w:ascii="Times New Roman" w:hAnsi="Times New Roman" w:cs="Times New Roman"/>
        <w:i/>
        <w:sz w:val="16"/>
        <w:szCs w:val="16"/>
      </w:rPr>
      <w:t>(</w:t>
    </w:r>
    <w:r>
      <w:rPr>
        <w:rFonts w:ascii="Times New Roman" w:hAnsi="Times New Roman" w:cs="Times New Roman"/>
        <w:i/>
        <w:sz w:val="16"/>
        <w:szCs w:val="16"/>
      </w:rPr>
      <w:t>264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5B29FD" w:rsidRDefault="005B29FD">
        <w:pPr>
          <w:pStyle w:val="aa"/>
        </w:pPr>
        <w:r>
          <w:fldChar w:fldCharType="begin"/>
        </w:r>
        <w:r>
          <w:instrText>PAGE   \* MERGEFORMAT</w:instrText>
        </w:r>
        <w:r>
          <w:fldChar w:fldCharType="separate"/>
        </w:r>
        <w:r>
          <w:rPr>
            <w:noProof/>
          </w:rPr>
          <w:t>2</w:t>
        </w:r>
        <w:r>
          <w:rPr>
            <w:noProof/>
          </w:rPr>
          <w:fldChar w:fldCharType="end"/>
        </w:r>
      </w:p>
    </w:sdtContent>
  </w:sdt>
  <w:p w:rsidR="005B29FD" w:rsidRPr="000443FC" w:rsidRDefault="005B29FD" w:rsidP="000443FC">
    <w:pPr>
      <w:pStyle w:val="aa"/>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B29FD" w:rsidRPr="00263DC0" w:rsidRDefault="005B29FD" w:rsidP="000443FC">
    <w:pPr>
      <w:pStyle w:val="aa"/>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B29FD" w:rsidRDefault="005B29FD"/>
  <w:p w:rsidR="005B29FD" w:rsidRDefault="005B29FD"/>
  <w:p w:rsidR="005B29FD" w:rsidRDefault="005B29FD"/>
  <w:p w:rsidR="005B29FD" w:rsidRDefault="005B29FD"/>
  <w:p w:rsidR="005B29FD" w:rsidRDefault="005B29FD"/>
  <w:p w:rsidR="005B29FD" w:rsidRDefault="005B29FD"/>
  <w:p w:rsidR="005B29FD" w:rsidRDefault="005B29FD"/>
  <w:p w:rsidR="005B29FD" w:rsidRDefault="005B29FD"/>
  <w:p w:rsidR="005B29FD" w:rsidRDefault="005B29FD"/>
  <w:p w:rsidR="005B29FD" w:rsidRDefault="005B29FD"/>
  <w:p w:rsidR="005B29FD" w:rsidRDefault="005B29F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835CBE8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4">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5">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7">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8">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9">
    <w:nsid w:val="00000008"/>
    <w:multiLevelType w:val="singleLevel"/>
    <w:tmpl w:val="00000008"/>
    <w:name w:val="WW8Num8"/>
    <w:lvl w:ilvl="0">
      <w:start w:val="1"/>
      <w:numFmt w:val="decimal"/>
      <w:lvlText w:val="%1."/>
      <w:lvlJc w:val="left"/>
      <w:pPr>
        <w:tabs>
          <w:tab w:val="num" w:pos="0"/>
        </w:tabs>
        <w:ind w:left="1080" w:hanging="360"/>
      </w:pPr>
    </w:lvl>
  </w:abstractNum>
  <w:abstractNum w:abstractNumId="1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1">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2">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3">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4">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5">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7">
    <w:nsid w:val="00462239"/>
    <w:multiLevelType w:val="hybridMultilevel"/>
    <w:tmpl w:val="44388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29E1385"/>
    <w:multiLevelType w:val="hybridMultilevel"/>
    <w:tmpl w:val="1262B4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09CC193B"/>
    <w:multiLevelType w:val="hybridMultilevel"/>
    <w:tmpl w:val="DF02D592"/>
    <w:lvl w:ilvl="0" w:tplc="B05AF328">
      <w:start w:val="1"/>
      <w:numFmt w:val="bullet"/>
      <w:lvlRestart w:val="0"/>
      <w:lvlText w:val=""/>
      <w:lvlJc w:val="left"/>
      <w:pPr>
        <w:tabs>
          <w:tab w:val="num" w:pos="1134"/>
        </w:tabs>
        <w:ind w:left="0" w:firstLine="72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nsid w:val="0C6F4164"/>
    <w:multiLevelType w:val="hybridMultilevel"/>
    <w:tmpl w:val="71A2D10A"/>
    <w:lvl w:ilvl="0" w:tplc="FFFFFFFF">
      <w:start w:val="1"/>
      <w:numFmt w:val="bullet"/>
      <w:lvlText w:val=""/>
      <w:lvlJc w:val="left"/>
      <w:pPr>
        <w:tabs>
          <w:tab w:val="num" w:pos="1429"/>
        </w:tabs>
        <w:ind w:left="0" w:firstLine="1072"/>
      </w:pPr>
      <w:rPr>
        <w:rFonts w:ascii="Symbol" w:hAnsi="Symbol" w:hint="default"/>
        <w:color w:val="auto"/>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nsid w:val="1B287138"/>
    <w:multiLevelType w:val="hybridMultilevel"/>
    <w:tmpl w:val="A7EECC2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1D092125"/>
    <w:multiLevelType w:val="hybridMultilevel"/>
    <w:tmpl w:val="7EAADF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ED04AA0"/>
    <w:multiLevelType w:val="hybridMultilevel"/>
    <w:tmpl w:val="4BA2176E"/>
    <w:lvl w:ilvl="0" w:tplc="F1CCB458">
      <w:start w:val="1"/>
      <w:numFmt w:val="bullet"/>
      <w:lvlText w:val=""/>
      <w:lvlJc w:val="left"/>
      <w:pPr>
        <w:tabs>
          <w:tab w:val="num" w:pos="1429"/>
        </w:tabs>
        <w:ind w:left="0" w:firstLine="1072"/>
      </w:pPr>
      <w:rPr>
        <w:rFonts w:ascii="Symbol" w:hAnsi="Symbol" w:hint="default"/>
        <w:color w:val="auto"/>
      </w:rPr>
    </w:lvl>
    <w:lvl w:ilvl="1" w:tplc="04190003">
      <w:start w:val="1"/>
      <w:numFmt w:val="bullet"/>
      <w:lvlText w:val=""/>
      <w:lvlJc w:val="left"/>
      <w:pPr>
        <w:tabs>
          <w:tab w:val="num" w:pos="1429"/>
        </w:tabs>
        <w:ind w:left="0" w:firstLine="1072"/>
      </w:pPr>
      <w:rPr>
        <w:rFonts w:ascii="Symbol" w:hAnsi="Symbol" w:hint="default"/>
        <w:color w:val="auto"/>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20947E08"/>
    <w:multiLevelType w:val="hybridMultilevel"/>
    <w:tmpl w:val="31CCED4A"/>
    <w:lvl w:ilvl="0" w:tplc="F4B0CA78">
      <w:start w:val="1"/>
      <w:numFmt w:val="bullet"/>
      <w:lvlText w:val=""/>
      <w:lvlJc w:val="left"/>
      <w:pPr>
        <w:tabs>
          <w:tab w:val="num" w:pos="1426"/>
        </w:tabs>
        <w:ind w:left="1072" w:hanging="352"/>
      </w:pPr>
      <w:rPr>
        <w:rFonts w:ascii="Symbol" w:hAnsi="Symbol" w:hint="default"/>
      </w:rPr>
    </w:lvl>
    <w:lvl w:ilvl="1" w:tplc="04190003" w:tentative="1">
      <w:start w:val="1"/>
      <w:numFmt w:val="bullet"/>
      <w:lvlText w:val="o"/>
      <w:lvlJc w:val="left"/>
      <w:pPr>
        <w:tabs>
          <w:tab w:val="num" w:pos="1094"/>
        </w:tabs>
        <w:ind w:left="1094" w:hanging="360"/>
      </w:pPr>
      <w:rPr>
        <w:rFonts w:ascii="Courier New" w:hAnsi="Courier New" w:cs="Courier New" w:hint="default"/>
      </w:rPr>
    </w:lvl>
    <w:lvl w:ilvl="2" w:tplc="04190005" w:tentative="1">
      <w:start w:val="1"/>
      <w:numFmt w:val="bullet"/>
      <w:lvlText w:val=""/>
      <w:lvlJc w:val="left"/>
      <w:pPr>
        <w:tabs>
          <w:tab w:val="num" w:pos="1814"/>
        </w:tabs>
        <w:ind w:left="1814" w:hanging="360"/>
      </w:pPr>
      <w:rPr>
        <w:rFonts w:ascii="Wingdings" w:hAnsi="Wingdings" w:hint="default"/>
      </w:rPr>
    </w:lvl>
    <w:lvl w:ilvl="3" w:tplc="04190001" w:tentative="1">
      <w:start w:val="1"/>
      <w:numFmt w:val="bullet"/>
      <w:lvlText w:val=""/>
      <w:lvlJc w:val="left"/>
      <w:pPr>
        <w:tabs>
          <w:tab w:val="num" w:pos="2534"/>
        </w:tabs>
        <w:ind w:left="2534" w:hanging="360"/>
      </w:pPr>
      <w:rPr>
        <w:rFonts w:ascii="Symbol" w:hAnsi="Symbol" w:hint="default"/>
      </w:rPr>
    </w:lvl>
    <w:lvl w:ilvl="4" w:tplc="04190003" w:tentative="1">
      <w:start w:val="1"/>
      <w:numFmt w:val="bullet"/>
      <w:lvlText w:val="o"/>
      <w:lvlJc w:val="left"/>
      <w:pPr>
        <w:tabs>
          <w:tab w:val="num" w:pos="3254"/>
        </w:tabs>
        <w:ind w:left="3254" w:hanging="360"/>
      </w:pPr>
      <w:rPr>
        <w:rFonts w:ascii="Courier New" w:hAnsi="Courier New" w:cs="Courier New" w:hint="default"/>
      </w:rPr>
    </w:lvl>
    <w:lvl w:ilvl="5" w:tplc="04190005" w:tentative="1">
      <w:start w:val="1"/>
      <w:numFmt w:val="bullet"/>
      <w:lvlText w:val=""/>
      <w:lvlJc w:val="left"/>
      <w:pPr>
        <w:tabs>
          <w:tab w:val="num" w:pos="3974"/>
        </w:tabs>
        <w:ind w:left="3974" w:hanging="360"/>
      </w:pPr>
      <w:rPr>
        <w:rFonts w:ascii="Wingdings" w:hAnsi="Wingdings" w:hint="default"/>
      </w:rPr>
    </w:lvl>
    <w:lvl w:ilvl="6" w:tplc="04190001" w:tentative="1">
      <w:start w:val="1"/>
      <w:numFmt w:val="bullet"/>
      <w:lvlText w:val=""/>
      <w:lvlJc w:val="left"/>
      <w:pPr>
        <w:tabs>
          <w:tab w:val="num" w:pos="4694"/>
        </w:tabs>
        <w:ind w:left="4694" w:hanging="360"/>
      </w:pPr>
      <w:rPr>
        <w:rFonts w:ascii="Symbol" w:hAnsi="Symbol" w:hint="default"/>
      </w:rPr>
    </w:lvl>
    <w:lvl w:ilvl="7" w:tplc="04190003" w:tentative="1">
      <w:start w:val="1"/>
      <w:numFmt w:val="bullet"/>
      <w:lvlText w:val="o"/>
      <w:lvlJc w:val="left"/>
      <w:pPr>
        <w:tabs>
          <w:tab w:val="num" w:pos="5414"/>
        </w:tabs>
        <w:ind w:left="5414" w:hanging="360"/>
      </w:pPr>
      <w:rPr>
        <w:rFonts w:ascii="Courier New" w:hAnsi="Courier New" w:cs="Courier New" w:hint="default"/>
      </w:rPr>
    </w:lvl>
    <w:lvl w:ilvl="8" w:tplc="04190005" w:tentative="1">
      <w:start w:val="1"/>
      <w:numFmt w:val="bullet"/>
      <w:lvlText w:val=""/>
      <w:lvlJc w:val="left"/>
      <w:pPr>
        <w:tabs>
          <w:tab w:val="num" w:pos="6134"/>
        </w:tabs>
        <w:ind w:left="6134" w:hanging="360"/>
      </w:pPr>
      <w:rPr>
        <w:rFonts w:ascii="Wingdings" w:hAnsi="Wingdings" w:hint="default"/>
      </w:rPr>
    </w:lvl>
  </w:abstractNum>
  <w:abstractNum w:abstractNumId="28">
    <w:nsid w:val="22E678BD"/>
    <w:multiLevelType w:val="hybridMultilevel"/>
    <w:tmpl w:val="CEAACA52"/>
    <w:lvl w:ilvl="0" w:tplc="02B66C82">
      <w:start w:val="1"/>
      <w:numFmt w:val="bullet"/>
      <w:lvlText w:val=""/>
      <w:lvlJc w:val="left"/>
      <w:pPr>
        <w:tabs>
          <w:tab w:val="num" w:pos="1072"/>
        </w:tabs>
        <w:ind w:left="0" w:firstLine="709"/>
      </w:pPr>
      <w:rPr>
        <w:rFonts w:ascii="Symbol" w:hAnsi="Symbol" w:hint="default"/>
      </w:rPr>
    </w:lvl>
    <w:lvl w:ilvl="1" w:tplc="06C28C7A">
      <w:start w:val="1"/>
      <w:numFmt w:val="bullet"/>
      <w:lvlRestart w:val="0"/>
      <w:lvlText w:val=""/>
      <w:lvlJc w:val="left"/>
      <w:pPr>
        <w:tabs>
          <w:tab w:val="num" w:pos="1429"/>
        </w:tabs>
        <w:ind w:left="0" w:firstLine="1072"/>
      </w:pPr>
      <w:rPr>
        <w:rFonts w:ascii="Symbol" w:hAnsi="Symbol" w:hint="default"/>
        <w:color w:val="auto"/>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23536C74"/>
    <w:multiLevelType w:val="hybridMultilevel"/>
    <w:tmpl w:val="BEDEEC4A"/>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nsid w:val="267345E4"/>
    <w:multiLevelType w:val="hybridMultilevel"/>
    <w:tmpl w:val="F2F42434"/>
    <w:lvl w:ilvl="0" w:tplc="3F60CFAE">
      <w:start w:val="1"/>
      <w:numFmt w:val="decimal"/>
      <w:lvlText w:val="%1."/>
      <w:lvlJc w:val="left"/>
      <w:pPr>
        <w:ind w:left="720" w:hanging="360"/>
      </w:pPr>
      <w:rPr>
        <w:rFonts w:ascii="Arial" w:hAnsi="Arial"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EB6F0A"/>
    <w:multiLevelType w:val="hybridMultilevel"/>
    <w:tmpl w:val="3F3A1224"/>
    <w:lvl w:ilvl="0" w:tplc="84D20336">
      <w:start w:val="1"/>
      <w:numFmt w:val="bullet"/>
      <w:lvlRestart w:val="0"/>
      <w:lvlText w:val=""/>
      <w:lvlJc w:val="left"/>
      <w:pPr>
        <w:tabs>
          <w:tab w:val="num" w:pos="1072"/>
        </w:tabs>
        <w:ind w:left="0" w:firstLine="720"/>
      </w:pPr>
      <w:rPr>
        <w:rFonts w:ascii="Symbol" w:hAnsi="Symbol" w:hint="default"/>
      </w:rPr>
    </w:lvl>
    <w:lvl w:ilvl="1" w:tplc="FFFFFFFF">
      <w:start w:val="1"/>
      <w:numFmt w:val="bullet"/>
      <w:lvlText w:val="o"/>
      <w:lvlJc w:val="left"/>
      <w:pPr>
        <w:ind w:left="2307" w:hanging="360"/>
      </w:pPr>
      <w:rPr>
        <w:rFonts w:ascii="Courier New" w:hAnsi="Courier New" w:cs="Courier New" w:hint="default"/>
      </w:rPr>
    </w:lvl>
    <w:lvl w:ilvl="2" w:tplc="FFFFFFFF">
      <w:start w:val="1"/>
      <w:numFmt w:val="bullet"/>
      <w:lvlText w:val=""/>
      <w:lvlJc w:val="left"/>
      <w:pPr>
        <w:ind w:left="3027" w:hanging="360"/>
      </w:pPr>
      <w:rPr>
        <w:rFonts w:ascii="Wingdings" w:hAnsi="Wingdings" w:hint="default"/>
      </w:rPr>
    </w:lvl>
    <w:lvl w:ilvl="3" w:tplc="FFFFFFFF" w:tentative="1">
      <w:start w:val="1"/>
      <w:numFmt w:val="bullet"/>
      <w:lvlText w:val=""/>
      <w:lvlJc w:val="left"/>
      <w:pPr>
        <w:ind w:left="3747" w:hanging="360"/>
      </w:pPr>
      <w:rPr>
        <w:rFonts w:ascii="Symbol" w:hAnsi="Symbol" w:hint="default"/>
      </w:rPr>
    </w:lvl>
    <w:lvl w:ilvl="4" w:tplc="FFFFFFFF" w:tentative="1">
      <w:start w:val="1"/>
      <w:numFmt w:val="bullet"/>
      <w:lvlText w:val="o"/>
      <w:lvlJc w:val="left"/>
      <w:pPr>
        <w:ind w:left="4467" w:hanging="360"/>
      </w:pPr>
      <w:rPr>
        <w:rFonts w:ascii="Courier New" w:hAnsi="Courier New" w:cs="Courier New" w:hint="default"/>
      </w:rPr>
    </w:lvl>
    <w:lvl w:ilvl="5" w:tplc="FFFFFFFF" w:tentative="1">
      <w:start w:val="1"/>
      <w:numFmt w:val="bullet"/>
      <w:lvlText w:val=""/>
      <w:lvlJc w:val="left"/>
      <w:pPr>
        <w:ind w:left="5187" w:hanging="360"/>
      </w:pPr>
      <w:rPr>
        <w:rFonts w:ascii="Wingdings" w:hAnsi="Wingdings" w:hint="default"/>
      </w:rPr>
    </w:lvl>
    <w:lvl w:ilvl="6" w:tplc="FFFFFFFF" w:tentative="1">
      <w:start w:val="1"/>
      <w:numFmt w:val="bullet"/>
      <w:lvlText w:val=""/>
      <w:lvlJc w:val="left"/>
      <w:pPr>
        <w:ind w:left="5907" w:hanging="360"/>
      </w:pPr>
      <w:rPr>
        <w:rFonts w:ascii="Symbol" w:hAnsi="Symbol" w:hint="default"/>
      </w:rPr>
    </w:lvl>
    <w:lvl w:ilvl="7" w:tplc="FFFFFFFF" w:tentative="1">
      <w:start w:val="1"/>
      <w:numFmt w:val="bullet"/>
      <w:lvlText w:val="o"/>
      <w:lvlJc w:val="left"/>
      <w:pPr>
        <w:ind w:left="6627" w:hanging="360"/>
      </w:pPr>
      <w:rPr>
        <w:rFonts w:ascii="Courier New" w:hAnsi="Courier New" w:cs="Courier New" w:hint="default"/>
      </w:rPr>
    </w:lvl>
    <w:lvl w:ilvl="8" w:tplc="FFFFFFFF" w:tentative="1">
      <w:start w:val="1"/>
      <w:numFmt w:val="bullet"/>
      <w:lvlText w:val=""/>
      <w:lvlJc w:val="left"/>
      <w:pPr>
        <w:ind w:left="7347" w:hanging="360"/>
      </w:pPr>
      <w:rPr>
        <w:rFonts w:ascii="Wingdings" w:hAnsi="Wingdings" w:hint="default"/>
      </w:rPr>
    </w:lvl>
  </w:abstractNum>
  <w:abstractNum w:abstractNumId="32">
    <w:nsid w:val="29FE268F"/>
    <w:multiLevelType w:val="multilevel"/>
    <w:tmpl w:val="A9628268"/>
    <w:styleLink w:val="a0"/>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3">
    <w:nsid w:val="2AF35EA3"/>
    <w:multiLevelType w:val="hybridMultilevel"/>
    <w:tmpl w:val="AD88DC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2E152861"/>
    <w:multiLevelType w:val="hybridMultilevel"/>
    <w:tmpl w:val="B42808F8"/>
    <w:lvl w:ilvl="0" w:tplc="FFFFFFFF">
      <w:start w:val="1"/>
      <w:numFmt w:val="bullet"/>
      <w:lvlRestart w:val="0"/>
      <w:lvlText w:val=""/>
      <w:lvlJc w:val="left"/>
      <w:pPr>
        <w:tabs>
          <w:tab w:val="num" w:pos="1440"/>
        </w:tabs>
        <w:ind w:left="0" w:firstLine="72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2BF1806"/>
    <w:multiLevelType w:val="hybridMultilevel"/>
    <w:tmpl w:val="5F2A2E92"/>
    <w:lvl w:ilvl="0" w:tplc="FFFFFFFF">
      <w:start w:val="1"/>
      <w:numFmt w:val="bullet"/>
      <w:lvlText w:val=""/>
      <w:lvlJc w:val="left"/>
      <w:pPr>
        <w:tabs>
          <w:tab w:val="num" w:pos="1072"/>
        </w:tabs>
        <w:ind w:left="0" w:firstLine="720"/>
      </w:pPr>
      <w:rPr>
        <w:rFonts w:ascii="Symbol" w:hAnsi="Symbol" w:hint="default"/>
        <w:color w:val="auto"/>
      </w:rPr>
    </w:lvl>
    <w:lvl w:ilvl="1" w:tplc="FFFFFFFF">
      <w:start w:val="1"/>
      <w:numFmt w:val="bullet"/>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nsid w:val="39DC7DA0"/>
    <w:multiLevelType w:val="singleLevel"/>
    <w:tmpl w:val="2DF445D4"/>
    <w:lvl w:ilvl="0">
      <w:start w:val="1"/>
      <w:numFmt w:val="bullet"/>
      <w:lvlRestart w:val="0"/>
      <w:pStyle w:val="a1"/>
      <w:lvlText w:val=""/>
      <w:lvlJc w:val="left"/>
      <w:pPr>
        <w:tabs>
          <w:tab w:val="num" w:pos="1440"/>
        </w:tabs>
        <w:ind w:left="0" w:firstLine="720"/>
      </w:pPr>
      <w:rPr>
        <w:rFonts w:ascii="Symbol" w:hAnsi="Symbol" w:hint="default"/>
      </w:rPr>
    </w:lvl>
  </w:abstractNum>
  <w:abstractNum w:abstractNumId="38">
    <w:nsid w:val="3DFF24AA"/>
    <w:multiLevelType w:val="multilevel"/>
    <w:tmpl w:val="F5881A9A"/>
    <w:lvl w:ilvl="0">
      <w:start w:val="1"/>
      <w:numFmt w:val="russianLower"/>
      <w:lvlText w:val="%1)"/>
      <w:lvlJc w:val="left"/>
      <w:pPr>
        <w:tabs>
          <w:tab w:val="num" w:pos="1440"/>
        </w:tabs>
        <w:ind w:left="1440" w:hanging="360"/>
      </w:pPr>
      <w:rPr>
        <w:rFonts w:hint="default"/>
      </w:rPr>
    </w:lvl>
    <w:lvl w:ilvl="1">
      <w:start w:val="1"/>
      <w:numFmt w:val="russianLower"/>
      <w:lvlText w:val="%2)"/>
      <w:lvlJc w:val="left"/>
      <w:pPr>
        <w:tabs>
          <w:tab w:val="num" w:pos="1800"/>
        </w:tabs>
        <w:ind w:left="1800" w:hanging="360"/>
      </w:pPr>
      <w:rPr>
        <w:rFonts w:hint="default"/>
      </w:rPr>
    </w:lvl>
    <w:lvl w:ilvl="2">
      <w:start w:val="1"/>
      <w:numFmt w:val="russianLower"/>
      <w:lvlText w:val="%3)"/>
      <w:lvlJc w:val="left"/>
      <w:pPr>
        <w:tabs>
          <w:tab w:val="num" w:pos="2160"/>
        </w:tabs>
        <w:ind w:left="2160" w:hanging="360"/>
      </w:pPr>
      <w:rPr>
        <w:rFonts w:hint="default"/>
      </w:rPr>
    </w:lvl>
    <w:lvl w:ilvl="3">
      <w:start w:val="1"/>
      <w:numFmt w:val="russianLower"/>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39">
    <w:nsid w:val="41841C7C"/>
    <w:multiLevelType w:val="hybridMultilevel"/>
    <w:tmpl w:val="1242F408"/>
    <w:lvl w:ilvl="0" w:tplc="806C364E">
      <w:start w:val="2"/>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0">
    <w:nsid w:val="44B06158"/>
    <w:multiLevelType w:val="multilevel"/>
    <w:tmpl w:val="F5881A9A"/>
    <w:lvl w:ilvl="0">
      <w:start w:val="1"/>
      <w:numFmt w:val="russianLower"/>
      <w:lvlText w:val="%1)"/>
      <w:lvlJc w:val="left"/>
      <w:pPr>
        <w:tabs>
          <w:tab w:val="num" w:pos="1440"/>
        </w:tabs>
        <w:ind w:left="1440" w:hanging="360"/>
      </w:pPr>
      <w:rPr>
        <w:rFonts w:hint="default"/>
      </w:rPr>
    </w:lvl>
    <w:lvl w:ilvl="1">
      <w:start w:val="1"/>
      <w:numFmt w:val="russianLower"/>
      <w:lvlText w:val="%2)"/>
      <w:lvlJc w:val="left"/>
      <w:pPr>
        <w:tabs>
          <w:tab w:val="num" w:pos="1800"/>
        </w:tabs>
        <w:ind w:left="1800" w:hanging="360"/>
      </w:pPr>
      <w:rPr>
        <w:rFonts w:hint="default"/>
      </w:rPr>
    </w:lvl>
    <w:lvl w:ilvl="2">
      <w:start w:val="1"/>
      <w:numFmt w:val="russianLower"/>
      <w:lvlText w:val="%3)"/>
      <w:lvlJc w:val="left"/>
      <w:pPr>
        <w:tabs>
          <w:tab w:val="num" w:pos="2160"/>
        </w:tabs>
        <w:ind w:left="2160" w:hanging="360"/>
      </w:pPr>
      <w:rPr>
        <w:rFonts w:hint="default"/>
      </w:rPr>
    </w:lvl>
    <w:lvl w:ilvl="3">
      <w:start w:val="1"/>
      <w:numFmt w:val="russianLower"/>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41">
    <w:nsid w:val="468D4EB4"/>
    <w:multiLevelType w:val="hybridMultilevel"/>
    <w:tmpl w:val="3E78D2F2"/>
    <w:lvl w:ilvl="0" w:tplc="F4B0CA78">
      <w:start w:val="1"/>
      <w:numFmt w:val="bullet"/>
      <w:lvlText w:val=""/>
      <w:lvlJc w:val="left"/>
      <w:pPr>
        <w:tabs>
          <w:tab w:val="num" w:pos="1426"/>
        </w:tabs>
        <w:ind w:left="1072" w:hanging="352"/>
      </w:pPr>
      <w:rPr>
        <w:rFonts w:ascii="Symbol" w:hAnsi="Symbol" w:hint="default"/>
      </w:rPr>
    </w:lvl>
    <w:lvl w:ilvl="1" w:tplc="04190003" w:tentative="1">
      <w:start w:val="1"/>
      <w:numFmt w:val="bullet"/>
      <w:lvlText w:val="o"/>
      <w:lvlJc w:val="left"/>
      <w:pPr>
        <w:tabs>
          <w:tab w:val="num" w:pos="1094"/>
        </w:tabs>
        <w:ind w:left="1094" w:hanging="360"/>
      </w:pPr>
      <w:rPr>
        <w:rFonts w:ascii="Courier New" w:hAnsi="Courier New" w:cs="Courier New" w:hint="default"/>
      </w:rPr>
    </w:lvl>
    <w:lvl w:ilvl="2" w:tplc="04190005" w:tentative="1">
      <w:start w:val="1"/>
      <w:numFmt w:val="bullet"/>
      <w:lvlText w:val=""/>
      <w:lvlJc w:val="left"/>
      <w:pPr>
        <w:tabs>
          <w:tab w:val="num" w:pos="1814"/>
        </w:tabs>
        <w:ind w:left="1814" w:hanging="360"/>
      </w:pPr>
      <w:rPr>
        <w:rFonts w:ascii="Wingdings" w:hAnsi="Wingdings" w:hint="default"/>
      </w:rPr>
    </w:lvl>
    <w:lvl w:ilvl="3" w:tplc="04190001" w:tentative="1">
      <w:start w:val="1"/>
      <w:numFmt w:val="bullet"/>
      <w:lvlText w:val=""/>
      <w:lvlJc w:val="left"/>
      <w:pPr>
        <w:tabs>
          <w:tab w:val="num" w:pos="2534"/>
        </w:tabs>
        <w:ind w:left="2534" w:hanging="360"/>
      </w:pPr>
      <w:rPr>
        <w:rFonts w:ascii="Symbol" w:hAnsi="Symbol" w:hint="default"/>
      </w:rPr>
    </w:lvl>
    <w:lvl w:ilvl="4" w:tplc="04190003" w:tentative="1">
      <w:start w:val="1"/>
      <w:numFmt w:val="bullet"/>
      <w:lvlText w:val="o"/>
      <w:lvlJc w:val="left"/>
      <w:pPr>
        <w:tabs>
          <w:tab w:val="num" w:pos="3254"/>
        </w:tabs>
        <w:ind w:left="3254" w:hanging="360"/>
      </w:pPr>
      <w:rPr>
        <w:rFonts w:ascii="Courier New" w:hAnsi="Courier New" w:cs="Courier New" w:hint="default"/>
      </w:rPr>
    </w:lvl>
    <w:lvl w:ilvl="5" w:tplc="04190005" w:tentative="1">
      <w:start w:val="1"/>
      <w:numFmt w:val="bullet"/>
      <w:lvlText w:val=""/>
      <w:lvlJc w:val="left"/>
      <w:pPr>
        <w:tabs>
          <w:tab w:val="num" w:pos="3974"/>
        </w:tabs>
        <w:ind w:left="3974" w:hanging="360"/>
      </w:pPr>
      <w:rPr>
        <w:rFonts w:ascii="Wingdings" w:hAnsi="Wingdings" w:hint="default"/>
      </w:rPr>
    </w:lvl>
    <w:lvl w:ilvl="6" w:tplc="04190001" w:tentative="1">
      <w:start w:val="1"/>
      <w:numFmt w:val="bullet"/>
      <w:lvlText w:val=""/>
      <w:lvlJc w:val="left"/>
      <w:pPr>
        <w:tabs>
          <w:tab w:val="num" w:pos="4694"/>
        </w:tabs>
        <w:ind w:left="4694" w:hanging="360"/>
      </w:pPr>
      <w:rPr>
        <w:rFonts w:ascii="Symbol" w:hAnsi="Symbol" w:hint="default"/>
      </w:rPr>
    </w:lvl>
    <w:lvl w:ilvl="7" w:tplc="04190003" w:tentative="1">
      <w:start w:val="1"/>
      <w:numFmt w:val="bullet"/>
      <w:lvlText w:val="o"/>
      <w:lvlJc w:val="left"/>
      <w:pPr>
        <w:tabs>
          <w:tab w:val="num" w:pos="5414"/>
        </w:tabs>
        <w:ind w:left="5414" w:hanging="360"/>
      </w:pPr>
      <w:rPr>
        <w:rFonts w:ascii="Courier New" w:hAnsi="Courier New" w:cs="Courier New" w:hint="default"/>
      </w:rPr>
    </w:lvl>
    <w:lvl w:ilvl="8" w:tplc="04190005" w:tentative="1">
      <w:start w:val="1"/>
      <w:numFmt w:val="bullet"/>
      <w:lvlText w:val=""/>
      <w:lvlJc w:val="left"/>
      <w:pPr>
        <w:tabs>
          <w:tab w:val="num" w:pos="6134"/>
        </w:tabs>
        <w:ind w:left="6134" w:hanging="360"/>
      </w:pPr>
      <w:rPr>
        <w:rFonts w:ascii="Wingdings" w:hAnsi="Wingdings" w:hint="default"/>
      </w:rPr>
    </w:lvl>
  </w:abstractNum>
  <w:abstractNum w:abstractNumId="42">
    <w:nsid w:val="48DB3880"/>
    <w:multiLevelType w:val="multilevel"/>
    <w:tmpl w:val="E9DA0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499B7227"/>
    <w:multiLevelType w:val="multilevel"/>
    <w:tmpl w:val="BE4886DA"/>
    <w:styleLink w:val="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4">
    <w:nsid w:val="4A316FD5"/>
    <w:multiLevelType w:val="hybridMultilevel"/>
    <w:tmpl w:val="FD8475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4B4A23B3"/>
    <w:multiLevelType w:val="hybridMultilevel"/>
    <w:tmpl w:val="936ADA1A"/>
    <w:lvl w:ilvl="0" w:tplc="C7409026">
      <w:start w:val="1"/>
      <w:numFmt w:val="bullet"/>
      <w:lvlText w:val=""/>
      <w:lvlJc w:val="left"/>
      <w:pPr>
        <w:tabs>
          <w:tab w:val="num" w:pos="360"/>
        </w:tabs>
        <w:ind w:left="360" w:hanging="360"/>
      </w:pPr>
      <w:rPr>
        <w:rFonts w:ascii="Symbol" w:hAnsi="Symbol" w:hint="default"/>
        <w:b w:val="0"/>
        <w:i w:val="0"/>
        <w:sz w:val="24"/>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50440CA2"/>
    <w:multiLevelType w:val="singleLevel"/>
    <w:tmpl w:val="2CAC0CE6"/>
    <w:lvl w:ilvl="0">
      <w:start w:val="1"/>
      <w:numFmt w:val="decimal"/>
      <w:pStyle w:val="a2"/>
      <w:lvlText w:val="%1)"/>
      <w:lvlJc w:val="left"/>
      <w:pPr>
        <w:tabs>
          <w:tab w:val="num" w:pos="1071"/>
        </w:tabs>
        <w:ind w:left="0" w:firstLine="709"/>
      </w:pPr>
    </w:lvl>
  </w:abstractNum>
  <w:abstractNum w:abstractNumId="47">
    <w:nsid w:val="53361803"/>
    <w:multiLevelType w:val="hybridMultilevel"/>
    <w:tmpl w:val="A076692E"/>
    <w:lvl w:ilvl="0" w:tplc="FFFFFFFF">
      <w:start w:val="1"/>
      <w:numFmt w:val="bullet"/>
      <w:lvlRestart w:val="0"/>
      <w:lvlText w:val=""/>
      <w:lvlJc w:val="left"/>
      <w:pPr>
        <w:tabs>
          <w:tab w:val="num" w:pos="1655"/>
        </w:tabs>
        <w:ind w:left="215" w:firstLine="720"/>
      </w:pPr>
      <w:rPr>
        <w:rFonts w:ascii="Symbol" w:hAnsi="Symbol" w:hint="default"/>
      </w:rPr>
    </w:lvl>
    <w:lvl w:ilvl="1" w:tplc="FFFFFFFF">
      <w:start w:val="1"/>
      <w:numFmt w:val="bullet"/>
      <w:lvlText w:val="o"/>
      <w:lvlJc w:val="left"/>
      <w:pPr>
        <w:ind w:left="2307" w:hanging="360"/>
      </w:pPr>
      <w:rPr>
        <w:rFonts w:ascii="Courier New" w:hAnsi="Courier New" w:cs="Courier New" w:hint="default"/>
      </w:rPr>
    </w:lvl>
    <w:lvl w:ilvl="2" w:tplc="FFFFFFFF">
      <w:start w:val="1"/>
      <w:numFmt w:val="bullet"/>
      <w:lvlText w:val=""/>
      <w:lvlJc w:val="left"/>
      <w:pPr>
        <w:ind w:left="3027" w:hanging="360"/>
      </w:pPr>
      <w:rPr>
        <w:rFonts w:ascii="Wingdings" w:hAnsi="Wingdings" w:hint="default"/>
      </w:rPr>
    </w:lvl>
    <w:lvl w:ilvl="3" w:tplc="FFFFFFFF" w:tentative="1">
      <w:start w:val="1"/>
      <w:numFmt w:val="bullet"/>
      <w:lvlText w:val=""/>
      <w:lvlJc w:val="left"/>
      <w:pPr>
        <w:ind w:left="3747" w:hanging="360"/>
      </w:pPr>
      <w:rPr>
        <w:rFonts w:ascii="Symbol" w:hAnsi="Symbol" w:hint="default"/>
      </w:rPr>
    </w:lvl>
    <w:lvl w:ilvl="4" w:tplc="FFFFFFFF" w:tentative="1">
      <w:start w:val="1"/>
      <w:numFmt w:val="bullet"/>
      <w:lvlText w:val="o"/>
      <w:lvlJc w:val="left"/>
      <w:pPr>
        <w:ind w:left="4467" w:hanging="360"/>
      </w:pPr>
      <w:rPr>
        <w:rFonts w:ascii="Courier New" w:hAnsi="Courier New" w:cs="Courier New" w:hint="default"/>
      </w:rPr>
    </w:lvl>
    <w:lvl w:ilvl="5" w:tplc="FFFFFFFF" w:tentative="1">
      <w:start w:val="1"/>
      <w:numFmt w:val="bullet"/>
      <w:lvlText w:val=""/>
      <w:lvlJc w:val="left"/>
      <w:pPr>
        <w:ind w:left="5187" w:hanging="360"/>
      </w:pPr>
      <w:rPr>
        <w:rFonts w:ascii="Wingdings" w:hAnsi="Wingdings" w:hint="default"/>
      </w:rPr>
    </w:lvl>
    <w:lvl w:ilvl="6" w:tplc="FFFFFFFF" w:tentative="1">
      <w:start w:val="1"/>
      <w:numFmt w:val="bullet"/>
      <w:lvlText w:val=""/>
      <w:lvlJc w:val="left"/>
      <w:pPr>
        <w:ind w:left="5907" w:hanging="360"/>
      </w:pPr>
      <w:rPr>
        <w:rFonts w:ascii="Symbol" w:hAnsi="Symbol" w:hint="default"/>
      </w:rPr>
    </w:lvl>
    <w:lvl w:ilvl="7" w:tplc="FFFFFFFF" w:tentative="1">
      <w:start w:val="1"/>
      <w:numFmt w:val="bullet"/>
      <w:lvlText w:val="o"/>
      <w:lvlJc w:val="left"/>
      <w:pPr>
        <w:ind w:left="6627" w:hanging="360"/>
      </w:pPr>
      <w:rPr>
        <w:rFonts w:ascii="Courier New" w:hAnsi="Courier New" w:cs="Courier New" w:hint="default"/>
      </w:rPr>
    </w:lvl>
    <w:lvl w:ilvl="8" w:tplc="FFFFFFFF" w:tentative="1">
      <w:start w:val="1"/>
      <w:numFmt w:val="bullet"/>
      <w:lvlText w:val=""/>
      <w:lvlJc w:val="left"/>
      <w:pPr>
        <w:ind w:left="7347" w:hanging="360"/>
      </w:pPr>
      <w:rPr>
        <w:rFonts w:ascii="Wingdings" w:hAnsi="Wingdings" w:hint="default"/>
      </w:rPr>
    </w:lvl>
  </w:abstractNum>
  <w:abstractNum w:abstractNumId="48">
    <w:nsid w:val="56A00746"/>
    <w:multiLevelType w:val="hybridMultilevel"/>
    <w:tmpl w:val="67385E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nsid w:val="57EC5454"/>
    <w:multiLevelType w:val="hybridMultilevel"/>
    <w:tmpl w:val="5DC23584"/>
    <w:lvl w:ilvl="0" w:tplc="FFFFFFFF">
      <w:start w:val="1"/>
      <w:numFmt w:val="bullet"/>
      <w:lvlRestart w:val="0"/>
      <w:lvlText w:val=""/>
      <w:lvlJc w:val="left"/>
      <w:pPr>
        <w:tabs>
          <w:tab w:val="num" w:pos="1440"/>
        </w:tabs>
        <w:ind w:left="0" w:firstLine="72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638A725B"/>
    <w:multiLevelType w:val="hybridMultilevel"/>
    <w:tmpl w:val="04905684"/>
    <w:lvl w:ilvl="0" w:tplc="FFFFFFFF">
      <w:start w:val="1"/>
      <w:numFmt w:val="bullet"/>
      <w:pStyle w:val="a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64B66919"/>
    <w:multiLevelType w:val="multilevel"/>
    <w:tmpl w:val="60CA985E"/>
    <w:lvl w:ilvl="0">
      <w:start w:val="1"/>
      <w:numFmt w:val="bullet"/>
      <w:pStyle w:val="10"/>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2">
    <w:nsid w:val="673D5DA6"/>
    <w:multiLevelType w:val="hybridMultilevel"/>
    <w:tmpl w:val="643E346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C652753"/>
    <w:multiLevelType w:val="hybridMultilevel"/>
    <w:tmpl w:val="D3F4F6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6D8E311A"/>
    <w:multiLevelType w:val="hybridMultilevel"/>
    <w:tmpl w:val="C8C4C080"/>
    <w:lvl w:ilvl="0" w:tplc="F4B0CA78">
      <w:start w:val="1"/>
      <w:numFmt w:val="bullet"/>
      <w:lvlText w:val=""/>
      <w:lvlJc w:val="left"/>
      <w:pPr>
        <w:tabs>
          <w:tab w:val="num" w:pos="1426"/>
        </w:tabs>
        <w:ind w:left="1072" w:hanging="352"/>
      </w:pPr>
      <w:rPr>
        <w:rFonts w:ascii="Symbol" w:hAnsi="Symbol" w:hint="default"/>
      </w:rPr>
    </w:lvl>
    <w:lvl w:ilvl="1" w:tplc="04190003" w:tentative="1">
      <w:start w:val="1"/>
      <w:numFmt w:val="bullet"/>
      <w:lvlText w:val="o"/>
      <w:lvlJc w:val="left"/>
      <w:pPr>
        <w:tabs>
          <w:tab w:val="num" w:pos="1094"/>
        </w:tabs>
        <w:ind w:left="1094" w:hanging="360"/>
      </w:pPr>
      <w:rPr>
        <w:rFonts w:ascii="Courier New" w:hAnsi="Courier New" w:cs="Courier New" w:hint="default"/>
      </w:rPr>
    </w:lvl>
    <w:lvl w:ilvl="2" w:tplc="04190005" w:tentative="1">
      <w:start w:val="1"/>
      <w:numFmt w:val="bullet"/>
      <w:lvlText w:val=""/>
      <w:lvlJc w:val="left"/>
      <w:pPr>
        <w:tabs>
          <w:tab w:val="num" w:pos="1814"/>
        </w:tabs>
        <w:ind w:left="1814" w:hanging="360"/>
      </w:pPr>
      <w:rPr>
        <w:rFonts w:ascii="Wingdings" w:hAnsi="Wingdings" w:hint="default"/>
      </w:rPr>
    </w:lvl>
    <w:lvl w:ilvl="3" w:tplc="04190001" w:tentative="1">
      <w:start w:val="1"/>
      <w:numFmt w:val="bullet"/>
      <w:lvlText w:val=""/>
      <w:lvlJc w:val="left"/>
      <w:pPr>
        <w:tabs>
          <w:tab w:val="num" w:pos="2534"/>
        </w:tabs>
        <w:ind w:left="2534" w:hanging="360"/>
      </w:pPr>
      <w:rPr>
        <w:rFonts w:ascii="Symbol" w:hAnsi="Symbol" w:hint="default"/>
      </w:rPr>
    </w:lvl>
    <w:lvl w:ilvl="4" w:tplc="04190003" w:tentative="1">
      <w:start w:val="1"/>
      <w:numFmt w:val="bullet"/>
      <w:lvlText w:val="o"/>
      <w:lvlJc w:val="left"/>
      <w:pPr>
        <w:tabs>
          <w:tab w:val="num" w:pos="3254"/>
        </w:tabs>
        <w:ind w:left="3254" w:hanging="360"/>
      </w:pPr>
      <w:rPr>
        <w:rFonts w:ascii="Courier New" w:hAnsi="Courier New" w:cs="Courier New" w:hint="default"/>
      </w:rPr>
    </w:lvl>
    <w:lvl w:ilvl="5" w:tplc="04190005" w:tentative="1">
      <w:start w:val="1"/>
      <w:numFmt w:val="bullet"/>
      <w:lvlText w:val=""/>
      <w:lvlJc w:val="left"/>
      <w:pPr>
        <w:tabs>
          <w:tab w:val="num" w:pos="3974"/>
        </w:tabs>
        <w:ind w:left="3974" w:hanging="360"/>
      </w:pPr>
      <w:rPr>
        <w:rFonts w:ascii="Wingdings" w:hAnsi="Wingdings" w:hint="default"/>
      </w:rPr>
    </w:lvl>
    <w:lvl w:ilvl="6" w:tplc="04190001" w:tentative="1">
      <w:start w:val="1"/>
      <w:numFmt w:val="bullet"/>
      <w:lvlText w:val=""/>
      <w:lvlJc w:val="left"/>
      <w:pPr>
        <w:tabs>
          <w:tab w:val="num" w:pos="4694"/>
        </w:tabs>
        <w:ind w:left="4694" w:hanging="360"/>
      </w:pPr>
      <w:rPr>
        <w:rFonts w:ascii="Symbol" w:hAnsi="Symbol" w:hint="default"/>
      </w:rPr>
    </w:lvl>
    <w:lvl w:ilvl="7" w:tplc="04190003" w:tentative="1">
      <w:start w:val="1"/>
      <w:numFmt w:val="bullet"/>
      <w:lvlText w:val="o"/>
      <w:lvlJc w:val="left"/>
      <w:pPr>
        <w:tabs>
          <w:tab w:val="num" w:pos="5414"/>
        </w:tabs>
        <w:ind w:left="5414" w:hanging="360"/>
      </w:pPr>
      <w:rPr>
        <w:rFonts w:ascii="Courier New" w:hAnsi="Courier New" w:cs="Courier New" w:hint="default"/>
      </w:rPr>
    </w:lvl>
    <w:lvl w:ilvl="8" w:tplc="04190005" w:tentative="1">
      <w:start w:val="1"/>
      <w:numFmt w:val="bullet"/>
      <w:lvlText w:val=""/>
      <w:lvlJc w:val="left"/>
      <w:pPr>
        <w:tabs>
          <w:tab w:val="num" w:pos="6134"/>
        </w:tabs>
        <w:ind w:left="6134" w:hanging="360"/>
      </w:pPr>
      <w:rPr>
        <w:rFonts w:ascii="Wingdings" w:hAnsi="Wingdings" w:hint="default"/>
      </w:rPr>
    </w:lvl>
  </w:abstractNum>
  <w:abstractNum w:abstractNumId="55">
    <w:nsid w:val="6F236449"/>
    <w:multiLevelType w:val="hybridMultilevel"/>
    <w:tmpl w:val="073E4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0000F7B"/>
    <w:multiLevelType w:val="hybridMultilevel"/>
    <w:tmpl w:val="2084E5BE"/>
    <w:lvl w:ilvl="0" w:tplc="FFFFFFFF">
      <w:start w:val="1"/>
      <w:numFmt w:val="bullet"/>
      <w:lvlText w:val=""/>
      <w:lvlJc w:val="left"/>
      <w:pPr>
        <w:tabs>
          <w:tab w:val="num" w:pos="1072"/>
        </w:tabs>
        <w:ind w:left="0" w:firstLine="720"/>
      </w:pPr>
      <w:rPr>
        <w:rFonts w:ascii="Symbol" w:hAnsi="Symbol" w:hint="default"/>
        <w:color w:val="auto"/>
      </w:rPr>
    </w:lvl>
    <w:lvl w:ilvl="1" w:tplc="FFFFFFFF">
      <w:start w:val="1"/>
      <w:numFmt w:val="bullet"/>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7">
    <w:nsid w:val="780D52B4"/>
    <w:multiLevelType w:val="multilevel"/>
    <w:tmpl w:val="EE7EE22E"/>
    <w:lvl w:ilvl="0">
      <w:start w:val="5"/>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79975E2E"/>
    <w:multiLevelType w:val="hybridMultilevel"/>
    <w:tmpl w:val="877E5A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7D9D3343"/>
    <w:multiLevelType w:val="hybridMultilevel"/>
    <w:tmpl w:val="83220F8A"/>
    <w:lvl w:ilvl="0" w:tplc="B806347E">
      <w:start w:val="1"/>
      <w:numFmt w:val="bullet"/>
      <w:lvlText w:val=""/>
      <w:lvlJc w:val="left"/>
      <w:pPr>
        <w:tabs>
          <w:tab w:val="num" w:pos="1440"/>
        </w:tabs>
        <w:ind w:left="0" w:firstLine="720"/>
      </w:pPr>
      <w:rPr>
        <w:rFonts w:ascii="Symbol" w:hAnsi="Symbol" w:hint="default"/>
      </w:rPr>
    </w:lvl>
    <w:lvl w:ilvl="1" w:tplc="3CE46BD0">
      <w:start w:val="1"/>
      <w:numFmt w:val="decimal"/>
      <w:lvlText w:val="%2."/>
      <w:lvlJc w:val="left"/>
      <w:pPr>
        <w:tabs>
          <w:tab w:val="num" w:pos="1440"/>
        </w:tabs>
        <w:ind w:left="1440" w:hanging="360"/>
      </w:pPr>
      <w:rPr>
        <w:rFonts w:hint="default"/>
      </w:rPr>
    </w:lvl>
    <w:lvl w:ilvl="2" w:tplc="9DE2851C" w:tentative="1">
      <w:start w:val="1"/>
      <w:numFmt w:val="bullet"/>
      <w:lvlText w:val=""/>
      <w:lvlJc w:val="left"/>
      <w:pPr>
        <w:tabs>
          <w:tab w:val="num" w:pos="2160"/>
        </w:tabs>
        <w:ind w:left="2160" w:hanging="360"/>
      </w:pPr>
      <w:rPr>
        <w:rFonts w:ascii="Wingdings" w:hAnsi="Wingdings" w:hint="default"/>
      </w:rPr>
    </w:lvl>
    <w:lvl w:ilvl="3" w:tplc="15469BEA" w:tentative="1">
      <w:start w:val="1"/>
      <w:numFmt w:val="bullet"/>
      <w:lvlText w:val=""/>
      <w:lvlJc w:val="left"/>
      <w:pPr>
        <w:tabs>
          <w:tab w:val="num" w:pos="2880"/>
        </w:tabs>
        <w:ind w:left="2880" w:hanging="360"/>
      </w:pPr>
      <w:rPr>
        <w:rFonts w:ascii="Symbol" w:hAnsi="Symbol" w:hint="default"/>
      </w:rPr>
    </w:lvl>
    <w:lvl w:ilvl="4" w:tplc="DDEC4C50" w:tentative="1">
      <w:start w:val="1"/>
      <w:numFmt w:val="bullet"/>
      <w:lvlText w:val="o"/>
      <w:lvlJc w:val="left"/>
      <w:pPr>
        <w:tabs>
          <w:tab w:val="num" w:pos="3600"/>
        </w:tabs>
        <w:ind w:left="3600" w:hanging="360"/>
      </w:pPr>
      <w:rPr>
        <w:rFonts w:ascii="Courier New" w:hAnsi="Courier New" w:cs="Courier New" w:hint="default"/>
      </w:rPr>
    </w:lvl>
    <w:lvl w:ilvl="5" w:tplc="092C4946" w:tentative="1">
      <w:start w:val="1"/>
      <w:numFmt w:val="bullet"/>
      <w:lvlText w:val=""/>
      <w:lvlJc w:val="left"/>
      <w:pPr>
        <w:tabs>
          <w:tab w:val="num" w:pos="4320"/>
        </w:tabs>
        <w:ind w:left="4320" w:hanging="360"/>
      </w:pPr>
      <w:rPr>
        <w:rFonts w:ascii="Wingdings" w:hAnsi="Wingdings" w:hint="default"/>
      </w:rPr>
    </w:lvl>
    <w:lvl w:ilvl="6" w:tplc="5594716E" w:tentative="1">
      <w:start w:val="1"/>
      <w:numFmt w:val="bullet"/>
      <w:lvlText w:val=""/>
      <w:lvlJc w:val="left"/>
      <w:pPr>
        <w:tabs>
          <w:tab w:val="num" w:pos="5040"/>
        </w:tabs>
        <w:ind w:left="5040" w:hanging="360"/>
      </w:pPr>
      <w:rPr>
        <w:rFonts w:ascii="Symbol" w:hAnsi="Symbol" w:hint="default"/>
      </w:rPr>
    </w:lvl>
    <w:lvl w:ilvl="7" w:tplc="EDD6C90A" w:tentative="1">
      <w:start w:val="1"/>
      <w:numFmt w:val="bullet"/>
      <w:lvlText w:val="o"/>
      <w:lvlJc w:val="left"/>
      <w:pPr>
        <w:tabs>
          <w:tab w:val="num" w:pos="5760"/>
        </w:tabs>
        <w:ind w:left="5760" w:hanging="360"/>
      </w:pPr>
      <w:rPr>
        <w:rFonts w:ascii="Courier New" w:hAnsi="Courier New" w:cs="Courier New" w:hint="default"/>
      </w:rPr>
    </w:lvl>
    <w:lvl w:ilvl="8" w:tplc="3FD40F96" w:tentative="1">
      <w:start w:val="1"/>
      <w:numFmt w:val="bullet"/>
      <w:lvlText w:val=""/>
      <w:lvlJc w:val="left"/>
      <w:pPr>
        <w:tabs>
          <w:tab w:val="num" w:pos="6480"/>
        </w:tabs>
        <w:ind w:left="6480" w:hanging="360"/>
      </w:pPr>
      <w:rPr>
        <w:rFonts w:ascii="Wingdings" w:hAnsi="Wingdings" w:hint="default"/>
      </w:rPr>
    </w:lvl>
  </w:abstractNum>
  <w:abstractNum w:abstractNumId="60">
    <w:nsid w:val="7DB71C34"/>
    <w:multiLevelType w:val="hybridMultilevel"/>
    <w:tmpl w:val="997820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7DF75132"/>
    <w:multiLevelType w:val="hybridMultilevel"/>
    <w:tmpl w:val="52062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ED34550"/>
    <w:multiLevelType w:val="multilevel"/>
    <w:tmpl w:val="E9DA06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9"/>
  </w:num>
  <w:num w:numId="2">
    <w:abstractNumId w:val="35"/>
  </w:num>
  <w:num w:numId="3">
    <w:abstractNumId w:val="20"/>
  </w:num>
  <w:num w:numId="4">
    <w:abstractNumId w:val="37"/>
  </w:num>
  <w:num w:numId="5">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1"/>
  </w:num>
  <w:num w:numId="8">
    <w:abstractNumId w:val="38"/>
  </w:num>
  <w:num w:numId="9">
    <w:abstractNumId w:val="40"/>
  </w:num>
  <w:num w:numId="10">
    <w:abstractNumId w:val="58"/>
  </w:num>
  <w:num w:numId="11">
    <w:abstractNumId w:val="50"/>
  </w:num>
  <w:num w:numId="12">
    <w:abstractNumId w:val="51"/>
  </w:num>
  <w:num w:numId="13">
    <w:abstractNumId w:val="52"/>
  </w:num>
  <w:num w:numId="14">
    <w:abstractNumId w:val="32"/>
  </w:num>
  <w:num w:numId="15">
    <w:abstractNumId w:val="57"/>
  </w:num>
  <w:num w:numId="16">
    <w:abstractNumId w:val="61"/>
  </w:num>
  <w:num w:numId="17">
    <w:abstractNumId w:val="17"/>
  </w:num>
  <w:num w:numId="18">
    <w:abstractNumId w:val="62"/>
  </w:num>
  <w:num w:numId="19">
    <w:abstractNumId w:val="55"/>
  </w:num>
  <w:num w:numId="20">
    <w:abstractNumId w:val="42"/>
  </w:num>
  <w:num w:numId="21">
    <w:abstractNumId w:val="30"/>
  </w:num>
  <w:num w:numId="22">
    <w:abstractNumId w:val="43"/>
  </w:num>
  <w:num w:numId="23">
    <w:abstractNumId w:val="45"/>
  </w:num>
  <w:num w:numId="24">
    <w:abstractNumId w:val="49"/>
  </w:num>
  <w:num w:numId="25">
    <w:abstractNumId w:val="59"/>
  </w:num>
  <w:num w:numId="26">
    <w:abstractNumId w:val="29"/>
  </w:num>
  <w:num w:numId="27">
    <w:abstractNumId w:val="34"/>
  </w:num>
  <w:num w:numId="28">
    <w:abstractNumId w:val="48"/>
  </w:num>
  <w:num w:numId="29">
    <w:abstractNumId w:val="53"/>
  </w:num>
  <w:num w:numId="30">
    <w:abstractNumId w:val="24"/>
  </w:num>
  <w:num w:numId="31">
    <w:abstractNumId w:val="44"/>
  </w:num>
  <w:num w:numId="32">
    <w:abstractNumId w:val="25"/>
  </w:num>
  <w:num w:numId="33">
    <w:abstractNumId w:val="33"/>
  </w:num>
  <w:num w:numId="34">
    <w:abstractNumId w:val="54"/>
  </w:num>
  <w:num w:numId="35">
    <w:abstractNumId w:val="27"/>
  </w:num>
  <w:num w:numId="36">
    <w:abstractNumId w:val="41"/>
  </w:num>
  <w:num w:numId="37">
    <w:abstractNumId w:val="0"/>
  </w:num>
  <w:num w:numId="38">
    <w:abstractNumId w:val="31"/>
  </w:num>
  <w:num w:numId="39">
    <w:abstractNumId w:val="47"/>
  </w:num>
  <w:num w:numId="40">
    <w:abstractNumId w:val="56"/>
  </w:num>
  <w:num w:numId="41">
    <w:abstractNumId w:val="23"/>
  </w:num>
  <w:num w:numId="42">
    <w:abstractNumId w:val="36"/>
  </w:num>
  <w:num w:numId="43">
    <w:abstractNumId w:val="26"/>
  </w:num>
  <w:num w:numId="44">
    <w:abstractNumId w:val="46"/>
  </w:num>
  <w:num w:numId="45">
    <w:abstractNumId w:val="28"/>
  </w:num>
  <w:num w:numId="46">
    <w:abstractNumId w:val="21"/>
  </w:num>
  <w:num w:numId="47">
    <w:abstractNumId w:val="22"/>
  </w:num>
  <w:num w:numId="48">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2DB7"/>
    <w:rsid w:val="0000304C"/>
    <w:rsid w:val="00003073"/>
    <w:rsid w:val="0000343B"/>
    <w:rsid w:val="00003465"/>
    <w:rsid w:val="0000360B"/>
    <w:rsid w:val="00003806"/>
    <w:rsid w:val="00003BE7"/>
    <w:rsid w:val="00003D8B"/>
    <w:rsid w:val="0000414F"/>
    <w:rsid w:val="0000429F"/>
    <w:rsid w:val="00004379"/>
    <w:rsid w:val="00004A1B"/>
    <w:rsid w:val="000050BA"/>
    <w:rsid w:val="000063AA"/>
    <w:rsid w:val="00006595"/>
    <w:rsid w:val="000068B1"/>
    <w:rsid w:val="00006E12"/>
    <w:rsid w:val="000070E8"/>
    <w:rsid w:val="000075CC"/>
    <w:rsid w:val="00007798"/>
    <w:rsid w:val="00007DAC"/>
    <w:rsid w:val="00010774"/>
    <w:rsid w:val="00010CD4"/>
    <w:rsid w:val="00011554"/>
    <w:rsid w:val="000117E8"/>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DD"/>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6B8"/>
    <w:rsid w:val="00022920"/>
    <w:rsid w:val="00022A38"/>
    <w:rsid w:val="00022A46"/>
    <w:rsid w:val="00022C1B"/>
    <w:rsid w:val="00022FB3"/>
    <w:rsid w:val="0002320F"/>
    <w:rsid w:val="000232E5"/>
    <w:rsid w:val="00023429"/>
    <w:rsid w:val="0002355E"/>
    <w:rsid w:val="000239CC"/>
    <w:rsid w:val="00023A72"/>
    <w:rsid w:val="00023AE5"/>
    <w:rsid w:val="00023E15"/>
    <w:rsid w:val="00023F1B"/>
    <w:rsid w:val="000241B6"/>
    <w:rsid w:val="000244AE"/>
    <w:rsid w:val="000246D0"/>
    <w:rsid w:val="000253EE"/>
    <w:rsid w:val="00025CCD"/>
    <w:rsid w:val="00025D93"/>
    <w:rsid w:val="0002605A"/>
    <w:rsid w:val="000261BC"/>
    <w:rsid w:val="0002654E"/>
    <w:rsid w:val="00027089"/>
    <w:rsid w:val="000279B5"/>
    <w:rsid w:val="00027F69"/>
    <w:rsid w:val="000300CB"/>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3EB0"/>
    <w:rsid w:val="00034C50"/>
    <w:rsid w:val="00034DA6"/>
    <w:rsid w:val="000350B0"/>
    <w:rsid w:val="000351C3"/>
    <w:rsid w:val="000351D6"/>
    <w:rsid w:val="0003525B"/>
    <w:rsid w:val="000352A1"/>
    <w:rsid w:val="00035414"/>
    <w:rsid w:val="000355B6"/>
    <w:rsid w:val="000356D6"/>
    <w:rsid w:val="0003571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09E"/>
    <w:rsid w:val="000374E2"/>
    <w:rsid w:val="00037632"/>
    <w:rsid w:val="00037B50"/>
    <w:rsid w:val="0004004C"/>
    <w:rsid w:val="000400C5"/>
    <w:rsid w:val="00040155"/>
    <w:rsid w:val="00040606"/>
    <w:rsid w:val="00040764"/>
    <w:rsid w:val="000408B1"/>
    <w:rsid w:val="00040A17"/>
    <w:rsid w:val="00040AA4"/>
    <w:rsid w:val="00040B65"/>
    <w:rsid w:val="00040CD3"/>
    <w:rsid w:val="00040D40"/>
    <w:rsid w:val="00040F56"/>
    <w:rsid w:val="00040FD8"/>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1F"/>
    <w:rsid w:val="000456E8"/>
    <w:rsid w:val="00045704"/>
    <w:rsid w:val="00045763"/>
    <w:rsid w:val="000457E3"/>
    <w:rsid w:val="000459DE"/>
    <w:rsid w:val="00045C70"/>
    <w:rsid w:val="00045EEA"/>
    <w:rsid w:val="000463BF"/>
    <w:rsid w:val="000464B7"/>
    <w:rsid w:val="00046602"/>
    <w:rsid w:val="0004664A"/>
    <w:rsid w:val="00046653"/>
    <w:rsid w:val="000469D0"/>
    <w:rsid w:val="00046C34"/>
    <w:rsid w:val="00046C93"/>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2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6AD"/>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10E"/>
    <w:rsid w:val="000703FF"/>
    <w:rsid w:val="0007066F"/>
    <w:rsid w:val="00070A37"/>
    <w:rsid w:val="00070E1D"/>
    <w:rsid w:val="00070ECF"/>
    <w:rsid w:val="0007142C"/>
    <w:rsid w:val="000718D3"/>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475"/>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BF9"/>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943"/>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253"/>
    <w:rsid w:val="000A35D5"/>
    <w:rsid w:val="000A361E"/>
    <w:rsid w:val="000A39FD"/>
    <w:rsid w:val="000A3E0E"/>
    <w:rsid w:val="000A436F"/>
    <w:rsid w:val="000A4377"/>
    <w:rsid w:val="000A4979"/>
    <w:rsid w:val="000A4AD1"/>
    <w:rsid w:val="000A4C5E"/>
    <w:rsid w:val="000A4F44"/>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496"/>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503"/>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155"/>
    <w:rsid w:val="000E448B"/>
    <w:rsid w:val="000E472B"/>
    <w:rsid w:val="000E48FF"/>
    <w:rsid w:val="000E4CD8"/>
    <w:rsid w:val="000E5414"/>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E7FD1"/>
    <w:rsid w:val="000F0532"/>
    <w:rsid w:val="000F061D"/>
    <w:rsid w:val="000F06BF"/>
    <w:rsid w:val="000F09D7"/>
    <w:rsid w:val="000F122C"/>
    <w:rsid w:val="000F124D"/>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384"/>
    <w:rsid w:val="000F682B"/>
    <w:rsid w:val="000F685D"/>
    <w:rsid w:val="000F69AC"/>
    <w:rsid w:val="000F7218"/>
    <w:rsid w:val="000F7360"/>
    <w:rsid w:val="000F741B"/>
    <w:rsid w:val="000F7A20"/>
    <w:rsid w:val="000F7B11"/>
    <w:rsid w:val="000F7D6D"/>
    <w:rsid w:val="000F7DF8"/>
    <w:rsid w:val="00100417"/>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791"/>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0C"/>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2E3"/>
    <w:rsid w:val="00121805"/>
    <w:rsid w:val="00121923"/>
    <w:rsid w:val="00121B81"/>
    <w:rsid w:val="0012220C"/>
    <w:rsid w:val="001229D8"/>
    <w:rsid w:val="00122C48"/>
    <w:rsid w:val="00123495"/>
    <w:rsid w:val="00123984"/>
    <w:rsid w:val="00123E2B"/>
    <w:rsid w:val="00123F36"/>
    <w:rsid w:val="0012440C"/>
    <w:rsid w:val="0012448A"/>
    <w:rsid w:val="001245B1"/>
    <w:rsid w:val="001245B7"/>
    <w:rsid w:val="0012497A"/>
    <w:rsid w:val="00124D46"/>
    <w:rsid w:val="001252B5"/>
    <w:rsid w:val="001256CD"/>
    <w:rsid w:val="001257D2"/>
    <w:rsid w:val="0012589E"/>
    <w:rsid w:val="00126082"/>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3F8"/>
    <w:rsid w:val="001367AA"/>
    <w:rsid w:val="001368F6"/>
    <w:rsid w:val="001372FD"/>
    <w:rsid w:val="0013765A"/>
    <w:rsid w:val="00140F4B"/>
    <w:rsid w:val="00140F8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1FE"/>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1F9E"/>
    <w:rsid w:val="001522EF"/>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611E"/>
    <w:rsid w:val="001565C9"/>
    <w:rsid w:val="0015663B"/>
    <w:rsid w:val="00156906"/>
    <w:rsid w:val="00156CB8"/>
    <w:rsid w:val="00157069"/>
    <w:rsid w:val="001571ED"/>
    <w:rsid w:val="00160177"/>
    <w:rsid w:val="001609C8"/>
    <w:rsid w:val="00160CA7"/>
    <w:rsid w:val="00161143"/>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51F"/>
    <w:rsid w:val="0016765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87"/>
    <w:rsid w:val="001823D8"/>
    <w:rsid w:val="0018245D"/>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05C"/>
    <w:rsid w:val="00187217"/>
    <w:rsid w:val="00187378"/>
    <w:rsid w:val="0018754F"/>
    <w:rsid w:val="001875DE"/>
    <w:rsid w:val="00187DA5"/>
    <w:rsid w:val="00187FFA"/>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3EC8"/>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2EE2"/>
    <w:rsid w:val="001A2F7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5E8"/>
    <w:rsid w:val="001B068C"/>
    <w:rsid w:val="001B06D0"/>
    <w:rsid w:val="001B1158"/>
    <w:rsid w:val="001B1348"/>
    <w:rsid w:val="001B188F"/>
    <w:rsid w:val="001B192B"/>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EAA"/>
    <w:rsid w:val="001B3FD2"/>
    <w:rsid w:val="001B44FE"/>
    <w:rsid w:val="001B45F5"/>
    <w:rsid w:val="001B47A1"/>
    <w:rsid w:val="001B49C9"/>
    <w:rsid w:val="001B4B10"/>
    <w:rsid w:val="001B501A"/>
    <w:rsid w:val="001B54C9"/>
    <w:rsid w:val="001B5786"/>
    <w:rsid w:val="001B5876"/>
    <w:rsid w:val="001B5945"/>
    <w:rsid w:val="001B5B5D"/>
    <w:rsid w:val="001B5F45"/>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73E"/>
    <w:rsid w:val="001C2882"/>
    <w:rsid w:val="001C2978"/>
    <w:rsid w:val="001C2A79"/>
    <w:rsid w:val="001C2AC0"/>
    <w:rsid w:val="001C31F8"/>
    <w:rsid w:val="001C3233"/>
    <w:rsid w:val="001C36B2"/>
    <w:rsid w:val="001C3F53"/>
    <w:rsid w:val="001C40CF"/>
    <w:rsid w:val="001C46C2"/>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3CA"/>
    <w:rsid w:val="001F15BF"/>
    <w:rsid w:val="001F171F"/>
    <w:rsid w:val="001F1AC1"/>
    <w:rsid w:val="001F1C76"/>
    <w:rsid w:val="001F1CCF"/>
    <w:rsid w:val="001F1F7B"/>
    <w:rsid w:val="001F2291"/>
    <w:rsid w:val="001F2448"/>
    <w:rsid w:val="001F2681"/>
    <w:rsid w:val="001F26FB"/>
    <w:rsid w:val="001F2AC6"/>
    <w:rsid w:val="001F2CE7"/>
    <w:rsid w:val="001F2EC8"/>
    <w:rsid w:val="001F3653"/>
    <w:rsid w:val="001F39FD"/>
    <w:rsid w:val="001F3CDA"/>
    <w:rsid w:val="001F3D8A"/>
    <w:rsid w:val="001F3F91"/>
    <w:rsid w:val="001F4027"/>
    <w:rsid w:val="001F41B9"/>
    <w:rsid w:val="001F4E3C"/>
    <w:rsid w:val="001F4F1E"/>
    <w:rsid w:val="001F5054"/>
    <w:rsid w:val="001F51B7"/>
    <w:rsid w:val="001F53DB"/>
    <w:rsid w:val="001F5AC4"/>
    <w:rsid w:val="001F5EDC"/>
    <w:rsid w:val="001F616D"/>
    <w:rsid w:val="001F685B"/>
    <w:rsid w:val="001F6DB3"/>
    <w:rsid w:val="001F70F4"/>
    <w:rsid w:val="001F71C2"/>
    <w:rsid w:val="001F7238"/>
    <w:rsid w:val="001F7280"/>
    <w:rsid w:val="001F72B3"/>
    <w:rsid w:val="001F77EB"/>
    <w:rsid w:val="001F7E20"/>
    <w:rsid w:val="001F7EC7"/>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5F34"/>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66"/>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4F37"/>
    <w:rsid w:val="002251AC"/>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2C5"/>
    <w:rsid w:val="0023656A"/>
    <w:rsid w:val="0023663B"/>
    <w:rsid w:val="00237162"/>
    <w:rsid w:val="002371A0"/>
    <w:rsid w:val="00237288"/>
    <w:rsid w:val="00237B2B"/>
    <w:rsid w:val="00237E4B"/>
    <w:rsid w:val="00240495"/>
    <w:rsid w:val="002406DC"/>
    <w:rsid w:val="002409E9"/>
    <w:rsid w:val="00240CF1"/>
    <w:rsid w:val="00240D8A"/>
    <w:rsid w:val="0024117B"/>
    <w:rsid w:val="0024128D"/>
    <w:rsid w:val="002413FC"/>
    <w:rsid w:val="00241D1D"/>
    <w:rsid w:val="00241D52"/>
    <w:rsid w:val="00241DFF"/>
    <w:rsid w:val="00241F4D"/>
    <w:rsid w:val="002421E2"/>
    <w:rsid w:val="00242482"/>
    <w:rsid w:val="00242700"/>
    <w:rsid w:val="0024284D"/>
    <w:rsid w:val="00242B32"/>
    <w:rsid w:val="00242F16"/>
    <w:rsid w:val="002433BA"/>
    <w:rsid w:val="00243403"/>
    <w:rsid w:val="002434EF"/>
    <w:rsid w:val="0024378D"/>
    <w:rsid w:val="002437F4"/>
    <w:rsid w:val="002439D3"/>
    <w:rsid w:val="00243B17"/>
    <w:rsid w:val="002442F5"/>
    <w:rsid w:val="00244715"/>
    <w:rsid w:val="002448F0"/>
    <w:rsid w:val="00244D06"/>
    <w:rsid w:val="002457B4"/>
    <w:rsid w:val="00245A39"/>
    <w:rsid w:val="00246A82"/>
    <w:rsid w:val="002474F7"/>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D35"/>
    <w:rsid w:val="00255EBE"/>
    <w:rsid w:val="002562D6"/>
    <w:rsid w:val="00256688"/>
    <w:rsid w:val="002570E2"/>
    <w:rsid w:val="002575AF"/>
    <w:rsid w:val="00257644"/>
    <w:rsid w:val="002579B8"/>
    <w:rsid w:val="00257A82"/>
    <w:rsid w:val="00257B86"/>
    <w:rsid w:val="00257C95"/>
    <w:rsid w:val="00257D5A"/>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A7E"/>
    <w:rsid w:val="00262C5D"/>
    <w:rsid w:val="00262CF7"/>
    <w:rsid w:val="00262D4A"/>
    <w:rsid w:val="00262EDE"/>
    <w:rsid w:val="00263070"/>
    <w:rsid w:val="002630BF"/>
    <w:rsid w:val="0026323E"/>
    <w:rsid w:val="00263CBF"/>
    <w:rsid w:val="00263DC0"/>
    <w:rsid w:val="00263EC1"/>
    <w:rsid w:val="00264592"/>
    <w:rsid w:val="0026468A"/>
    <w:rsid w:val="00265173"/>
    <w:rsid w:val="00265B32"/>
    <w:rsid w:val="0026609E"/>
    <w:rsid w:val="002661DB"/>
    <w:rsid w:val="002665F6"/>
    <w:rsid w:val="002676A2"/>
    <w:rsid w:val="00267D93"/>
    <w:rsid w:val="00267DAD"/>
    <w:rsid w:val="00267E0D"/>
    <w:rsid w:val="0027000B"/>
    <w:rsid w:val="0027015C"/>
    <w:rsid w:val="0027017C"/>
    <w:rsid w:val="002709B1"/>
    <w:rsid w:val="002711B9"/>
    <w:rsid w:val="0027123E"/>
    <w:rsid w:val="0027145E"/>
    <w:rsid w:val="00271591"/>
    <w:rsid w:val="002715D0"/>
    <w:rsid w:val="00271DB2"/>
    <w:rsid w:val="00271E19"/>
    <w:rsid w:val="002723D8"/>
    <w:rsid w:val="002726D5"/>
    <w:rsid w:val="002727CE"/>
    <w:rsid w:val="002728EF"/>
    <w:rsid w:val="00273125"/>
    <w:rsid w:val="002731AF"/>
    <w:rsid w:val="00273722"/>
    <w:rsid w:val="002746F1"/>
    <w:rsid w:val="00274D52"/>
    <w:rsid w:val="00274E6D"/>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A9"/>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8E7"/>
    <w:rsid w:val="00292993"/>
    <w:rsid w:val="00292A89"/>
    <w:rsid w:val="00292B5A"/>
    <w:rsid w:val="00292EEA"/>
    <w:rsid w:val="00292F3E"/>
    <w:rsid w:val="00292FA7"/>
    <w:rsid w:val="0029365E"/>
    <w:rsid w:val="0029393F"/>
    <w:rsid w:val="00293A10"/>
    <w:rsid w:val="00293D59"/>
    <w:rsid w:val="00293F3B"/>
    <w:rsid w:val="002940E0"/>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9BF"/>
    <w:rsid w:val="002A3DB9"/>
    <w:rsid w:val="002A413E"/>
    <w:rsid w:val="002A42EB"/>
    <w:rsid w:val="002A4329"/>
    <w:rsid w:val="002A46FF"/>
    <w:rsid w:val="002A47BE"/>
    <w:rsid w:val="002A4CEA"/>
    <w:rsid w:val="002A4FD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E3E"/>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4BE6"/>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36D"/>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7D6"/>
    <w:rsid w:val="002D3B33"/>
    <w:rsid w:val="002D3CBF"/>
    <w:rsid w:val="002D4C51"/>
    <w:rsid w:val="002D50A1"/>
    <w:rsid w:val="002D5BBC"/>
    <w:rsid w:val="002D5C98"/>
    <w:rsid w:val="002D62FE"/>
    <w:rsid w:val="002D64A0"/>
    <w:rsid w:val="002D6931"/>
    <w:rsid w:val="002D6F92"/>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9BC"/>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D86"/>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1BB"/>
    <w:rsid w:val="00302230"/>
    <w:rsid w:val="00302C04"/>
    <w:rsid w:val="00303186"/>
    <w:rsid w:val="003031B5"/>
    <w:rsid w:val="003031D1"/>
    <w:rsid w:val="0030352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677"/>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947"/>
    <w:rsid w:val="00330B3A"/>
    <w:rsid w:val="00330D29"/>
    <w:rsid w:val="00330F31"/>
    <w:rsid w:val="00331329"/>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1"/>
    <w:rsid w:val="00335612"/>
    <w:rsid w:val="00335BA7"/>
    <w:rsid w:val="00335E16"/>
    <w:rsid w:val="00335E80"/>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210"/>
    <w:rsid w:val="00344541"/>
    <w:rsid w:val="003448CE"/>
    <w:rsid w:val="00344D98"/>
    <w:rsid w:val="00345080"/>
    <w:rsid w:val="003451C1"/>
    <w:rsid w:val="00345670"/>
    <w:rsid w:val="00345847"/>
    <w:rsid w:val="00345C30"/>
    <w:rsid w:val="00345D61"/>
    <w:rsid w:val="00345FB9"/>
    <w:rsid w:val="0034661D"/>
    <w:rsid w:val="003473AC"/>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8F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AB4"/>
    <w:rsid w:val="00360B10"/>
    <w:rsid w:val="00360BB0"/>
    <w:rsid w:val="003616E4"/>
    <w:rsid w:val="003619CF"/>
    <w:rsid w:val="00362266"/>
    <w:rsid w:val="0036234A"/>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69"/>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1F4B"/>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9F1"/>
    <w:rsid w:val="00383D82"/>
    <w:rsid w:val="00384837"/>
    <w:rsid w:val="003849D3"/>
    <w:rsid w:val="00384A39"/>
    <w:rsid w:val="00384A3F"/>
    <w:rsid w:val="00384B68"/>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5E54"/>
    <w:rsid w:val="00396287"/>
    <w:rsid w:val="0039688F"/>
    <w:rsid w:val="00396905"/>
    <w:rsid w:val="00396B27"/>
    <w:rsid w:val="00396BB5"/>
    <w:rsid w:val="00396C63"/>
    <w:rsid w:val="0039708B"/>
    <w:rsid w:val="003970A2"/>
    <w:rsid w:val="003972BC"/>
    <w:rsid w:val="00397339"/>
    <w:rsid w:val="003975D7"/>
    <w:rsid w:val="0039769A"/>
    <w:rsid w:val="00397E32"/>
    <w:rsid w:val="003A0152"/>
    <w:rsid w:val="003A0525"/>
    <w:rsid w:val="003A06C6"/>
    <w:rsid w:val="003A06D3"/>
    <w:rsid w:val="003A07C0"/>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B60"/>
    <w:rsid w:val="003B0D6D"/>
    <w:rsid w:val="003B1213"/>
    <w:rsid w:val="003B1367"/>
    <w:rsid w:val="003B1609"/>
    <w:rsid w:val="003B1818"/>
    <w:rsid w:val="003B1842"/>
    <w:rsid w:val="003B1D77"/>
    <w:rsid w:val="003B2078"/>
    <w:rsid w:val="003B238E"/>
    <w:rsid w:val="003B2607"/>
    <w:rsid w:val="003B2700"/>
    <w:rsid w:val="003B2903"/>
    <w:rsid w:val="003B2C96"/>
    <w:rsid w:val="003B2CF3"/>
    <w:rsid w:val="003B324A"/>
    <w:rsid w:val="003B3266"/>
    <w:rsid w:val="003B3291"/>
    <w:rsid w:val="003B356D"/>
    <w:rsid w:val="003B3665"/>
    <w:rsid w:val="003B3D51"/>
    <w:rsid w:val="003B3DB2"/>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6F21"/>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6B7"/>
    <w:rsid w:val="003C5CC6"/>
    <w:rsid w:val="003C609B"/>
    <w:rsid w:val="003C66C8"/>
    <w:rsid w:val="003C6A40"/>
    <w:rsid w:val="003C6FF4"/>
    <w:rsid w:val="003C7236"/>
    <w:rsid w:val="003C75F2"/>
    <w:rsid w:val="003C7893"/>
    <w:rsid w:val="003C7B7B"/>
    <w:rsid w:val="003D0033"/>
    <w:rsid w:val="003D03C0"/>
    <w:rsid w:val="003D05A6"/>
    <w:rsid w:val="003D060C"/>
    <w:rsid w:val="003D0789"/>
    <w:rsid w:val="003D0AF9"/>
    <w:rsid w:val="003D0C28"/>
    <w:rsid w:val="003D0D56"/>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267"/>
    <w:rsid w:val="004328B4"/>
    <w:rsid w:val="00432C6B"/>
    <w:rsid w:val="0043336B"/>
    <w:rsid w:val="004335C8"/>
    <w:rsid w:val="00433722"/>
    <w:rsid w:val="00433858"/>
    <w:rsid w:val="00433C79"/>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79D"/>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89"/>
    <w:rsid w:val="00453CA6"/>
    <w:rsid w:val="00453CC8"/>
    <w:rsid w:val="00453FAD"/>
    <w:rsid w:val="0045472B"/>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AAA"/>
    <w:rsid w:val="00466DDD"/>
    <w:rsid w:val="004670C4"/>
    <w:rsid w:val="00467272"/>
    <w:rsid w:val="00467565"/>
    <w:rsid w:val="00467583"/>
    <w:rsid w:val="0046770A"/>
    <w:rsid w:val="00467C6A"/>
    <w:rsid w:val="00467DD7"/>
    <w:rsid w:val="004703FF"/>
    <w:rsid w:val="00470469"/>
    <w:rsid w:val="00470855"/>
    <w:rsid w:val="00470CD6"/>
    <w:rsid w:val="0047104A"/>
    <w:rsid w:val="00471356"/>
    <w:rsid w:val="00471531"/>
    <w:rsid w:val="004717E6"/>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58"/>
    <w:rsid w:val="00483FEC"/>
    <w:rsid w:val="0048427C"/>
    <w:rsid w:val="004843FB"/>
    <w:rsid w:val="00484506"/>
    <w:rsid w:val="004845F6"/>
    <w:rsid w:val="004848A6"/>
    <w:rsid w:val="0048496A"/>
    <w:rsid w:val="00484C1A"/>
    <w:rsid w:val="00484DDE"/>
    <w:rsid w:val="00485270"/>
    <w:rsid w:val="004853C1"/>
    <w:rsid w:val="0048571F"/>
    <w:rsid w:val="00485838"/>
    <w:rsid w:val="004860D7"/>
    <w:rsid w:val="004860E5"/>
    <w:rsid w:val="00486F4E"/>
    <w:rsid w:val="00486F84"/>
    <w:rsid w:val="0048739B"/>
    <w:rsid w:val="004879D0"/>
    <w:rsid w:val="00487BB0"/>
    <w:rsid w:val="00487D92"/>
    <w:rsid w:val="00487F79"/>
    <w:rsid w:val="0049028C"/>
    <w:rsid w:val="00490315"/>
    <w:rsid w:val="00490817"/>
    <w:rsid w:val="00490E17"/>
    <w:rsid w:val="00491BB9"/>
    <w:rsid w:val="00491C99"/>
    <w:rsid w:val="00491E7A"/>
    <w:rsid w:val="00491FEF"/>
    <w:rsid w:val="0049258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3F09"/>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282"/>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52F"/>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A78"/>
    <w:rsid w:val="004C5B78"/>
    <w:rsid w:val="004C60C3"/>
    <w:rsid w:val="004C631A"/>
    <w:rsid w:val="004C64CF"/>
    <w:rsid w:val="004C71AA"/>
    <w:rsid w:val="004C732F"/>
    <w:rsid w:val="004C73A4"/>
    <w:rsid w:val="004C76EA"/>
    <w:rsid w:val="004C779E"/>
    <w:rsid w:val="004C793E"/>
    <w:rsid w:val="004C7C37"/>
    <w:rsid w:val="004D0495"/>
    <w:rsid w:val="004D0A8E"/>
    <w:rsid w:val="004D0CA1"/>
    <w:rsid w:val="004D123F"/>
    <w:rsid w:val="004D1394"/>
    <w:rsid w:val="004D1787"/>
    <w:rsid w:val="004D1A76"/>
    <w:rsid w:val="004D1CE1"/>
    <w:rsid w:val="004D2253"/>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04"/>
    <w:rsid w:val="004E0892"/>
    <w:rsid w:val="004E0ABE"/>
    <w:rsid w:val="004E0AFC"/>
    <w:rsid w:val="004E0B3A"/>
    <w:rsid w:val="004E1411"/>
    <w:rsid w:val="004E1C8F"/>
    <w:rsid w:val="004E1D15"/>
    <w:rsid w:val="004E26B6"/>
    <w:rsid w:val="004E2745"/>
    <w:rsid w:val="004E27D3"/>
    <w:rsid w:val="004E2B23"/>
    <w:rsid w:val="004E3143"/>
    <w:rsid w:val="004E39C3"/>
    <w:rsid w:val="004E3C8C"/>
    <w:rsid w:val="004E3DEC"/>
    <w:rsid w:val="004E413A"/>
    <w:rsid w:val="004E43DE"/>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AEE"/>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5FF7"/>
    <w:rsid w:val="004F61AB"/>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1FA4"/>
    <w:rsid w:val="0050235D"/>
    <w:rsid w:val="0050263D"/>
    <w:rsid w:val="00502663"/>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BBA"/>
    <w:rsid w:val="00504CB8"/>
    <w:rsid w:val="00504FF3"/>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480"/>
    <w:rsid w:val="0051053F"/>
    <w:rsid w:val="00510648"/>
    <w:rsid w:val="00510C85"/>
    <w:rsid w:val="00511016"/>
    <w:rsid w:val="00511690"/>
    <w:rsid w:val="005116A3"/>
    <w:rsid w:val="00511766"/>
    <w:rsid w:val="00511A7F"/>
    <w:rsid w:val="0051219D"/>
    <w:rsid w:val="005121C0"/>
    <w:rsid w:val="00512328"/>
    <w:rsid w:val="00512503"/>
    <w:rsid w:val="00512889"/>
    <w:rsid w:val="005137B7"/>
    <w:rsid w:val="005138F5"/>
    <w:rsid w:val="00513C15"/>
    <w:rsid w:val="00513D4F"/>
    <w:rsid w:val="00513EAF"/>
    <w:rsid w:val="005142EA"/>
    <w:rsid w:val="0051442E"/>
    <w:rsid w:val="005144C0"/>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9D"/>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259"/>
    <w:rsid w:val="005317A6"/>
    <w:rsid w:val="00531D5B"/>
    <w:rsid w:val="00531FDB"/>
    <w:rsid w:val="00531FF4"/>
    <w:rsid w:val="0053256C"/>
    <w:rsid w:val="00532860"/>
    <w:rsid w:val="005336FC"/>
    <w:rsid w:val="00533B75"/>
    <w:rsid w:val="00533B92"/>
    <w:rsid w:val="00533C00"/>
    <w:rsid w:val="00533FD9"/>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32"/>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0F7C"/>
    <w:rsid w:val="0056139E"/>
    <w:rsid w:val="005615B8"/>
    <w:rsid w:val="00561933"/>
    <w:rsid w:val="00561B53"/>
    <w:rsid w:val="00561D9F"/>
    <w:rsid w:val="0056260B"/>
    <w:rsid w:val="0056266C"/>
    <w:rsid w:val="00562A6E"/>
    <w:rsid w:val="0056329D"/>
    <w:rsid w:val="005635AF"/>
    <w:rsid w:val="00563939"/>
    <w:rsid w:val="00563D3D"/>
    <w:rsid w:val="005643B0"/>
    <w:rsid w:val="00564659"/>
    <w:rsid w:val="00564A16"/>
    <w:rsid w:val="00564EC6"/>
    <w:rsid w:val="005650E7"/>
    <w:rsid w:val="00565299"/>
    <w:rsid w:val="00565E87"/>
    <w:rsid w:val="005660C7"/>
    <w:rsid w:val="005665C1"/>
    <w:rsid w:val="00566707"/>
    <w:rsid w:val="005670DE"/>
    <w:rsid w:val="00567475"/>
    <w:rsid w:val="0056758C"/>
    <w:rsid w:val="005678EA"/>
    <w:rsid w:val="0057007C"/>
    <w:rsid w:val="005701D5"/>
    <w:rsid w:val="00570584"/>
    <w:rsid w:val="00570714"/>
    <w:rsid w:val="005709DD"/>
    <w:rsid w:val="00570BBD"/>
    <w:rsid w:val="00570D3B"/>
    <w:rsid w:val="00570EBC"/>
    <w:rsid w:val="00571152"/>
    <w:rsid w:val="00571229"/>
    <w:rsid w:val="005713D4"/>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24B"/>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39"/>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95C"/>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4A8"/>
    <w:rsid w:val="00597AED"/>
    <w:rsid w:val="00597B62"/>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D25"/>
    <w:rsid w:val="005B0E68"/>
    <w:rsid w:val="005B156C"/>
    <w:rsid w:val="005B1BCE"/>
    <w:rsid w:val="005B1EAF"/>
    <w:rsid w:val="005B21D4"/>
    <w:rsid w:val="005B27C8"/>
    <w:rsid w:val="005B29FD"/>
    <w:rsid w:val="005B316B"/>
    <w:rsid w:val="005B3390"/>
    <w:rsid w:val="005B3397"/>
    <w:rsid w:val="005B3408"/>
    <w:rsid w:val="005B3478"/>
    <w:rsid w:val="005B385D"/>
    <w:rsid w:val="005B3E01"/>
    <w:rsid w:val="005B40A5"/>
    <w:rsid w:val="005B4843"/>
    <w:rsid w:val="005B4C6C"/>
    <w:rsid w:val="005B4FE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114"/>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071"/>
    <w:rsid w:val="005C23E4"/>
    <w:rsid w:val="005C2518"/>
    <w:rsid w:val="005C2C5E"/>
    <w:rsid w:val="005C2C8F"/>
    <w:rsid w:val="005C2E83"/>
    <w:rsid w:val="005C3009"/>
    <w:rsid w:val="005C3390"/>
    <w:rsid w:val="005C3B8C"/>
    <w:rsid w:val="005C3BA1"/>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6FA2"/>
    <w:rsid w:val="005C7484"/>
    <w:rsid w:val="005C7719"/>
    <w:rsid w:val="005C77C1"/>
    <w:rsid w:val="005C7873"/>
    <w:rsid w:val="005C7C39"/>
    <w:rsid w:val="005C7D9C"/>
    <w:rsid w:val="005C7E80"/>
    <w:rsid w:val="005D04AC"/>
    <w:rsid w:val="005D0807"/>
    <w:rsid w:val="005D0974"/>
    <w:rsid w:val="005D0C85"/>
    <w:rsid w:val="005D0D81"/>
    <w:rsid w:val="005D10AA"/>
    <w:rsid w:val="005D1221"/>
    <w:rsid w:val="005D1780"/>
    <w:rsid w:val="005D1A52"/>
    <w:rsid w:val="005D1C9B"/>
    <w:rsid w:val="005D1D8F"/>
    <w:rsid w:val="005D1DD3"/>
    <w:rsid w:val="005D219F"/>
    <w:rsid w:val="005D224A"/>
    <w:rsid w:val="005D2542"/>
    <w:rsid w:val="005D2715"/>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A27"/>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16D"/>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E7D4A"/>
    <w:rsid w:val="005F065F"/>
    <w:rsid w:val="005F0887"/>
    <w:rsid w:val="005F0B0C"/>
    <w:rsid w:val="005F0E9F"/>
    <w:rsid w:val="005F1666"/>
    <w:rsid w:val="005F1C81"/>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AAD"/>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1D2"/>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B4E"/>
    <w:rsid w:val="00620EBA"/>
    <w:rsid w:val="006212A8"/>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27F5C"/>
    <w:rsid w:val="00630218"/>
    <w:rsid w:val="00630243"/>
    <w:rsid w:val="00630255"/>
    <w:rsid w:val="006308AB"/>
    <w:rsid w:val="00630B3E"/>
    <w:rsid w:val="006316AD"/>
    <w:rsid w:val="0063179A"/>
    <w:rsid w:val="00631890"/>
    <w:rsid w:val="00631D3B"/>
    <w:rsid w:val="00631D62"/>
    <w:rsid w:val="00632018"/>
    <w:rsid w:val="00632187"/>
    <w:rsid w:val="00632374"/>
    <w:rsid w:val="006324A1"/>
    <w:rsid w:val="0063266A"/>
    <w:rsid w:val="006327C2"/>
    <w:rsid w:val="006327DA"/>
    <w:rsid w:val="006327F7"/>
    <w:rsid w:val="00632870"/>
    <w:rsid w:val="00632D87"/>
    <w:rsid w:val="00632E14"/>
    <w:rsid w:val="0063328C"/>
    <w:rsid w:val="0063330A"/>
    <w:rsid w:val="00633CC7"/>
    <w:rsid w:val="00633CE3"/>
    <w:rsid w:val="00633F0F"/>
    <w:rsid w:val="00634556"/>
    <w:rsid w:val="00634856"/>
    <w:rsid w:val="0063488F"/>
    <w:rsid w:val="006348CD"/>
    <w:rsid w:val="00634926"/>
    <w:rsid w:val="00634B52"/>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583"/>
    <w:rsid w:val="006437FD"/>
    <w:rsid w:val="00643EDB"/>
    <w:rsid w:val="006440B5"/>
    <w:rsid w:val="006441E6"/>
    <w:rsid w:val="00644273"/>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CC8"/>
    <w:rsid w:val="00650D85"/>
    <w:rsid w:val="00650E33"/>
    <w:rsid w:val="00651354"/>
    <w:rsid w:val="00651A14"/>
    <w:rsid w:val="00652041"/>
    <w:rsid w:val="0065215F"/>
    <w:rsid w:val="006524C0"/>
    <w:rsid w:val="00652868"/>
    <w:rsid w:val="00652D4F"/>
    <w:rsid w:val="006534B1"/>
    <w:rsid w:val="00653699"/>
    <w:rsid w:val="00653959"/>
    <w:rsid w:val="00654001"/>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25F6"/>
    <w:rsid w:val="00663039"/>
    <w:rsid w:val="006635DF"/>
    <w:rsid w:val="00663668"/>
    <w:rsid w:val="0066402C"/>
    <w:rsid w:val="006641D4"/>
    <w:rsid w:val="00664359"/>
    <w:rsid w:val="00664437"/>
    <w:rsid w:val="00664507"/>
    <w:rsid w:val="00664DAA"/>
    <w:rsid w:val="00665704"/>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3FB"/>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4343"/>
    <w:rsid w:val="0067437C"/>
    <w:rsid w:val="00674477"/>
    <w:rsid w:val="006745F1"/>
    <w:rsid w:val="00674AD7"/>
    <w:rsid w:val="00675122"/>
    <w:rsid w:val="0067525E"/>
    <w:rsid w:val="006753C9"/>
    <w:rsid w:val="0067598E"/>
    <w:rsid w:val="00675BF7"/>
    <w:rsid w:val="00675E6A"/>
    <w:rsid w:val="006760A3"/>
    <w:rsid w:val="006761D3"/>
    <w:rsid w:val="006765CF"/>
    <w:rsid w:val="006766A6"/>
    <w:rsid w:val="00676919"/>
    <w:rsid w:val="00676995"/>
    <w:rsid w:val="00676B13"/>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2D5A"/>
    <w:rsid w:val="006831DA"/>
    <w:rsid w:val="0068390F"/>
    <w:rsid w:val="0068397C"/>
    <w:rsid w:val="00683DE2"/>
    <w:rsid w:val="006842A3"/>
    <w:rsid w:val="006844DC"/>
    <w:rsid w:val="00684871"/>
    <w:rsid w:val="00684972"/>
    <w:rsid w:val="00684C50"/>
    <w:rsid w:val="00685428"/>
    <w:rsid w:val="00685CAC"/>
    <w:rsid w:val="006862FF"/>
    <w:rsid w:val="006866BF"/>
    <w:rsid w:val="00686BCE"/>
    <w:rsid w:val="00687304"/>
    <w:rsid w:val="0068732A"/>
    <w:rsid w:val="006873F8"/>
    <w:rsid w:val="006878EB"/>
    <w:rsid w:val="00687C07"/>
    <w:rsid w:val="00687C1F"/>
    <w:rsid w:val="00687D95"/>
    <w:rsid w:val="00687E24"/>
    <w:rsid w:val="00687E85"/>
    <w:rsid w:val="00687FDA"/>
    <w:rsid w:val="0069003A"/>
    <w:rsid w:val="006901B1"/>
    <w:rsid w:val="006903E7"/>
    <w:rsid w:val="00690474"/>
    <w:rsid w:val="006904F1"/>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005"/>
    <w:rsid w:val="006A33FB"/>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42"/>
    <w:rsid w:val="006A7C87"/>
    <w:rsid w:val="006A7D80"/>
    <w:rsid w:val="006A7E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9A4"/>
    <w:rsid w:val="006B7AD1"/>
    <w:rsid w:val="006B7B8C"/>
    <w:rsid w:val="006C02F0"/>
    <w:rsid w:val="006C0649"/>
    <w:rsid w:val="006C07DD"/>
    <w:rsid w:val="006C0986"/>
    <w:rsid w:val="006C0CF6"/>
    <w:rsid w:val="006C0FE8"/>
    <w:rsid w:val="006C10CF"/>
    <w:rsid w:val="006C13C9"/>
    <w:rsid w:val="006C1AB0"/>
    <w:rsid w:val="006C1CB1"/>
    <w:rsid w:val="006C1E46"/>
    <w:rsid w:val="006C1FE3"/>
    <w:rsid w:val="006C2197"/>
    <w:rsid w:val="006C244F"/>
    <w:rsid w:val="006C292B"/>
    <w:rsid w:val="006C2FBA"/>
    <w:rsid w:val="006C30C0"/>
    <w:rsid w:val="006C313A"/>
    <w:rsid w:val="006C358F"/>
    <w:rsid w:val="006C3716"/>
    <w:rsid w:val="006C3A25"/>
    <w:rsid w:val="006C41D3"/>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89E"/>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092"/>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013"/>
    <w:rsid w:val="006E1FC9"/>
    <w:rsid w:val="006E21D0"/>
    <w:rsid w:val="006E243F"/>
    <w:rsid w:val="006E2703"/>
    <w:rsid w:val="006E2A08"/>
    <w:rsid w:val="006E2B56"/>
    <w:rsid w:val="006E2C42"/>
    <w:rsid w:val="006E2E26"/>
    <w:rsid w:val="006E348A"/>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6E"/>
    <w:rsid w:val="006F76A5"/>
    <w:rsid w:val="006F76C5"/>
    <w:rsid w:val="006F78F8"/>
    <w:rsid w:val="006F7CA4"/>
    <w:rsid w:val="006F7F0E"/>
    <w:rsid w:val="00700025"/>
    <w:rsid w:val="007001F8"/>
    <w:rsid w:val="0070072C"/>
    <w:rsid w:val="00700953"/>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8F9"/>
    <w:rsid w:val="00713B80"/>
    <w:rsid w:val="00714A7C"/>
    <w:rsid w:val="00714BD8"/>
    <w:rsid w:val="00715103"/>
    <w:rsid w:val="00715238"/>
    <w:rsid w:val="00715340"/>
    <w:rsid w:val="0071576A"/>
    <w:rsid w:val="0071586A"/>
    <w:rsid w:val="00715955"/>
    <w:rsid w:val="00715A20"/>
    <w:rsid w:val="00715E20"/>
    <w:rsid w:val="00715F17"/>
    <w:rsid w:val="00716002"/>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26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5F25"/>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356"/>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358"/>
    <w:rsid w:val="007414BE"/>
    <w:rsid w:val="007414D7"/>
    <w:rsid w:val="00741D2C"/>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5D7B"/>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94B"/>
    <w:rsid w:val="00755BC9"/>
    <w:rsid w:val="00755BE9"/>
    <w:rsid w:val="0075631F"/>
    <w:rsid w:val="007567BA"/>
    <w:rsid w:val="00756BCA"/>
    <w:rsid w:val="00756CC7"/>
    <w:rsid w:val="007576B5"/>
    <w:rsid w:val="0075799A"/>
    <w:rsid w:val="00757A22"/>
    <w:rsid w:val="00757C2F"/>
    <w:rsid w:val="00757D32"/>
    <w:rsid w:val="00760466"/>
    <w:rsid w:val="00760857"/>
    <w:rsid w:val="007608EC"/>
    <w:rsid w:val="00760D0B"/>
    <w:rsid w:val="00761090"/>
    <w:rsid w:val="0076184D"/>
    <w:rsid w:val="00761EB2"/>
    <w:rsid w:val="007625F0"/>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5D"/>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9A7"/>
    <w:rsid w:val="00780A2E"/>
    <w:rsid w:val="00780C5A"/>
    <w:rsid w:val="00780C86"/>
    <w:rsid w:val="007810F5"/>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438A"/>
    <w:rsid w:val="00784590"/>
    <w:rsid w:val="007846CD"/>
    <w:rsid w:val="007849F3"/>
    <w:rsid w:val="00784ABE"/>
    <w:rsid w:val="0078556D"/>
    <w:rsid w:val="007855F4"/>
    <w:rsid w:val="0078581F"/>
    <w:rsid w:val="007858D9"/>
    <w:rsid w:val="007860DF"/>
    <w:rsid w:val="0078625D"/>
    <w:rsid w:val="007866FD"/>
    <w:rsid w:val="0078676E"/>
    <w:rsid w:val="00786B05"/>
    <w:rsid w:val="00786F55"/>
    <w:rsid w:val="0078701C"/>
    <w:rsid w:val="00787470"/>
    <w:rsid w:val="0078778B"/>
    <w:rsid w:val="00787803"/>
    <w:rsid w:val="0078798F"/>
    <w:rsid w:val="00787B0A"/>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4E78"/>
    <w:rsid w:val="007953A4"/>
    <w:rsid w:val="00795B90"/>
    <w:rsid w:val="00795BA9"/>
    <w:rsid w:val="00795DA3"/>
    <w:rsid w:val="00795EAB"/>
    <w:rsid w:val="00795EB1"/>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0B8"/>
    <w:rsid w:val="007A2326"/>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8E4"/>
    <w:rsid w:val="007B3E00"/>
    <w:rsid w:val="007B3E5D"/>
    <w:rsid w:val="007B3F04"/>
    <w:rsid w:val="007B4053"/>
    <w:rsid w:val="007B41E5"/>
    <w:rsid w:val="007B444B"/>
    <w:rsid w:val="007B46A1"/>
    <w:rsid w:val="007B492C"/>
    <w:rsid w:val="007B4ABA"/>
    <w:rsid w:val="007B4B76"/>
    <w:rsid w:val="007B4F2E"/>
    <w:rsid w:val="007B4F56"/>
    <w:rsid w:val="007B574F"/>
    <w:rsid w:val="007B5D36"/>
    <w:rsid w:val="007B6198"/>
    <w:rsid w:val="007B62EC"/>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762"/>
    <w:rsid w:val="007C38CC"/>
    <w:rsid w:val="007C391D"/>
    <w:rsid w:val="007C3A46"/>
    <w:rsid w:val="007C4284"/>
    <w:rsid w:val="007C4414"/>
    <w:rsid w:val="007C46A1"/>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185"/>
    <w:rsid w:val="007D2330"/>
    <w:rsid w:val="007D2729"/>
    <w:rsid w:val="007D2B5A"/>
    <w:rsid w:val="007D2C32"/>
    <w:rsid w:val="007D2DDE"/>
    <w:rsid w:val="007D33B4"/>
    <w:rsid w:val="007D356C"/>
    <w:rsid w:val="007D35C2"/>
    <w:rsid w:val="007D35C4"/>
    <w:rsid w:val="007D37D8"/>
    <w:rsid w:val="007D3852"/>
    <w:rsid w:val="007D3989"/>
    <w:rsid w:val="007D3A64"/>
    <w:rsid w:val="007D3B07"/>
    <w:rsid w:val="007D4113"/>
    <w:rsid w:val="007D45CC"/>
    <w:rsid w:val="007D48B8"/>
    <w:rsid w:val="007D49D0"/>
    <w:rsid w:val="007D4E4D"/>
    <w:rsid w:val="007D5567"/>
    <w:rsid w:val="007D5587"/>
    <w:rsid w:val="007D57B2"/>
    <w:rsid w:val="007D5999"/>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1A26"/>
    <w:rsid w:val="007E20B1"/>
    <w:rsid w:val="007E223B"/>
    <w:rsid w:val="007E233E"/>
    <w:rsid w:val="007E2479"/>
    <w:rsid w:val="007E268A"/>
    <w:rsid w:val="007E28E6"/>
    <w:rsid w:val="007E2EDF"/>
    <w:rsid w:val="007E2F0B"/>
    <w:rsid w:val="007E2FB1"/>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0A17"/>
    <w:rsid w:val="00800FA2"/>
    <w:rsid w:val="0080130F"/>
    <w:rsid w:val="00801392"/>
    <w:rsid w:val="0080149E"/>
    <w:rsid w:val="00801B2C"/>
    <w:rsid w:val="00801B89"/>
    <w:rsid w:val="00801C92"/>
    <w:rsid w:val="00801EA6"/>
    <w:rsid w:val="008021AC"/>
    <w:rsid w:val="0080250A"/>
    <w:rsid w:val="008026B9"/>
    <w:rsid w:val="00802B45"/>
    <w:rsid w:val="00802B96"/>
    <w:rsid w:val="00802E44"/>
    <w:rsid w:val="008031E1"/>
    <w:rsid w:val="008032B9"/>
    <w:rsid w:val="008035DD"/>
    <w:rsid w:val="00803F1A"/>
    <w:rsid w:val="00804223"/>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07B34"/>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163"/>
    <w:rsid w:val="00815506"/>
    <w:rsid w:val="0081556A"/>
    <w:rsid w:val="00815684"/>
    <w:rsid w:val="008158CA"/>
    <w:rsid w:val="0081591D"/>
    <w:rsid w:val="00815ACF"/>
    <w:rsid w:val="00816F1D"/>
    <w:rsid w:val="00816FD7"/>
    <w:rsid w:val="0081732A"/>
    <w:rsid w:val="008174F0"/>
    <w:rsid w:val="00817697"/>
    <w:rsid w:val="0081777C"/>
    <w:rsid w:val="00817897"/>
    <w:rsid w:val="008178FC"/>
    <w:rsid w:val="00817A4D"/>
    <w:rsid w:val="00817AC3"/>
    <w:rsid w:val="00817B5D"/>
    <w:rsid w:val="00817D33"/>
    <w:rsid w:val="00817F44"/>
    <w:rsid w:val="00820267"/>
    <w:rsid w:val="008206A0"/>
    <w:rsid w:val="00820954"/>
    <w:rsid w:val="00820E9E"/>
    <w:rsid w:val="008214DD"/>
    <w:rsid w:val="008217C5"/>
    <w:rsid w:val="00822079"/>
    <w:rsid w:val="008229BE"/>
    <w:rsid w:val="00822B80"/>
    <w:rsid w:val="00822C3F"/>
    <w:rsid w:val="00822DE3"/>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03F"/>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37DEE"/>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1F"/>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4E15"/>
    <w:rsid w:val="00854F10"/>
    <w:rsid w:val="0085503D"/>
    <w:rsid w:val="0085513F"/>
    <w:rsid w:val="00855302"/>
    <w:rsid w:val="0085569F"/>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7C"/>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4D19"/>
    <w:rsid w:val="008851FF"/>
    <w:rsid w:val="00885861"/>
    <w:rsid w:val="0088589F"/>
    <w:rsid w:val="008864A3"/>
    <w:rsid w:val="008865DC"/>
    <w:rsid w:val="00886B85"/>
    <w:rsid w:val="00886E2B"/>
    <w:rsid w:val="0088709A"/>
    <w:rsid w:val="00887B61"/>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EAC"/>
    <w:rsid w:val="00895F30"/>
    <w:rsid w:val="00896B20"/>
    <w:rsid w:val="00896C50"/>
    <w:rsid w:val="00896FE4"/>
    <w:rsid w:val="00896FF8"/>
    <w:rsid w:val="00897E4B"/>
    <w:rsid w:val="00897EC1"/>
    <w:rsid w:val="008A0099"/>
    <w:rsid w:val="008A023C"/>
    <w:rsid w:val="008A04B2"/>
    <w:rsid w:val="008A04CD"/>
    <w:rsid w:val="008A04F5"/>
    <w:rsid w:val="008A061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5D"/>
    <w:rsid w:val="008A4AB3"/>
    <w:rsid w:val="008A4DBF"/>
    <w:rsid w:val="008A4E17"/>
    <w:rsid w:val="008A4E54"/>
    <w:rsid w:val="008A4F7D"/>
    <w:rsid w:val="008A5124"/>
    <w:rsid w:val="008A531A"/>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DB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B7CAA"/>
    <w:rsid w:val="008C00C1"/>
    <w:rsid w:val="008C08E1"/>
    <w:rsid w:val="008C08F7"/>
    <w:rsid w:val="008C092C"/>
    <w:rsid w:val="008C0BD4"/>
    <w:rsid w:val="008C0F92"/>
    <w:rsid w:val="008C0FBF"/>
    <w:rsid w:val="008C19F0"/>
    <w:rsid w:val="008C1DD5"/>
    <w:rsid w:val="008C1E3B"/>
    <w:rsid w:val="008C2264"/>
    <w:rsid w:val="008C2872"/>
    <w:rsid w:val="008C2BC7"/>
    <w:rsid w:val="008C2BF0"/>
    <w:rsid w:val="008C2DA7"/>
    <w:rsid w:val="008C300E"/>
    <w:rsid w:val="008C331E"/>
    <w:rsid w:val="008C3455"/>
    <w:rsid w:val="008C40BD"/>
    <w:rsid w:val="008C4382"/>
    <w:rsid w:val="008C4504"/>
    <w:rsid w:val="008C4782"/>
    <w:rsid w:val="008C4A1A"/>
    <w:rsid w:val="008C4BF3"/>
    <w:rsid w:val="008C4D3F"/>
    <w:rsid w:val="008C54F7"/>
    <w:rsid w:val="008C5655"/>
    <w:rsid w:val="008C5860"/>
    <w:rsid w:val="008C58C9"/>
    <w:rsid w:val="008C5EB9"/>
    <w:rsid w:val="008C6116"/>
    <w:rsid w:val="008C61D5"/>
    <w:rsid w:val="008C61D8"/>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1AF3"/>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13A"/>
    <w:rsid w:val="008F32B6"/>
    <w:rsid w:val="008F3336"/>
    <w:rsid w:val="008F3379"/>
    <w:rsid w:val="008F3B50"/>
    <w:rsid w:val="008F412F"/>
    <w:rsid w:val="008F426C"/>
    <w:rsid w:val="008F43AB"/>
    <w:rsid w:val="008F44B9"/>
    <w:rsid w:val="008F4545"/>
    <w:rsid w:val="008F4861"/>
    <w:rsid w:val="008F49D1"/>
    <w:rsid w:val="008F4F33"/>
    <w:rsid w:val="008F5176"/>
    <w:rsid w:val="008F5483"/>
    <w:rsid w:val="008F5666"/>
    <w:rsid w:val="008F57DD"/>
    <w:rsid w:val="008F58DB"/>
    <w:rsid w:val="008F5946"/>
    <w:rsid w:val="008F5958"/>
    <w:rsid w:val="008F5FB5"/>
    <w:rsid w:val="008F6035"/>
    <w:rsid w:val="008F64F5"/>
    <w:rsid w:val="008F661C"/>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8C7"/>
    <w:rsid w:val="009049B9"/>
    <w:rsid w:val="00904D85"/>
    <w:rsid w:val="00904EDF"/>
    <w:rsid w:val="0090524A"/>
    <w:rsid w:val="009056FD"/>
    <w:rsid w:val="00905A75"/>
    <w:rsid w:val="00905EBF"/>
    <w:rsid w:val="00905F24"/>
    <w:rsid w:val="0090662F"/>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BA6"/>
    <w:rsid w:val="00914DB0"/>
    <w:rsid w:val="00914EDB"/>
    <w:rsid w:val="0091571E"/>
    <w:rsid w:val="00915EAE"/>
    <w:rsid w:val="00915FE5"/>
    <w:rsid w:val="009161E7"/>
    <w:rsid w:val="00916D6B"/>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80F"/>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8C8"/>
    <w:rsid w:val="00932901"/>
    <w:rsid w:val="00932A61"/>
    <w:rsid w:val="00932EC6"/>
    <w:rsid w:val="00933369"/>
    <w:rsid w:val="009342D0"/>
    <w:rsid w:val="009343A7"/>
    <w:rsid w:val="009344D4"/>
    <w:rsid w:val="009348AD"/>
    <w:rsid w:val="00934B8D"/>
    <w:rsid w:val="00934C77"/>
    <w:rsid w:val="00934F55"/>
    <w:rsid w:val="00935056"/>
    <w:rsid w:val="0093568D"/>
    <w:rsid w:val="009357DB"/>
    <w:rsid w:val="009358A5"/>
    <w:rsid w:val="00935C6C"/>
    <w:rsid w:val="00935D46"/>
    <w:rsid w:val="009360B8"/>
    <w:rsid w:val="0093627A"/>
    <w:rsid w:val="009362AF"/>
    <w:rsid w:val="00936367"/>
    <w:rsid w:val="00936914"/>
    <w:rsid w:val="0093698D"/>
    <w:rsid w:val="0093762D"/>
    <w:rsid w:val="00937F28"/>
    <w:rsid w:val="00937F79"/>
    <w:rsid w:val="00937FC1"/>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02"/>
    <w:rsid w:val="00942675"/>
    <w:rsid w:val="0094312E"/>
    <w:rsid w:val="00943284"/>
    <w:rsid w:val="009443F7"/>
    <w:rsid w:val="0094452E"/>
    <w:rsid w:val="00944541"/>
    <w:rsid w:val="00944853"/>
    <w:rsid w:val="009448B8"/>
    <w:rsid w:val="00944EAC"/>
    <w:rsid w:val="0094522F"/>
    <w:rsid w:val="00945413"/>
    <w:rsid w:val="00945DFA"/>
    <w:rsid w:val="00945E93"/>
    <w:rsid w:val="00946037"/>
    <w:rsid w:val="009460E7"/>
    <w:rsid w:val="00946228"/>
    <w:rsid w:val="00946A07"/>
    <w:rsid w:val="00946AC3"/>
    <w:rsid w:val="00946EE8"/>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43"/>
    <w:rsid w:val="00953EEB"/>
    <w:rsid w:val="00953FE5"/>
    <w:rsid w:val="009540C6"/>
    <w:rsid w:val="00954676"/>
    <w:rsid w:val="0095468C"/>
    <w:rsid w:val="009546A8"/>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C21"/>
    <w:rsid w:val="00965F8E"/>
    <w:rsid w:val="00965FF4"/>
    <w:rsid w:val="009660E8"/>
    <w:rsid w:val="0096630C"/>
    <w:rsid w:val="00966BBE"/>
    <w:rsid w:val="00966EFD"/>
    <w:rsid w:val="0096754F"/>
    <w:rsid w:val="00967A6D"/>
    <w:rsid w:val="00967D7C"/>
    <w:rsid w:val="009700A8"/>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1DF9"/>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E59"/>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5B"/>
    <w:rsid w:val="00983AA3"/>
    <w:rsid w:val="00983CD1"/>
    <w:rsid w:val="00983D52"/>
    <w:rsid w:val="00983FF3"/>
    <w:rsid w:val="009840B3"/>
    <w:rsid w:val="0098442B"/>
    <w:rsid w:val="0098457A"/>
    <w:rsid w:val="00984706"/>
    <w:rsid w:val="00984974"/>
    <w:rsid w:val="00984B23"/>
    <w:rsid w:val="00984E80"/>
    <w:rsid w:val="00984ED3"/>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010"/>
    <w:rsid w:val="0099329C"/>
    <w:rsid w:val="009938D7"/>
    <w:rsid w:val="009939A8"/>
    <w:rsid w:val="00993CD6"/>
    <w:rsid w:val="00993D2D"/>
    <w:rsid w:val="0099434A"/>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27D"/>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15"/>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6FA"/>
    <w:rsid w:val="009B1FB7"/>
    <w:rsid w:val="009B22B6"/>
    <w:rsid w:val="009B2863"/>
    <w:rsid w:val="009B2B1B"/>
    <w:rsid w:val="009B2D29"/>
    <w:rsid w:val="009B2F4A"/>
    <w:rsid w:val="009B2F59"/>
    <w:rsid w:val="009B3133"/>
    <w:rsid w:val="009B347C"/>
    <w:rsid w:val="009B3713"/>
    <w:rsid w:val="009B372C"/>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1CD3"/>
    <w:rsid w:val="009C1EDE"/>
    <w:rsid w:val="009C211C"/>
    <w:rsid w:val="009C217D"/>
    <w:rsid w:val="009C2898"/>
    <w:rsid w:val="009C31FD"/>
    <w:rsid w:val="009C332E"/>
    <w:rsid w:val="009C335C"/>
    <w:rsid w:val="009C3476"/>
    <w:rsid w:val="009C3834"/>
    <w:rsid w:val="009C390D"/>
    <w:rsid w:val="009C393E"/>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6E14"/>
    <w:rsid w:val="009C73C6"/>
    <w:rsid w:val="009C7609"/>
    <w:rsid w:val="009C772F"/>
    <w:rsid w:val="009C77A6"/>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1E8"/>
    <w:rsid w:val="009D46EC"/>
    <w:rsid w:val="009D4CB8"/>
    <w:rsid w:val="009D4D1B"/>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982"/>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98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0D0"/>
    <w:rsid w:val="009E719A"/>
    <w:rsid w:val="009E73CD"/>
    <w:rsid w:val="009E7B5D"/>
    <w:rsid w:val="009F0115"/>
    <w:rsid w:val="009F015C"/>
    <w:rsid w:val="009F0965"/>
    <w:rsid w:val="009F0BB6"/>
    <w:rsid w:val="009F0C4E"/>
    <w:rsid w:val="009F18F7"/>
    <w:rsid w:val="009F1ADE"/>
    <w:rsid w:val="009F1BA2"/>
    <w:rsid w:val="009F1BDB"/>
    <w:rsid w:val="009F1ED5"/>
    <w:rsid w:val="009F22D0"/>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5FB1"/>
    <w:rsid w:val="009F629C"/>
    <w:rsid w:val="009F67D8"/>
    <w:rsid w:val="009F6C6D"/>
    <w:rsid w:val="009F6E08"/>
    <w:rsid w:val="009F6F30"/>
    <w:rsid w:val="009F7092"/>
    <w:rsid w:val="009F7905"/>
    <w:rsid w:val="009F7972"/>
    <w:rsid w:val="009F7A89"/>
    <w:rsid w:val="009F7BFE"/>
    <w:rsid w:val="009F7CD7"/>
    <w:rsid w:val="009F7E88"/>
    <w:rsid w:val="00A0050B"/>
    <w:rsid w:val="00A00680"/>
    <w:rsid w:val="00A00DC9"/>
    <w:rsid w:val="00A00E00"/>
    <w:rsid w:val="00A00EBA"/>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64C"/>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2BF7"/>
    <w:rsid w:val="00A13291"/>
    <w:rsid w:val="00A132A7"/>
    <w:rsid w:val="00A136C1"/>
    <w:rsid w:val="00A136D4"/>
    <w:rsid w:val="00A13AFA"/>
    <w:rsid w:val="00A141E1"/>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22E8"/>
    <w:rsid w:val="00A22A76"/>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6E45"/>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16"/>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37F3B"/>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349"/>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0F6"/>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5BE1"/>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71E"/>
    <w:rsid w:val="00A81915"/>
    <w:rsid w:val="00A81977"/>
    <w:rsid w:val="00A819CF"/>
    <w:rsid w:val="00A81DED"/>
    <w:rsid w:val="00A81DF5"/>
    <w:rsid w:val="00A81DFC"/>
    <w:rsid w:val="00A82144"/>
    <w:rsid w:val="00A8236A"/>
    <w:rsid w:val="00A825D9"/>
    <w:rsid w:val="00A8298F"/>
    <w:rsid w:val="00A82A98"/>
    <w:rsid w:val="00A82C84"/>
    <w:rsid w:val="00A82CB1"/>
    <w:rsid w:val="00A83018"/>
    <w:rsid w:val="00A83255"/>
    <w:rsid w:val="00A8373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6B"/>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23B"/>
    <w:rsid w:val="00AA0411"/>
    <w:rsid w:val="00AA0A89"/>
    <w:rsid w:val="00AA165F"/>
    <w:rsid w:val="00AA1E5C"/>
    <w:rsid w:val="00AA2149"/>
    <w:rsid w:val="00AA27AF"/>
    <w:rsid w:val="00AA294A"/>
    <w:rsid w:val="00AA2CD5"/>
    <w:rsid w:val="00AA2E73"/>
    <w:rsid w:val="00AA3495"/>
    <w:rsid w:val="00AA34EE"/>
    <w:rsid w:val="00AA3CEF"/>
    <w:rsid w:val="00AA3D59"/>
    <w:rsid w:val="00AA4505"/>
    <w:rsid w:val="00AA4727"/>
    <w:rsid w:val="00AA47F7"/>
    <w:rsid w:val="00AA4BD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22A"/>
    <w:rsid w:val="00AB1492"/>
    <w:rsid w:val="00AB1533"/>
    <w:rsid w:val="00AB1887"/>
    <w:rsid w:val="00AB20C3"/>
    <w:rsid w:val="00AB2A6B"/>
    <w:rsid w:val="00AB2DCE"/>
    <w:rsid w:val="00AB3039"/>
    <w:rsid w:val="00AB3065"/>
    <w:rsid w:val="00AB3433"/>
    <w:rsid w:val="00AB34DB"/>
    <w:rsid w:val="00AB37EB"/>
    <w:rsid w:val="00AB3890"/>
    <w:rsid w:val="00AB3A9E"/>
    <w:rsid w:val="00AB3E03"/>
    <w:rsid w:val="00AB3F80"/>
    <w:rsid w:val="00AB464C"/>
    <w:rsid w:val="00AB4A42"/>
    <w:rsid w:val="00AB4AD6"/>
    <w:rsid w:val="00AB4B81"/>
    <w:rsid w:val="00AB500A"/>
    <w:rsid w:val="00AB506F"/>
    <w:rsid w:val="00AB514C"/>
    <w:rsid w:val="00AB51FB"/>
    <w:rsid w:val="00AB55C4"/>
    <w:rsid w:val="00AB5689"/>
    <w:rsid w:val="00AB56E1"/>
    <w:rsid w:val="00AB5813"/>
    <w:rsid w:val="00AB5D73"/>
    <w:rsid w:val="00AB5F6F"/>
    <w:rsid w:val="00AB606F"/>
    <w:rsid w:val="00AB61A7"/>
    <w:rsid w:val="00AB6606"/>
    <w:rsid w:val="00AB6784"/>
    <w:rsid w:val="00AB6857"/>
    <w:rsid w:val="00AB6885"/>
    <w:rsid w:val="00AB7230"/>
    <w:rsid w:val="00AB7AA7"/>
    <w:rsid w:val="00AB7AEF"/>
    <w:rsid w:val="00AB7BCA"/>
    <w:rsid w:val="00AC0162"/>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AE3"/>
    <w:rsid w:val="00AD1D6C"/>
    <w:rsid w:val="00AD1FAF"/>
    <w:rsid w:val="00AD25B1"/>
    <w:rsid w:val="00AD26B9"/>
    <w:rsid w:val="00AD2E13"/>
    <w:rsid w:val="00AD31AA"/>
    <w:rsid w:val="00AD3272"/>
    <w:rsid w:val="00AD3446"/>
    <w:rsid w:val="00AD3528"/>
    <w:rsid w:val="00AD36BE"/>
    <w:rsid w:val="00AD3878"/>
    <w:rsid w:val="00AD4C72"/>
    <w:rsid w:val="00AD4E76"/>
    <w:rsid w:val="00AD5377"/>
    <w:rsid w:val="00AD59E4"/>
    <w:rsid w:val="00AD5AD7"/>
    <w:rsid w:val="00AD5D44"/>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E7FD2"/>
    <w:rsid w:val="00AF0009"/>
    <w:rsid w:val="00AF02FA"/>
    <w:rsid w:val="00AF03AF"/>
    <w:rsid w:val="00AF0414"/>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CAD"/>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D20"/>
    <w:rsid w:val="00B07F2E"/>
    <w:rsid w:val="00B1063F"/>
    <w:rsid w:val="00B108BC"/>
    <w:rsid w:val="00B10904"/>
    <w:rsid w:val="00B10D8A"/>
    <w:rsid w:val="00B1130F"/>
    <w:rsid w:val="00B117C5"/>
    <w:rsid w:val="00B118E3"/>
    <w:rsid w:val="00B11B0E"/>
    <w:rsid w:val="00B11D5B"/>
    <w:rsid w:val="00B11F5B"/>
    <w:rsid w:val="00B12689"/>
    <w:rsid w:val="00B12F04"/>
    <w:rsid w:val="00B13108"/>
    <w:rsid w:val="00B134EE"/>
    <w:rsid w:val="00B1352C"/>
    <w:rsid w:val="00B13A92"/>
    <w:rsid w:val="00B13FBA"/>
    <w:rsid w:val="00B1426D"/>
    <w:rsid w:val="00B1444D"/>
    <w:rsid w:val="00B145A7"/>
    <w:rsid w:val="00B148A8"/>
    <w:rsid w:val="00B14B32"/>
    <w:rsid w:val="00B14B5C"/>
    <w:rsid w:val="00B14D4A"/>
    <w:rsid w:val="00B14F5B"/>
    <w:rsid w:val="00B14FFD"/>
    <w:rsid w:val="00B1502E"/>
    <w:rsid w:val="00B15358"/>
    <w:rsid w:val="00B15716"/>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3BF0"/>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948"/>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22E"/>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AB"/>
    <w:rsid w:val="00B575F5"/>
    <w:rsid w:val="00B57898"/>
    <w:rsid w:val="00B57BDA"/>
    <w:rsid w:val="00B57FA0"/>
    <w:rsid w:val="00B601E4"/>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9D3"/>
    <w:rsid w:val="00B62BBD"/>
    <w:rsid w:val="00B62BCF"/>
    <w:rsid w:val="00B62CA3"/>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6EE8"/>
    <w:rsid w:val="00B679DC"/>
    <w:rsid w:val="00B67FBB"/>
    <w:rsid w:val="00B70017"/>
    <w:rsid w:val="00B7002B"/>
    <w:rsid w:val="00B70031"/>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AC4"/>
    <w:rsid w:val="00B75CF2"/>
    <w:rsid w:val="00B75E70"/>
    <w:rsid w:val="00B76263"/>
    <w:rsid w:val="00B768CC"/>
    <w:rsid w:val="00B76CDD"/>
    <w:rsid w:val="00B76D5D"/>
    <w:rsid w:val="00B76DE3"/>
    <w:rsid w:val="00B77204"/>
    <w:rsid w:val="00B7748B"/>
    <w:rsid w:val="00B774DB"/>
    <w:rsid w:val="00B777FC"/>
    <w:rsid w:val="00B77E29"/>
    <w:rsid w:val="00B77F72"/>
    <w:rsid w:val="00B77F74"/>
    <w:rsid w:val="00B8016D"/>
    <w:rsid w:val="00B802B9"/>
    <w:rsid w:val="00B80441"/>
    <w:rsid w:val="00B804E4"/>
    <w:rsid w:val="00B80610"/>
    <w:rsid w:val="00B808DB"/>
    <w:rsid w:val="00B8091F"/>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61B"/>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0B"/>
    <w:rsid w:val="00B86930"/>
    <w:rsid w:val="00B86C4C"/>
    <w:rsid w:val="00B86E85"/>
    <w:rsid w:val="00B87363"/>
    <w:rsid w:val="00B875E3"/>
    <w:rsid w:val="00B87897"/>
    <w:rsid w:val="00B87BE6"/>
    <w:rsid w:val="00B903BB"/>
    <w:rsid w:val="00B90405"/>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6B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810"/>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7B3"/>
    <w:rsid w:val="00BA4804"/>
    <w:rsid w:val="00BA4E1B"/>
    <w:rsid w:val="00BA4E35"/>
    <w:rsid w:val="00BA4EA7"/>
    <w:rsid w:val="00BA5B86"/>
    <w:rsid w:val="00BA5CC1"/>
    <w:rsid w:val="00BA5D54"/>
    <w:rsid w:val="00BA5E44"/>
    <w:rsid w:val="00BA5E6F"/>
    <w:rsid w:val="00BA6630"/>
    <w:rsid w:val="00BA7389"/>
    <w:rsid w:val="00BA7518"/>
    <w:rsid w:val="00BA77D5"/>
    <w:rsid w:val="00BA7846"/>
    <w:rsid w:val="00BA7B01"/>
    <w:rsid w:val="00BB00ED"/>
    <w:rsid w:val="00BB0573"/>
    <w:rsid w:val="00BB088C"/>
    <w:rsid w:val="00BB0B3B"/>
    <w:rsid w:val="00BB0D01"/>
    <w:rsid w:val="00BB0FBF"/>
    <w:rsid w:val="00BB15F0"/>
    <w:rsid w:val="00BB19AF"/>
    <w:rsid w:val="00BB20BE"/>
    <w:rsid w:val="00BB250D"/>
    <w:rsid w:val="00BB2ADD"/>
    <w:rsid w:val="00BB2B91"/>
    <w:rsid w:val="00BB36F1"/>
    <w:rsid w:val="00BB3AE1"/>
    <w:rsid w:val="00BB3D81"/>
    <w:rsid w:val="00BB3F89"/>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5A3"/>
    <w:rsid w:val="00BC26DE"/>
    <w:rsid w:val="00BC2825"/>
    <w:rsid w:val="00BC2883"/>
    <w:rsid w:val="00BC28AE"/>
    <w:rsid w:val="00BC2A62"/>
    <w:rsid w:val="00BC30F8"/>
    <w:rsid w:val="00BC33F0"/>
    <w:rsid w:val="00BC33F2"/>
    <w:rsid w:val="00BC3453"/>
    <w:rsid w:val="00BC356E"/>
    <w:rsid w:val="00BC3B99"/>
    <w:rsid w:val="00BC3C25"/>
    <w:rsid w:val="00BC3FEE"/>
    <w:rsid w:val="00BC4105"/>
    <w:rsid w:val="00BC4968"/>
    <w:rsid w:val="00BC4B32"/>
    <w:rsid w:val="00BC4C74"/>
    <w:rsid w:val="00BC516B"/>
    <w:rsid w:val="00BC51E7"/>
    <w:rsid w:val="00BC540B"/>
    <w:rsid w:val="00BC5725"/>
    <w:rsid w:val="00BC586C"/>
    <w:rsid w:val="00BC5AB6"/>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1FA0"/>
    <w:rsid w:val="00BD2454"/>
    <w:rsid w:val="00BD259C"/>
    <w:rsid w:val="00BD2D54"/>
    <w:rsid w:val="00BD3058"/>
    <w:rsid w:val="00BD31DD"/>
    <w:rsid w:val="00BD3900"/>
    <w:rsid w:val="00BD3F53"/>
    <w:rsid w:val="00BD42EB"/>
    <w:rsid w:val="00BD4940"/>
    <w:rsid w:val="00BD4CED"/>
    <w:rsid w:val="00BD5105"/>
    <w:rsid w:val="00BD539D"/>
    <w:rsid w:val="00BD580F"/>
    <w:rsid w:val="00BD5984"/>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281"/>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CB9"/>
    <w:rsid w:val="00C07D41"/>
    <w:rsid w:val="00C07FC9"/>
    <w:rsid w:val="00C1004B"/>
    <w:rsid w:val="00C101CA"/>
    <w:rsid w:val="00C10539"/>
    <w:rsid w:val="00C10847"/>
    <w:rsid w:val="00C10C6C"/>
    <w:rsid w:val="00C10E73"/>
    <w:rsid w:val="00C10FCA"/>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F8"/>
    <w:rsid w:val="00C30723"/>
    <w:rsid w:val="00C3072E"/>
    <w:rsid w:val="00C3084F"/>
    <w:rsid w:val="00C3096B"/>
    <w:rsid w:val="00C30CC1"/>
    <w:rsid w:val="00C31A21"/>
    <w:rsid w:val="00C31DC3"/>
    <w:rsid w:val="00C3249E"/>
    <w:rsid w:val="00C32648"/>
    <w:rsid w:val="00C3281D"/>
    <w:rsid w:val="00C329D0"/>
    <w:rsid w:val="00C32C0E"/>
    <w:rsid w:val="00C32EFB"/>
    <w:rsid w:val="00C333BE"/>
    <w:rsid w:val="00C33504"/>
    <w:rsid w:val="00C33ADB"/>
    <w:rsid w:val="00C33B27"/>
    <w:rsid w:val="00C33E4F"/>
    <w:rsid w:val="00C33F1F"/>
    <w:rsid w:val="00C3400C"/>
    <w:rsid w:val="00C34437"/>
    <w:rsid w:val="00C34694"/>
    <w:rsid w:val="00C34ABF"/>
    <w:rsid w:val="00C34BE1"/>
    <w:rsid w:val="00C34C08"/>
    <w:rsid w:val="00C34E4E"/>
    <w:rsid w:val="00C34FDD"/>
    <w:rsid w:val="00C359CF"/>
    <w:rsid w:val="00C35B28"/>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E96"/>
    <w:rsid w:val="00C40F13"/>
    <w:rsid w:val="00C411D0"/>
    <w:rsid w:val="00C41240"/>
    <w:rsid w:val="00C41585"/>
    <w:rsid w:val="00C41928"/>
    <w:rsid w:val="00C419C2"/>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65F"/>
    <w:rsid w:val="00C51820"/>
    <w:rsid w:val="00C523B2"/>
    <w:rsid w:val="00C5268C"/>
    <w:rsid w:val="00C5284C"/>
    <w:rsid w:val="00C5293B"/>
    <w:rsid w:val="00C52DE9"/>
    <w:rsid w:val="00C5359E"/>
    <w:rsid w:val="00C53685"/>
    <w:rsid w:val="00C53874"/>
    <w:rsid w:val="00C53DC9"/>
    <w:rsid w:val="00C54112"/>
    <w:rsid w:val="00C549E2"/>
    <w:rsid w:val="00C54BAD"/>
    <w:rsid w:val="00C54C95"/>
    <w:rsid w:val="00C54CFB"/>
    <w:rsid w:val="00C54FEE"/>
    <w:rsid w:val="00C55252"/>
    <w:rsid w:val="00C55668"/>
    <w:rsid w:val="00C55775"/>
    <w:rsid w:val="00C55B44"/>
    <w:rsid w:val="00C55E09"/>
    <w:rsid w:val="00C55F8D"/>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14E"/>
    <w:rsid w:val="00C61670"/>
    <w:rsid w:val="00C6168F"/>
    <w:rsid w:val="00C625BC"/>
    <w:rsid w:val="00C62ADA"/>
    <w:rsid w:val="00C62AE3"/>
    <w:rsid w:val="00C62B4C"/>
    <w:rsid w:val="00C62E32"/>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075"/>
    <w:rsid w:val="00C722B8"/>
    <w:rsid w:val="00C7238E"/>
    <w:rsid w:val="00C7246B"/>
    <w:rsid w:val="00C7252F"/>
    <w:rsid w:val="00C72D8C"/>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0DE"/>
    <w:rsid w:val="00C75272"/>
    <w:rsid w:val="00C75495"/>
    <w:rsid w:val="00C755B1"/>
    <w:rsid w:val="00C75988"/>
    <w:rsid w:val="00C75D9E"/>
    <w:rsid w:val="00C76BC4"/>
    <w:rsid w:val="00C7758F"/>
    <w:rsid w:val="00C7793C"/>
    <w:rsid w:val="00C77AE1"/>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B9A"/>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87DAE"/>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36A"/>
    <w:rsid w:val="00C96792"/>
    <w:rsid w:val="00C9697F"/>
    <w:rsid w:val="00C969A8"/>
    <w:rsid w:val="00C969CA"/>
    <w:rsid w:val="00C96E84"/>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30C"/>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5C6"/>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4BA"/>
    <w:rsid w:val="00CB381D"/>
    <w:rsid w:val="00CB3A38"/>
    <w:rsid w:val="00CB3B92"/>
    <w:rsid w:val="00CB3BFF"/>
    <w:rsid w:val="00CB3CF8"/>
    <w:rsid w:val="00CB439A"/>
    <w:rsid w:val="00CB46E0"/>
    <w:rsid w:val="00CB483D"/>
    <w:rsid w:val="00CB4A30"/>
    <w:rsid w:val="00CB4BCF"/>
    <w:rsid w:val="00CB4C12"/>
    <w:rsid w:val="00CB4F7A"/>
    <w:rsid w:val="00CB5800"/>
    <w:rsid w:val="00CB5AD4"/>
    <w:rsid w:val="00CB6274"/>
    <w:rsid w:val="00CB670B"/>
    <w:rsid w:val="00CB67C4"/>
    <w:rsid w:val="00CB681B"/>
    <w:rsid w:val="00CB684B"/>
    <w:rsid w:val="00CB6A52"/>
    <w:rsid w:val="00CB6C1B"/>
    <w:rsid w:val="00CB6FAE"/>
    <w:rsid w:val="00CB701D"/>
    <w:rsid w:val="00CB7508"/>
    <w:rsid w:val="00CB7B51"/>
    <w:rsid w:val="00CB7B87"/>
    <w:rsid w:val="00CB7DA7"/>
    <w:rsid w:val="00CC0292"/>
    <w:rsid w:val="00CC04D8"/>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6C2"/>
    <w:rsid w:val="00CC485B"/>
    <w:rsid w:val="00CC4A18"/>
    <w:rsid w:val="00CC4E55"/>
    <w:rsid w:val="00CC4F9A"/>
    <w:rsid w:val="00CC530D"/>
    <w:rsid w:val="00CC57DF"/>
    <w:rsid w:val="00CC5A3F"/>
    <w:rsid w:val="00CC5EAA"/>
    <w:rsid w:val="00CC6122"/>
    <w:rsid w:val="00CC64E6"/>
    <w:rsid w:val="00CC665E"/>
    <w:rsid w:val="00CC6A71"/>
    <w:rsid w:val="00CC6F32"/>
    <w:rsid w:val="00CC7C92"/>
    <w:rsid w:val="00CC7F0C"/>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7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DBD"/>
    <w:rsid w:val="00CD6EF0"/>
    <w:rsid w:val="00CD6F44"/>
    <w:rsid w:val="00CD6FCB"/>
    <w:rsid w:val="00CD70A8"/>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3EC3"/>
    <w:rsid w:val="00CE3EF7"/>
    <w:rsid w:val="00CE4194"/>
    <w:rsid w:val="00CE4271"/>
    <w:rsid w:val="00CE4373"/>
    <w:rsid w:val="00CE44E8"/>
    <w:rsid w:val="00CE4FE7"/>
    <w:rsid w:val="00CE5828"/>
    <w:rsid w:val="00CE5960"/>
    <w:rsid w:val="00CE5A14"/>
    <w:rsid w:val="00CE5CAD"/>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80"/>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7D8"/>
    <w:rsid w:val="00CF5BF7"/>
    <w:rsid w:val="00CF61AE"/>
    <w:rsid w:val="00CF632E"/>
    <w:rsid w:val="00CF63DE"/>
    <w:rsid w:val="00CF6806"/>
    <w:rsid w:val="00CF72EA"/>
    <w:rsid w:val="00CF7480"/>
    <w:rsid w:val="00CF76DB"/>
    <w:rsid w:val="00CF7BC9"/>
    <w:rsid w:val="00D00643"/>
    <w:rsid w:val="00D007BC"/>
    <w:rsid w:val="00D00DD0"/>
    <w:rsid w:val="00D00F99"/>
    <w:rsid w:val="00D0146E"/>
    <w:rsid w:val="00D015A1"/>
    <w:rsid w:val="00D01607"/>
    <w:rsid w:val="00D0171F"/>
    <w:rsid w:val="00D019B3"/>
    <w:rsid w:val="00D01DEF"/>
    <w:rsid w:val="00D01E1D"/>
    <w:rsid w:val="00D01F24"/>
    <w:rsid w:val="00D02077"/>
    <w:rsid w:val="00D0286E"/>
    <w:rsid w:val="00D028F8"/>
    <w:rsid w:val="00D02A8C"/>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96"/>
    <w:rsid w:val="00D22EF5"/>
    <w:rsid w:val="00D23020"/>
    <w:rsid w:val="00D23174"/>
    <w:rsid w:val="00D23300"/>
    <w:rsid w:val="00D2351D"/>
    <w:rsid w:val="00D23619"/>
    <w:rsid w:val="00D23684"/>
    <w:rsid w:val="00D23C3A"/>
    <w:rsid w:val="00D23F9D"/>
    <w:rsid w:val="00D254D7"/>
    <w:rsid w:val="00D25594"/>
    <w:rsid w:val="00D257A7"/>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749"/>
    <w:rsid w:val="00D318E8"/>
    <w:rsid w:val="00D31948"/>
    <w:rsid w:val="00D31A10"/>
    <w:rsid w:val="00D31CD4"/>
    <w:rsid w:val="00D31DA3"/>
    <w:rsid w:val="00D3203F"/>
    <w:rsid w:val="00D32058"/>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8EA"/>
    <w:rsid w:val="00D34BA1"/>
    <w:rsid w:val="00D3527F"/>
    <w:rsid w:val="00D356D0"/>
    <w:rsid w:val="00D35779"/>
    <w:rsid w:val="00D35D26"/>
    <w:rsid w:val="00D362AB"/>
    <w:rsid w:val="00D36692"/>
    <w:rsid w:val="00D3676C"/>
    <w:rsid w:val="00D368FC"/>
    <w:rsid w:val="00D36D8E"/>
    <w:rsid w:val="00D37538"/>
    <w:rsid w:val="00D378EA"/>
    <w:rsid w:val="00D37A2F"/>
    <w:rsid w:val="00D37DFE"/>
    <w:rsid w:val="00D37E84"/>
    <w:rsid w:val="00D37E9E"/>
    <w:rsid w:val="00D4055B"/>
    <w:rsid w:val="00D4099B"/>
    <w:rsid w:val="00D40C72"/>
    <w:rsid w:val="00D40FB7"/>
    <w:rsid w:val="00D4101A"/>
    <w:rsid w:val="00D41324"/>
    <w:rsid w:val="00D41655"/>
    <w:rsid w:val="00D417F0"/>
    <w:rsid w:val="00D41900"/>
    <w:rsid w:val="00D419BC"/>
    <w:rsid w:val="00D41E51"/>
    <w:rsid w:val="00D41E98"/>
    <w:rsid w:val="00D4205D"/>
    <w:rsid w:val="00D423F1"/>
    <w:rsid w:val="00D42713"/>
    <w:rsid w:val="00D42AFF"/>
    <w:rsid w:val="00D42B31"/>
    <w:rsid w:val="00D433A2"/>
    <w:rsid w:val="00D4372E"/>
    <w:rsid w:val="00D439E4"/>
    <w:rsid w:val="00D43F65"/>
    <w:rsid w:val="00D43FB2"/>
    <w:rsid w:val="00D442C4"/>
    <w:rsid w:val="00D44349"/>
    <w:rsid w:val="00D4434B"/>
    <w:rsid w:val="00D443D8"/>
    <w:rsid w:val="00D44475"/>
    <w:rsid w:val="00D44705"/>
    <w:rsid w:val="00D44D03"/>
    <w:rsid w:val="00D44D9C"/>
    <w:rsid w:val="00D44F5D"/>
    <w:rsid w:val="00D450EF"/>
    <w:rsid w:val="00D45172"/>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949"/>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5EEA"/>
    <w:rsid w:val="00D6640A"/>
    <w:rsid w:val="00D675E4"/>
    <w:rsid w:val="00D678CC"/>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90"/>
    <w:rsid w:val="00D752BA"/>
    <w:rsid w:val="00D75931"/>
    <w:rsid w:val="00D75AFE"/>
    <w:rsid w:val="00D75B77"/>
    <w:rsid w:val="00D75FD1"/>
    <w:rsid w:val="00D7608C"/>
    <w:rsid w:val="00D7625C"/>
    <w:rsid w:val="00D767E4"/>
    <w:rsid w:val="00D76914"/>
    <w:rsid w:val="00D76A35"/>
    <w:rsid w:val="00D76FA0"/>
    <w:rsid w:val="00D77092"/>
    <w:rsid w:val="00D7710E"/>
    <w:rsid w:val="00D77112"/>
    <w:rsid w:val="00D77349"/>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459"/>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9F"/>
    <w:rsid w:val="00D900FA"/>
    <w:rsid w:val="00D90278"/>
    <w:rsid w:val="00D9068A"/>
    <w:rsid w:val="00D906E3"/>
    <w:rsid w:val="00D90708"/>
    <w:rsid w:val="00D90EAF"/>
    <w:rsid w:val="00D911A6"/>
    <w:rsid w:val="00D91585"/>
    <w:rsid w:val="00D9159B"/>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E69"/>
    <w:rsid w:val="00D94FA3"/>
    <w:rsid w:val="00D95662"/>
    <w:rsid w:val="00D95CB4"/>
    <w:rsid w:val="00D95E21"/>
    <w:rsid w:val="00D95E5E"/>
    <w:rsid w:val="00D95F89"/>
    <w:rsid w:val="00D963A3"/>
    <w:rsid w:val="00D96713"/>
    <w:rsid w:val="00D968AC"/>
    <w:rsid w:val="00D96E39"/>
    <w:rsid w:val="00D96EAE"/>
    <w:rsid w:val="00D96FD8"/>
    <w:rsid w:val="00DA0061"/>
    <w:rsid w:val="00DA0ADD"/>
    <w:rsid w:val="00DA0D45"/>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00C"/>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8E7"/>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82"/>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3F98"/>
    <w:rsid w:val="00DE4037"/>
    <w:rsid w:val="00DE4210"/>
    <w:rsid w:val="00DE442D"/>
    <w:rsid w:val="00DE45D9"/>
    <w:rsid w:val="00DE45FF"/>
    <w:rsid w:val="00DE4AAB"/>
    <w:rsid w:val="00DE4BF4"/>
    <w:rsid w:val="00DE4CC4"/>
    <w:rsid w:val="00DE579B"/>
    <w:rsid w:val="00DE57B5"/>
    <w:rsid w:val="00DE5BE2"/>
    <w:rsid w:val="00DE5C08"/>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26"/>
    <w:rsid w:val="00DF4F8E"/>
    <w:rsid w:val="00DF4FE3"/>
    <w:rsid w:val="00DF53C2"/>
    <w:rsid w:val="00DF5624"/>
    <w:rsid w:val="00DF56C5"/>
    <w:rsid w:val="00DF5783"/>
    <w:rsid w:val="00DF58BD"/>
    <w:rsid w:val="00DF5E70"/>
    <w:rsid w:val="00DF5F39"/>
    <w:rsid w:val="00DF65A9"/>
    <w:rsid w:val="00DF6657"/>
    <w:rsid w:val="00DF6D2E"/>
    <w:rsid w:val="00DF6E11"/>
    <w:rsid w:val="00DF6FF3"/>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2D2"/>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6E6"/>
    <w:rsid w:val="00E17CB8"/>
    <w:rsid w:val="00E17E34"/>
    <w:rsid w:val="00E20015"/>
    <w:rsid w:val="00E2014D"/>
    <w:rsid w:val="00E20167"/>
    <w:rsid w:val="00E2024B"/>
    <w:rsid w:val="00E2093C"/>
    <w:rsid w:val="00E20E9C"/>
    <w:rsid w:val="00E20F92"/>
    <w:rsid w:val="00E21193"/>
    <w:rsid w:val="00E21195"/>
    <w:rsid w:val="00E22110"/>
    <w:rsid w:val="00E22194"/>
    <w:rsid w:val="00E221C0"/>
    <w:rsid w:val="00E221C3"/>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0FC"/>
    <w:rsid w:val="00E30270"/>
    <w:rsid w:val="00E304AD"/>
    <w:rsid w:val="00E30B03"/>
    <w:rsid w:val="00E30BB5"/>
    <w:rsid w:val="00E30DD6"/>
    <w:rsid w:val="00E30FC0"/>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000"/>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795"/>
    <w:rsid w:val="00E45B8A"/>
    <w:rsid w:val="00E45C79"/>
    <w:rsid w:val="00E45D1E"/>
    <w:rsid w:val="00E45FD5"/>
    <w:rsid w:val="00E46148"/>
    <w:rsid w:val="00E4632A"/>
    <w:rsid w:val="00E46675"/>
    <w:rsid w:val="00E46730"/>
    <w:rsid w:val="00E46A3A"/>
    <w:rsid w:val="00E46A78"/>
    <w:rsid w:val="00E46C18"/>
    <w:rsid w:val="00E4738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9FA"/>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268"/>
    <w:rsid w:val="00E5730D"/>
    <w:rsid w:val="00E57C37"/>
    <w:rsid w:val="00E603B4"/>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48E"/>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A75"/>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1F1D"/>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4"/>
    <w:rsid w:val="00E91B26"/>
    <w:rsid w:val="00E92319"/>
    <w:rsid w:val="00E9239B"/>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145"/>
    <w:rsid w:val="00E9418E"/>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4BC"/>
    <w:rsid w:val="00EA75A0"/>
    <w:rsid w:val="00EA75C5"/>
    <w:rsid w:val="00EA75ED"/>
    <w:rsid w:val="00EA75EE"/>
    <w:rsid w:val="00EA78B1"/>
    <w:rsid w:val="00EA7F32"/>
    <w:rsid w:val="00EB00F3"/>
    <w:rsid w:val="00EB026C"/>
    <w:rsid w:val="00EB0B39"/>
    <w:rsid w:val="00EB0DAF"/>
    <w:rsid w:val="00EB0DC6"/>
    <w:rsid w:val="00EB0ED5"/>
    <w:rsid w:val="00EB1168"/>
    <w:rsid w:val="00EB1837"/>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8A2"/>
    <w:rsid w:val="00EB4C3D"/>
    <w:rsid w:val="00EB4E61"/>
    <w:rsid w:val="00EB4EAD"/>
    <w:rsid w:val="00EB5187"/>
    <w:rsid w:val="00EB52AA"/>
    <w:rsid w:val="00EB57E4"/>
    <w:rsid w:val="00EB597D"/>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4180"/>
    <w:rsid w:val="00EC42D2"/>
    <w:rsid w:val="00EC4443"/>
    <w:rsid w:val="00EC4A9A"/>
    <w:rsid w:val="00EC4CEF"/>
    <w:rsid w:val="00EC4DA3"/>
    <w:rsid w:val="00EC4E32"/>
    <w:rsid w:val="00EC5987"/>
    <w:rsid w:val="00EC67A0"/>
    <w:rsid w:val="00EC6A83"/>
    <w:rsid w:val="00EC6AEE"/>
    <w:rsid w:val="00EC6EFF"/>
    <w:rsid w:val="00EC7133"/>
    <w:rsid w:val="00EC757C"/>
    <w:rsid w:val="00EC77D1"/>
    <w:rsid w:val="00EC7EBA"/>
    <w:rsid w:val="00ED01A5"/>
    <w:rsid w:val="00ED0295"/>
    <w:rsid w:val="00ED03CB"/>
    <w:rsid w:val="00ED0474"/>
    <w:rsid w:val="00ED047E"/>
    <w:rsid w:val="00ED07A1"/>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3E87"/>
    <w:rsid w:val="00ED4050"/>
    <w:rsid w:val="00ED427C"/>
    <w:rsid w:val="00ED462C"/>
    <w:rsid w:val="00ED4789"/>
    <w:rsid w:val="00ED4C2E"/>
    <w:rsid w:val="00ED57DF"/>
    <w:rsid w:val="00ED5877"/>
    <w:rsid w:val="00ED592D"/>
    <w:rsid w:val="00ED5D46"/>
    <w:rsid w:val="00ED5F31"/>
    <w:rsid w:val="00ED5FC3"/>
    <w:rsid w:val="00ED603F"/>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95E"/>
    <w:rsid w:val="00EE3D36"/>
    <w:rsid w:val="00EE411A"/>
    <w:rsid w:val="00EE439A"/>
    <w:rsid w:val="00EE494A"/>
    <w:rsid w:val="00EE4BA1"/>
    <w:rsid w:val="00EE4CCC"/>
    <w:rsid w:val="00EE4D27"/>
    <w:rsid w:val="00EE4D4F"/>
    <w:rsid w:val="00EE4DD5"/>
    <w:rsid w:val="00EE4E10"/>
    <w:rsid w:val="00EE4F3E"/>
    <w:rsid w:val="00EE518B"/>
    <w:rsid w:val="00EE544E"/>
    <w:rsid w:val="00EE548D"/>
    <w:rsid w:val="00EE57E0"/>
    <w:rsid w:val="00EE5A24"/>
    <w:rsid w:val="00EE5A7F"/>
    <w:rsid w:val="00EE6106"/>
    <w:rsid w:val="00EE6955"/>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68D"/>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15F"/>
    <w:rsid w:val="00F03539"/>
    <w:rsid w:val="00F0366A"/>
    <w:rsid w:val="00F0367E"/>
    <w:rsid w:val="00F0389E"/>
    <w:rsid w:val="00F03A17"/>
    <w:rsid w:val="00F03A7E"/>
    <w:rsid w:val="00F03F19"/>
    <w:rsid w:val="00F0476E"/>
    <w:rsid w:val="00F049A3"/>
    <w:rsid w:val="00F04C06"/>
    <w:rsid w:val="00F04C4E"/>
    <w:rsid w:val="00F04C85"/>
    <w:rsid w:val="00F05029"/>
    <w:rsid w:val="00F054B8"/>
    <w:rsid w:val="00F05A60"/>
    <w:rsid w:val="00F05D6A"/>
    <w:rsid w:val="00F06059"/>
    <w:rsid w:val="00F063E2"/>
    <w:rsid w:val="00F065D5"/>
    <w:rsid w:val="00F065DB"/>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3696"/>
    <w:rsid w:val="00F14932"/>
    <w:rsid w:val="00F14969"/>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007"/>
    <w:rsid w:val="00F17715"/>
    <w:rsid w:val="00F17744"/>
    <w:rsid w:val="00F177ED"/>
    <w:rsid w:val="00F17B6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FFA"/>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2E8"/>
    <w:rsid w:val="00F4133C"/>
    <w:rsid w:val="00F417DF"/>
    <w:rsid w:val="00F41993"/>
    <w:rsid w:val="00F41E90"/>
    <w:rsid w:val="00F4202E"/>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513"/>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292"/>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379"/>
    <w:rsid w:val="00F654F0"/>
    <w:rsid w:val="00F6597E"/>
    <w:rsid w:val="00F65FC1"/>
    <w:rsid w:val="00F66077"/>
    <w:rsid w:val="00F661F0"/>
    <w:rsid w:val="00F662F4"/>
    <w:rsid w:val="00F66541"/>
    <w:rsid w:val="00F665CB"/>
    <w:rsid w:val="00F66743"/>
    <w:rsid w:val="00F670FC"/>
    <w:rsid w:val="00F675B9"/>
    <w:rsid w:val="00F67761"/>
    <w:rsid w:val="00F67E06"/>
    <w:rsid w:val="00F7025C"/>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3EE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4A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40B"/>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379"/>
    <w:rsid w:val="00F93486"/>
    <w:rsid w:val="00F9351D"/>
    <w:rsid w:val="00F935E2"/>
    <w:rsid w:val="00F93706"/>
    <w:rsid w:val="00F93A15"/>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84D"/>
    <w:rsid w:val="00FA096F"/>
    <w:rsid w:val="00FA0C56"/>
    <w:rsid w:val="00FA0F2E"/>
    <w:rsid w:val="00FA110D"/>
    <w:rsid w:val="00FA1506"/>
    <w:rsid w:val="00FA186C"/>
    <w:rsid w:val="00FA1C39"/>
    <w:rsid w:val="00FA1EC8"/>
    <w:rsid w:val="00FA2370"/>
    <w:rsid w:val="00FA2BEA"/>
    <w:rsid w:val="00FA3150"/>
    <w:rsid w:val="00FA31D2"/>
    <w:rsid w:val="00FA3590"/>
    <w:rsid w:val="00FA3BA6"/>
    <w:rsid w:val="00FA410C"/>
    <w:rsid w:val="00FA4225"/>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DF"/>
    <w:rsid w:val="00FB204E"/>
    <w:rsid w:val="00FB279D"/>
    <w:rsid w:val="00FB2AC4"/>
    <w:rsid w:val="00FB2B4F"/>
    <w:rsid w:val="00FB30D1"/>
    <w:rsid w:val="00FB34FA"/>
    <w:rsid w:val="00FB3D61"/>
    <w:rsid w:val="00FB3F2C"/>
    <w:rsid w:val="00FB455B"/>
    <w:rsid w:val="00FB4CA4"/>
    <w:rsid w:val="00FB4D0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4E8"/>
    <w:rsid w:val="00FC051F"/>
    <w:rsid w:val="00FC073C"/>
    <w:rsid w:val="00FC081A"/>
    <w:rsid w:val="00FC0981"/>
    <w:rsid w:val="00FC0B67"/>
    <w:rsid w:val="00FC0DCF"/>
    <w:rsid w:val="00FC1387"/>
    <w:rsid w:val="00FC145F"/>
    <w:rsid w:val="00FC14DE"/>
    <w:rsid w:val="00FC1B61"/>
    <w:rsid w:val="00FC1F75"/>
    <w:rsid w:val="00FC209D"/>
    <w:rsid w:val="00FC26E9"/>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683"/>
    <w:rsid w:val="00FC7B5E"/>
    <w:rsid w:val="00FC7E04"/>
    <w:rsid w:val="00FD026D"/>
    <w:rsid w:val="00FD02A5"/>
    <w:rsid w:val="00FD11DD"/>
    <w:rsid w:val="00FD12E3"/>
    <w:rsid w:val="00FD1544"/>
    <w:rsid w:val="00FD1A7C"/>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9EE"/>
    <w:rsid w:val="00FD5AE3"/>
    <w:rsid w:val="00FD5FC1"/>
    <w:rsid w:val="00FD65AB"/>
    <w:rsid w:val="00FD6AA3"/>
    <w:rsid w:val="00FD6CEF"/>
    <w:rsid w:val="00FD7191"/>
    <w:rsid w:val="00FD7B51"/>
    <w:rsid w:val="00FD7C66"/>
    <w:rsid w:val="00FE007D"/>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7A2"/>
    <w:rsid w:val="00FE2DDF"/>
    <w:rsid w:val="00FE2F08"/>
    <w:rsid w:val="00FE3242"/>
    <w:rsid w:val="00FE32A1"/>
    <w:rsid w:val="00FE35AC"/>
    <w:rsid w:val="00FE4670"/>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7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046"/>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33FD9"/>
  </w:style>
  <w:style w:type="paragraph" w:styleId="11">
    <w:name w:val="heading 1"/>
    <w:aliases w:val=" Знак7"/>
    <w:basedOn w:val="a4"/>
    <w:next w:val="a4"/>
    <w:link w:val="12"/>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0">
    <w:name w:val="heading 2"/>
    <w:basedOn w:val="a4"/>
    <w:next w:val="a4"/>
    <w:link w:val="21"/>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4"/>
    <w:next w:val="a4"/>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basedOn w:val="a4"/>
    <w:next w:val="a4"/>
    <w:link w:val="41"/>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Heading 5 NOT IN USE,Block Label,Underline,Block Label1,Block Label2,Block Label3,Block Label11,Block Label21,Block Label4,Block Label12,Block Label22,Block Label5,Block Label13,Block Label23,Block Label6,Block Label7"/>
    <w:basedOn w:val="a4"/>
    <w:next w:val="a4"/>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
    <w:basedOn w:val="a4"/>
    <w:next w:val="a4"/>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
    <w:basedOn w:val="a4"/>
    <w:next w:val="a4"/>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
    <w:basedOn w:val="a4"/>
    <w:next w:val="a4"/>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
    <w:basedOn w:val="a4"/>
    <w:next w:val="a4"/>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 Знак7 Знак"/>
    <w:basedOn w:val="a5"/>
    <w:link w:val="11"/>
    <w:rsid w:val="00511A7F"/>
    <w:rPr>
      <w:rFonts w:ascii="Times New Roman" w:eastAsia="Times New Roman" w:hAnsi="Times New Roman" w:cs="Times New Roman"/>
      <w:b/>
      <w:sz w:val="28"/>
      <w:szCs w:val="20"/>
      <w:lang w:eastAsia="ru-RU"/>
    </w:rPr>
  </w:style>
  <w:style w:type="character" w:customStyle="1" w:styleId="21">
    <w:name w:val="Заголовок 2 Знак"/>
    <w:basedOn w:val="a5"/>
    <w:link w:val="20"/>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5"/>
    <w:link w:val="3"/>
    <w:rsid w:val="00152942"/>
    <w:rPr>
      <w:rFonts w:asciiTheme="majorHAnsi" w:eastAsiaTheme="majorEastAsia" w:hAnsiTheme="majorHAnsi" w:cstheme="majorBidi"/>
      <w:b/>
      <w:bCs/>
      <w:color w:val="4F81BD" w:themeColor="accent1"/>
    </w:rPr>
  </w:style>
  <w:style w:type="character" w:customStyle="1" w:styleId="41">
    <w:name w:val="Заголовок 4 Знак"/>
    <w:basedOn w:val="a5"/>
    <w:link w:val="40"/>
    <w:uiPriority w:val="9"/>
    <w:rsid w:val="00CB2103"/>
    <w:rPr>
      <w:rFonts w:asciiTheme="majorHAnsi" w:eastAsiaTheme="majorEastAsia" w:hAnsiTheme="majorHAnsi" w:cstheme="majorBidi"/>
      <w:b/>
      <w:bCs/>
      <w:i/>
      <w:iCs/>
      <w:color w:val="4F81BD" w:themeColor="accent1"/>
    </w:rPr>
  </w:style>
  <w:style w:type="paragraph" w:styleId="a8">
    <w:name w:val="Balloon Text"/>
    <w:basedOn w:val="a4"/>
    <w:link w:val="a9"/>
    <w:unhideWhenUsed/>
    <w:rsid w:val="004B7EB6"/>
    <w:pPr>
      <w:spacing w:after="0" w:line="240" w:lineRule="auto"/>
    </w:pPr>
    <w:rPr>
      <w:rFonts w:ascii="Tahoma" w:hAnsi="Tahoma" w:cs="Tahoma"/>
      <w:sz w:val="16"/>
      <w:szCs w:val="16"/>
    </w:rPr>
  </w:style>
  <w:style w:type="character" w:customStyle="1" w:styleId="a9">
    <w:name w:val="Текст выноски Знак"/>
    <w:basedOn w:val="a5"/>
    <w:link w:val="a8"/>
    <w:rsid w:val="004B7EB6"/>
    <w:rPr>
      <w:rFonts w:ascii="Tahoma" w:hAnsi="Tahoma" w:cs="Tahoma"/>
      <w:sz w:val="16"/>
      <w:szCs w:val="16"/>
    </w:rPr>
  </w:style>
  <w:style w:type="paragraph" w:styleId="aa">
    <w:name w:val="header"/>
    <w:aliases w:val=" Знак,h,Верхний колонтитул1,ВерхКолонтитул,??????? ??????????,ITTHEADER,Âåðõíèé êîëîíòèòóë,вк КНГ,TI Upper Header,??????? ??????????1,??????? ??????????2,??????? ??????????3,??????? ??????????11,??????? ??????????21"/>
    <w:basedOn w:val="a4"/>
    <w:link w:val="ab"/>
    <w:unhideWhenUsed/>
    <w:rsid w:val="000F23DD"/>
    <w:pPr>
      <w:tabs>
        <w:tab w:val="center" w:pos="4677"/>
        <w:tab w:val="right" w:pos="9355"/>
      </w:tabs>
      <w:spacing w:after="0" w:line="240" w:lineRule="auto"/>
    </w:pPr>
  </w:style>
  <w:style w:type="character" w:customStyle="1" w:styleId="ab">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w:basedOn w:val="a5"/>
    <w:link w:val="aa"/>
    <w:rsid w:val="000F23DD"/>
  </w:style>
  <w:style w:type="paragraph" w:styleId="ac">
    <w:name w:val="footer"/>
    <w:basedOn w:val="a4"/>
    <w:link w:val="ad"/>
    <w:unhideWhenUsed/>
    <w:rsid w:val="000F23DD"/>
    <w:pPr>
      <w:tabs>
        <w:tab w:val="center" w:pos="4677"/>
        <w:tab w:val="right" w:pos="9355"/>
      </w:tabs>
      <w:spacing w:after="0" w:line="240" w:lineRule="auto"/>
    </w:pPr>
  </w:style>
  <w:style w:type="character" w:customStyle="1" w:styleId="ad">
    <w:name w:val="Нижний колонтитул Знак"/>
    <w:basedOn w:val="a5"/>
    <w:link w:val="ac"/>
    <w:uiPriority w:val="99"/>
    <w:rsid w:val="000F23DD"/>
  </w:style>
  <w:style w:type="paragraph" w:styleId="ae">
    <w:name w:val="List Paragraph"/>
    <w:basedOn w:val="a4"/>
    <w:uiPriority w:val="34"/>
    <w:qFormat/>
    <w:rsid w:val="00103914"/>
    <w:pPr>
      <w:ind w:left="720"/>
      <w:contextualSpacing/>
    </w:pPr>
  </w:style>
  <w:style w:type="paragraph" w:styleId="af">
    <w:name w:val="No Spacing"/>
    <w:link w:val="af0"/>
    <w:uiPriority w:val="1"/>
    <w:qFormat/>
    <w:rsid w:val="006635DF"/>
    <w:pPr>
      <w:spacing w:after="0" w:line="240" w:lineRule="auto"/>
    </w:pPr>
    <w:rPr>
      <w:rFonts w:eastAsiaTheme="minorEastAsia"/>
      <w:lang w:eastAsia="ru-RU"/>
    </w:rPr>
  </w:style>
  <w:style w:type="character" w:customStyle="1" w:styleId="af0">
    <w:name w:val="Без интервала Знак"/>
    <w:basedOn w:val="a5"/>
    <w:link w:val="af"/>
    <w:uiPriority w:val="1"/>
    <w:rsid w:val="006635DF"/>
    <w:rPr>
      <w:rFonts w:eastAsiaTheme="minorEastAsia"/>
      <w:lang w:eastAsia="ru-RU"/>
    </w:rPr>
  </w:style>
  <w:style w:type="character" w:styleId="af1">
    <w:name w:val="Hyperlink"/>
    <w:basedOn w:val="a5"/>
    <w:uiPriority w:val="99"/>
    <w:unhideWhenUsed/>
    <w:rsid w:val="00923E3B"/>
    <w:rPr>
      <w:color w:val="0000FF" w:themeColor="hyperlink"/>
      <w:u w:val="single"/>
    </w:rPr>
  </w:style>
  <w:style w:type="paragraph" w:styleId="af2">
    <w:name w:val="Body Text Indent"/>
    <w:basedOn w:val="a4"/>
    <w:link w:val="a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3">
    <w:name w:val="Основной текст с отступом Знак"/>
    <w:basedOn w:val="a5"/>
    <w:link w:val="af2"/>
    <w:rsid w:val="00E22194"/>
    <w:rPr>
      <w:rFonts w:ascii="Arial" w:eastAsia="Times New Roman" w:hAnsi="Arial" w:cs="Arial"/>
      <w:sz w:val="16"/>
      <w:szCs w:val="20"/>
      <w:lang w:eastAsia="ar-SA"/>
    </w:rPr>
  </w:style>
  <w:style w:type="table" w:styleId="af4">
    <w:name w:val="Table Grid"/>
    <w:basedOn w:val="a6"/>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4"/>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5">
    <w:name w:val="Strong"/>
    <w:basedOn w:val="a5"/>
    <w:qFormat/>
    <w:rsid w:val="00511A7F"/>
    <w:rPr>
      <w:b/>
      <w:bCs/>
    </w:rPr>
  </w:style>
  <w:style w:type="paragraph" w:styleId="af6">
    <w:name w:val="footnote text"/>
    <w:basedOn w:val="a4"/>
    <w:link w:val="af7"/>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7">
    <w:name w:val="Текст сноски Знак"/>
    <w:basedOn w:val="a5"/>
    <w:link w:val="af6"/>
    <w:uiPriority w:val="99"/>
    <w:rsid w:val="00511A7F"/>
    <w:rPr>
      <w:rFonts w:ascii="Times New Roman" w:eastAsia="Times New Roman" w:hAnsi="Times New Roman" w:cs="Times New Roman"/>
      <w:sz w:val="24"/>
      <w:szCs w:val="24"/>
      <w:lang w:eastAsia="ru-RU"/>
    </w:rPr>
  </w:style>
  <w:style w:type="character" w:styleId="af8">
    <w:name w:val="footnote reference"/>
    <w:rsid w:val="00511A7F"/>
    <w:rPr>
      <w:vertAlign w:val="superscript"/>
    </w:rPr>
  </w:style>
  <w:style w:type="paragraph" w:customStyle="1" w:styleId="13">
    <w:name w:val="Знак1"/>
    <w:basedOn w:val="a4"/>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4"/>
    <w:link w:val="afa"/>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5"/>
    <w:link w:val="af9"/>
    <w:rsid w:val="00511A7F"/>
    <w:rPr>
      <w:rFonts w:ascii="Times New Roman" w:eastAsia="Times New Roman" w:hAnsi="Times New Roman" w:cs="Times New Roman"/>
      <w:sz w:val="28"/>
      <w:szCs w:val="20"/>
      <w:lang w:eastAsia="ru-RU"/>
    </w:rPr>
  </w:style>
  <w:style w:type="paragraph" w:styleId="afb">
    <w:name w:val="endnote text"/>
    <w:basedOn w:val="a4"/>
    <w:link w:val="afc"/>
    <w:uiPriority w:val="99"/>
    <w:semiHidden/>
    <w:unhideWhenUsed/>
    <w:rsid w:val="00E27E91"/>
    <w:pPr>
      <w:spacing w:after="0" w:line="240" w:lineRule="auto"/>
    </w:pPr>
    <w:rPr>
      <w:sz w:val="20"/>
      <w:szCs w:val="20"/>
    </w:rPr>
  </w:style>
  <w:style w:type="character" w:customStyle="1" w:styleId="afc">
    <w:name w:val="Текст концевой сноски Знак"/>
    <w:basedOn w:val="a5"/>
    <w:link w:val="afb"/>
    <w:uiPriority w:val="99"/>
    <w:semiHidden/>
    <w:rsid w:val="00E27E91"/>
    <w:rPr>
      <w:sz w:val="20"/>
      <w:szCs w:val="20"/>
    </w:rPr>
  </w:style>
  <w:style w:type="character" w:styleId="afd">
    <w:name w:val="endnote reference"/>
    <w:basedOn w:val="a5"/>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2">
    <w:name w:val="Body Text Indent 2"/>
    <w:basedOn w:val="a4"/>
    <w:link w:val="23"/>
    <w:unhideWhenUsed/>
    <w:rsid w:val="00297B5E"/>
    <w:pPr>
      <w:spacing w:after="120" w:line="480" w:lineRule="auto"/>
      <w:ind w:left="283"/>
    </w:pPr>
  </w:style>
  <w:style w:type="character" w:customStyle="1" w:styleId="23">
    <w:name w:val="Основной текст с отступом 2 Знак"/>
    <w:basedOn w:val="a5"/>
    <w:link w:val="22"/>
    <w:uiPriority w:val="99"/>
    <w:semiHidden/>
    <w:rsid w:val="00297B5E"/>
  </w:style>
  <w:style w:type="character" w:styleId="afe">
    <w:name w:val="FollowedHyperlink"/>
    <w:basedOn w:val="a5"/>
    <w:uiPriority w:val="99"/>
    <w:unhideWhenUsed/>
    <w:rsid w:val="005753A3"/>
    <w:rPr>
      <w:color w:val="800080"/>
      <w:u w:val="single"/>
    </w:rPr>
  </w:style>
  <w:style w:type="paragraph" w:customStyle="1" w:styleId="xl65">
    <w:name w:val="xl65"/>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4"/>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4"/>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4"/>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4"/>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
    <w:basedOn w:val="a5"/>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
    <w:basedOn w:val="a5"/>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4"/>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4"/>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4"/>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4"/>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4"/>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4"/>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4"/>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4"/>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4"/>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4"/>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4"/>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4"/>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4"/>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4"/>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4"/>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4"/>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4"/>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4"/>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
    <w:name w:val="Light Shading"/>
    <w:basedOn w:val="a6"/>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
    <w:name w:val="Нет списка1"/>
    <w:next w:val="a7"/>
    <w:semiHidden/>
    <w:unhideWhenUsed/>
    <w:rsid w:val="00ED2103"/>
  </w:style>
  <w:style w:type="character" w:styleId="aff0">
    <w:name w:val="page number"/>
    <w:basedOn w:val="a5"/>
    <w:rsid w:val="00ED2103"/>
  </w:style>
  <w:style w:type="paragraph" w:customStyle="1" w:styleId="xl119">
    <w:name w:val="xl119"/>
    <w:basedOn w:val="a4"/>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4"/>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4"/>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4"/>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4"/>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4">
    <w:name w:val="Body Text 2"/>
    <w:basedOn w:val="a4"/>
    <w:link w:val="25"/>
    <w:unhideWhenUsed/>
    <w:rsid w:val="008E12AB"/>
    <w:pPr>
      <w:spacing w:after="120" w:line="480" w:lineRule="auto"/>
    </w:pPr>
  </w:style>
  <w:style w:type="character" w:customStyle="1" w:styleId="25">
    <w:name w:val="Основной текст 2 Знак"/>
    <w:basedOn w:val="a5"/>
    <w:link w:val="24"/>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4"/>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5"/>
    <w:link w:val="HTML"/>
    <w:rsid w:val="007C2904"/>
    <w:rPr>
      <w:rFonts w:ascii="Courier New" w:eastAsia="Times New Roman" w:hAnsi="Courier New" w:cs="Times New Roman"/>
      <w:sz w:val="20"/>
      <w:szCs w:val="24"/>
      <w:lang w:eastAsia="ru-RU"/>
    </w:rPr>
  </w:style>
  <w:style w:type="paragraph" w:styleId="aff1">
    <w:name w:val="Normal (Web)"/>
    <w:basedOn w:val="a4"/>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4"/>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4"/>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2">
    <w:name w:val="Title"/>
    <w:basedOn w:val="a4"/>
    <w:link w:val="aff3"/>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3">
    <w:name w:val="Название Знак"/>
    <w:basedOn w:val="a5"/>
    <w:link w:val="aff2"/>
    <w:rsid w:val="007C2904"/>
    <w:rPr>
      <w:rFonts w:ascii="Times New Roman" w:eastAsia="Times New Roman" w:hAnsi="Times New Roman" w:cs="Times New Roman"/>
      <w:b/>
      <w:bCs/>
      <w:sz w:val="24"/>
      <w:szCs w:val="24"/>
      <w:lang w:eastAsia="ru-RU"/>
    </w:rPr>
  </w:style>
  <w:style w:type="paragraph" w:customStyle="1" w:styleId="xl128">
    <w:name w:val="xl128"/>
    <w:basedOn w:val="a4"/>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4"/>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4"/>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4"/>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4"/>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4"/>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4"/>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4"/>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4"/>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4"/>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4"/>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4"/>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4"/>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6"/>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1">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
    <w:basedOn w:val="a4"/>
    <w:link w:val="aff4"/>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4"/>
    <w:link w:val="32"/>
    <w:unhideWhenUsed/>
    <w:rsid w:val="0091063A"/>
    <w:pPr>
      <w:spacing w:after="120"/>
      <w:ind w:left="283"/>
    </w:pPr>
    <w:rPr>
      <w:sz w:val="16"/>
      <w:szCs w:val="16"/>
    </w:rPr>
  </w:style>
  <w:style w:type="character" w:customStyle="1" w:styleId="32">
    <w:name w:val="Основной текст с отступом 3 Знак"/>
    <w:basedOn w:val="a5"/>
    <w:link w:val="31"/>
    <w:uiPriority w:val="99"/>
    <w:semiHidden/>
    <w:rsid w:val="0091063A"/>
    <w:rPr>
      <w:sz w:val="16"/>
      <w:szCs w:val="16"/>
    </w:rPr>
  </w:style>
  <w:style w:type="character" w:customStyle="1" w:styleId="50">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5"/>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
    <w:basedOn w:val="a5"/>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
    <w:basedOn w:val="a5"/>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7">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5">
    <w:name w:val="Emphasis"/>
    <w:qFormat/>
    <w:rsid w:val="00153D39"/>
    <w:rPr>
      <w:i/>
      <w:iCs/>
    </w:rPr>
  </w:style>
  <w:style w:type="character" w:customStyle="1" w:styleId="aff6">
    <w:name w:val="Маркеры списка"/>
    <w:rsid w:val="00153D39"/>
    <w:rPr>
      <w:rFonts w:ascii="OpenSymbol" w:eastAsia="OpenSymbol" w:hAnsi="OpenSymbol" w:cs="OpenSymbol"/>
    </w:rPr>
  </w:style>
  <w:style w:type="paragraph" w:customStyle="1" w:styleId="aff7">
    <w:name w:val="Заголовок"/>
    <w:basedOn w:val="a4"/>
    <w:next w:val="af9"/>
    <w:rsid w:val="00153D39"/>
    <w:pPr>
      <w:keepNext/>
      <w:suppressAutoHyphens/>
      <w:spacing w:before="240" w:after="120" w:line="240" w:lineRule="auto"/>
    </w:pPr>
    <w:rPr>
      <w:rFonts w:ascii="Arial" w:eastAsia="Microsoft YaHei" w:hAnsi="Arial" w:cs="Mangal"/>
      <w:sz w:val="28"/>
      <w:szCs w:val="28"/>
      <w:lang w:eastAsia="ar-SA"/>
    </w:rPr>
  </w:style>
  <w:style w:type="paragraph" w:styleId="aff8">
    <w:name w:val="List"/>
    <w:basedOn w:val="af9"/>
    <w:rsid w:val="00153D39"/>
    <w:pPr>
      <w:suppressAutoHyphens/>
    </w:pPr>
    <w:rPr>
      <w:rFonts w:cs="Mangal"/>
      <w:sz w:val="24"/>
      <w:szCs w:val="24"/>
      <w:lang w:val="x-none" w:eastAsia="ar-SA"/>
    </w:rPr>
  </w:style>
  <w:style w:type="paragraph" w:customStyle="1" w:styleId="18">
    <w:name w:val="Название1"/>
    <w:basedOn w:val="a4"/>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9">
    <w:name w:val="Указатель1"/>
    <w:basedOn w:val="a4"/>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a">
    <w:name w:val="Цитата1"/>
    <w:basedOn w:val="a4"/>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4"/>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b">
    <w:name w:val="Схема документа1"/>
    <w:basedOn w:val="a4"/>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4"/>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9">
    <w:name w:val="Содержимое врезки"/>
    <w:basedOn w:val="af9"/>
    <w:rsid w:val="00153D39"/>
    <w:pPr>
      <w:suppressAutoHyphens/>
    </w:pPr>
    <w:rPr>
      <w:sz w:val="24"/>
      <w:szCs w:val="24"/>
      <w:lang w:val="x-none" w:eastAsia="ar-SA"/>
    </w:rPr>
  </w:style>
  <w:style w:type="paragraph" w:customStyle="1" w:styleId="affa">
    <w:name w:val="Содержимое таблицы"/>
    <w:basedOn w:val="a4"/>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b">
    <w:name w:val="Заголовок таблицы"/>
    <w:basedOn w:val="affa"/>
    <w:rsid w:val="00153D39"/>
    <w:pPr>
      <w:jc w:val="center"/>
    </w:pPr>
    <w:rPr>
      <w:b/>
      <w:bCs/>
    </w:rPr>
  </w:style>
  <w:style w:type="paragraph" w:customStyle="1" w:styleId="affc">
    <w:name w:val="Основной текст СамНИПИ"/>
    <w:link w:val="affd"/>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d">
    <w:name w:val="Основной текст СамНИПИ Знак"/>
    <w:link w:val="affc"/>
    <w:rsid w:val="00153D39"/>
    <w:rPr>
      <w:rFonts w:ascii="Arial" w:eastAsia="Times New Roman" w:hAnsi="Arial" w:cs="Times New Roman"/>
      <w:bCs/>
      <w:sz w:val="20"/>
      <w:szCs w:val="20"/>
      <w:lang w:eastAsia="ru-RU"/>
    </w:rPr>
  </w:style>
  <w:style w:type="character" w:customStyle="1" w:styleId="16">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e">
    <w:name w:val="Титульный СамНИПИ"/>
    <w:next w:val="affc"/>
    <w:link w:val="afff"/>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f0">
    <w:name w:val="Основной текст_"/>
    <w:link w:val="42"/>
    <w:rsid w:val="00153D39"/>
    <w:rPr>
      <w:rFonts w:ascii="Arial" w:eastAsia="Arial" w:hAnsi="Arial" w:cs="Arial"/>
      <w:sz w:val="18"/>
      <w:szCs w:val="18"/>
      <w:shd w:val="clear" w:color="auto" w:fill="FFFFFF"/>
    </w:rPr>
  </w:style>
  <w:style w:type="paragraph" w:customStyle="1" w:styleId="34">
    <w:name w:val="Заголовок №3"/>
    <w:basedOn w:val="a4"/>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2">
    <w:name w:val="Основной текст4"/>
    <w:basedOn w:val="a4"/>
    <w:link w:val="a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4"/>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4">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
    <w:link w:val="a1"/>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5"/>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5"/>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4"/>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4"/>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2">
    <w:name w:val="Таблица_Строка"/>
    <w:basedOn w:val="a4"/>
    <w:link w:val="a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4">
    <w:name w:val="Таблица_Шапка"/>
    <w:basedOn w:val="a4"/>
    <w:link w:val="a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c">
    <w:name w:val="Стиль таблицы1"/>
    <w:basedOn w:val="a6"/>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6">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6">
    <w:name w:val="line number"/>
    <w:basedOn w:val="a5"/>
    <w:rsid w:val="00111CB2"/>
  </w:style>
  <w:style w:type="paragraph" w:customStyle="1" w:styleId="1d">
    <w:name w:val="Абзац списка1"/>
    <w:basedOn w:val="a4"/>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e">
    <w:name w:val="Основной текст1"/>
    <w:basedOn w:val="a4"/>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5"/>
    <w:rsid w:val="00111CB2"/>
  </w:style>
  <w:style w:type="character" w:customStyle="1" w:styleId="apple-style-span">
    <w:name w:val="apple-style-span"/>
    <w:basedOn w:val="a5"/>
    <w:rsid w:val="00111CB2"/>
  </w:style>
  <w:style w:type="paragraph" w:customStyle="1" w:styleId="afff7">
    <w:name w:val="Нумерованный список СамНИПИ"/>
    <w:link w:val="afff8"/>
    <w:rsid w:val="00111CB2"/>
    <w:pPr>
      <w:spacing w:after="0" w:line="240" w:lineRule="auto"/>
      <w:ind w:firstLine="720"/>
    </w:pPr>
    <w:rPr>
      <w:rFonts w:ascii="Arial" w:eastAsia="Times New Roman" w:hAnsi="Arial" w:cs="Times New Roman"/>
      <w:sz w:val="20"/>
      <w:szCs w:val="20"/>
      <w:lang w:eastAsia="ru-RU"/>
    </w:rPr>
  </w:style>
  <w:style w:type="character" w:customStyle="1" w:styleId="afff8">
    <w:name w:val="Нумерованный список СамНИПИ Знак"/>
    <w:link w:val="afff7"/>
    <w:rsid w:val="00111CB2"/>
    <w:rPr>
      <w:rFonts w:ascii="Arial" w:eastAsia="Times New Roman" w:hAnsi="Arial" w:cs="Times New Roman"/>
      <w:sz w:val="20"/>
      <w:szCs w:val="20"/>
      <w:lang w:eastAsia="ru-RU"/>
    </w:rPr>
  </w:style>
  <w:style w:type="paragraph" w:customStyle="1" w:styleId="afff9">
    <w:name w:val="Основной"/>
    <w:basedOn w:val="af2"/>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7">
    <w:name w:val="Абзац списка2"/>
    <w:basedOn w:val="a4"/>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4"/>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4"/>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4"/>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8">
    <w:name w:val="List 2"/>
    <w:basedOn w:val="a4"/>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
    <w:name w:val="Сетка таблицы1"/>
    <w:basedOn w:val="a6"/>
    <w:next w:val="af4"/>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6"/>
    <w:next w:val="af4"/>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6"/>
    <w:next w:val="af4"/>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6"/>
    <w:next w:val="a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6"/>
    <w:next w:val="a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4"/>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4"/>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4"/>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4"/>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4"/>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4"/>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4"/>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4"/>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4"/>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4"/>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4"/>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4"/>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4"/>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4"/>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4"/>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4"/>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4"/>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4"/>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4"/>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4"/>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4"/>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4"/>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4"/>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4"/>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4"/>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4"/>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4"/>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4"/>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4"/>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4"/>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4"/>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4"/>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4"/>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4"/>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4"/>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4"/>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4"/>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0">
    <w:name w:val="Стиль таблицы11"/>
    <w:basedOn w:val="a6"/>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4">
    <w:name w:val="Обычный4"/>
    <w:rsid w:val="00533FD9"/>
    <w:pPr>
      <w:spacing w:after="0" w:line="240" w:lineRule="auto"/>
      <w:jc w:val="both"/>
    </w:pPr>
    <w:rPr>
      <w:rFonts w:ascii="Times New Roman" w:eastAsia="Times New Roman" w:hAnsi="Times New Roman" w:cs="Times New Roman"/>
      <w:sz w:val="20"/>
      <w:szCs w:val="20"/>
      <w:lang w:eastAsia="ru-RU"/>
    </w:rPr>
  </w:style>
  <w:style w:type="paragraph" w:customStyle="1" w:styleId="37">
    <w:name w:val="Абзац списка3"/>
    <w:basedOn w:val="a4"/>
    <w:rsid w:val="00533FD9"/>
    <w:pPr>
      <w:spacing w:after="0" w:line="240" w:lineRule="auto"/>
      <w:ind w:left="720"/>
    </w:pPr>
    <w:rPr>
      <w:rFonts w:ascii="Times New Roman" w:eastAsia="Times New Roman" w:hAnsi="Times New Roman" w:cs="Times New Roman"/>
      <w:sz w:val="24"/>
      <w:szCs w:val="24"/>
      <w:lang w:eastAsia="ru-RU"/>
    </w:rPr>
  </w:style>
  <w:style w:type="paragraph" w:styleId="a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4"/>
    <w:next w:val="a4"/>
    <w:link w:val="afffb"/>
    <w:qFormat/>
    <w:rsid w:val="00533FD9"/>
    <w:pPr>
      <w:spacing w:after="0" w:line="240" w:lineRule="auto"/>
      <w:jc w:val="center"/>
    </w:pPr>
    <w:rPr>
      <w:rFonts w:ascii="Georgia" w:eastAsia="Times New Roman" w:hAnsi="Georgia" w:cs="Arial"/>
      <w:b/>
      <w:color w:val="000080"/>
      <w:spacing w:val="40"/>
      <w:sz w:val="20"/>
      <w:lang w:eastAsia="ru-RU"/>
    </w:rPr>
  </w:style>
  <w:style w:type="character" w:customStyle="1" w:styleId="a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a"/>
    <w:rsid w:val="00533FD9"/>
    <w:rPr>
      <w:rFonts w:ascii="Georgia" w:eastAsia="Times New Roman" w:hAnsi="Georgia" w:cs="Arial"/>
      <w:b/>
      <w:color w:val="000080"/>
      <w:spacing w:val="40"/>
      <w:sz w:val="20"/>
      <w:lang w:eastAsia="ru-RU"/>
    </w:rPr>
  </w:style>
  <w:style w:type="paragraph" w:customStyle="1" w:styleId="afffc">
    <w:name w:val="Рис_Номер_СамНИПИ"/>
    <w:next w:val="affc"/>
    <w:rsid w:val="00533FD9"/>
    <w:pPr>
      <w:keepLines/>
      <w:spacing w:before="120" w:after="120" w:line="240" w:lineRule="auto"/>
      <w:jc w:val="center"/>
    </w:pPr>
    <w:rPr>
      <w:rFonts w:ascii="Arial" w:eastAsia="Times New Roman" w:hAnsi="Arial" w:cs="Times New Roman"/>
      <w:b/>
      <w:sz w:val="20"/>
      <w:szCs w:val="20"/>
      <w:lang w:eastAsia="ru-RU"/>
    </w:rPr>
  </w:style>
  <w:style w:type="paragraph" w:customStyle="1" w:styleId="afffd">
    <w:name w:val="Основной текст.Абзац"/>
    <w:basedOn w:val="a4"/>
    <w:link w:val="afffe"/>
    <w:rsid w:val="00533FD9"/>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e">
    <w:name w:val="Основной текст.Абзац Знак"/>
    <w:link w:val="afffd"/>
    <w:rsid w:val="00533FD9"/>
    <w:rPr>
      <w:rFonts w:ascii="Arial" w:eastAsia="Times New Roman" w:hAnsi="Arial" w:cs="Times New Roman"/>
      <w:sz w:val="20"/>
      <w:szCs w:val="20"/>
      <w:lang w:eastAsia="ru-RU"/>
    </w:rPr>
  </w:style>
  <w:style w:type="paragraph" w:customStyle="1" w:styleId="affff">
    <w:name w:val="НумТабСтрока"/>
    <w:basedOn w:val="a4"/>
    <w:rsid w:val="00533FD9"/>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533FD9"/>
    <w:pPr>
      <w:numPr>
        <w:numId w:val="7"/>
      </w:numPr>
    </w:pPr>
  </w:style>
  <w:style w:type="paragraph" w:styleId="1f0">
    <w:name w:val="toc 1"/>
    <w:basedOn w:val="a4"/>
    <w:next w:val="a4"/>
    <w:rsid w:val="00533FD9"/>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0">
    <w:name w:val="Таблица_Строка_СамНИПИ"/>
    <w:link w:val="affff1"/>
    <w:rsid w:val="00533FD9"/>
    <w:pPr>
      <w:spacing w:before="120" w:after="0" w:line="240" w:lineRule="auto"/>
    </w:pPr>
    <w:rPr>
      <w:rFonts w:ascii="Arial" w:eastAsia="Times New Roman" w:hAnsi="Arial" w:cs="Times New Roman"/>
      <w:snapToGrid w:val="0"/>
      <w:sz w:val="20"/>
      <w:szCs w:val="20"/>
      <w:lang w:eastAsia="ru-RU"/>
    </w:rPr>
  </w:style>
  <w:style w:type="paragraph" w:customStyle="1" w:styleId="affff2">
    <w:name w:val="Таблица_Шапка_СамНИПИ"/>
    <w:link w:val="affff3"/>
    <w:rsid w:val="00533FD9"/>
    <w:pPr>
      <w:spacing w:after="0" w:line="240" w:lineRule="auto"/>
      <w:jc w:val="center"/>
    </w:pPr>
    <w:rPr>
      <w:rFonts w:ascii="Arial" w:eastAsia="Times New Roman" w:hAnsi="Arial" w:cs="Times New Roman"/>
      <w:b/>
      <w:snapToGrid w:val="0"/>
      <w:sz w:val="20"/>
      <w:szCs w:val="20"/>
      <w:lang w:eastAsia="ru-RU"/>
    </w:rPr>
  </w:style>
  <w:style w:type="paragraph" w:customStyle="1" w:styleId="affff4">
    <w:name w:val="Приложение СамНИПИ"/>
    <w:next w:val="affc"/>
    <w:rsid w:val="00533FD9"/>
    <w:pPr>
      <w:keepLines/>
      <w:spacing w:after="0" w:line="240" w:lineRule="auto"/>
      <w:jc w:val="center"/>
    </w:pPr>
    <w:rPr>
      <w:rFonts w:ascii="Arial" w:eastAsia="Times New Roman" w:hAnsi="Arial" w:cs="Times New Roman"/>
      <w:b/>
      <w:sz w:val="28"/>
      <w:szCs w:val="20"/>
      <w:lang w:eastAsia="ru-RU"/>
    </w:rPr>
  </w:style>
  <w:style w:type="paragraph" w:customStyle="1" w:styleId="affff5">
    <w:name w:val="Таблица_Номер_СамНИПИ"/>
    <w:next w:val="affc"/>
    <w:rsid w:val="00533FD9"/>
    <w:pPr>
      <w:keepLines/>
      <w:spacing w:before="120" w:after="120" w:line="240" w:lineRule="auto"/>
    </w:pPr>
    <w:rPr>
      <w:rFonts w:ascii="Arial" w:eastAsia="Times New Roman" w:hAnsi="Arial" w:cs="Times New Roman"/>
      <w:b/>
      <w:sz w:val="20"/>
      <w:szCs w:val="20"/>
      <w:lang w:eastAsia="ru-RU"/>
    </w:rPr>
  </w:style>
  <w:style w:type="paragraph" w:customStyle="1" w:styleId="45">
    <w:name w:val="Нижний колонтитул А4 СамНИПИ"/>
    <w:basedOn w:val="ac"/>
    <w:rsid w:val="00533FD9"/>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6">
    <w:name w:val="Верхний колонтитул А4 СамНИПИ"/>
    <w:rsid w:val="00533FD9"/>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a">
    <w:name w:val="toc 2"/>
    <w:basedOn w:val="a4"/>
    <w:next w:val="a4"/>
    <w:rsid w:val="00533FD9"/>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8">
    <w:name w:val="toc 3"/>
    <w:basedOn w:val="a4"/>
    <w:next w:val="a4"/>
    <w:rsid w:val="00533FD9"/>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9">
    <w:name w:val="Нижний колонтитул А3 СамНИПИ"/>
    <w:rsid w:val="00533FD9"/>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a">
    <w:name w:val="Верхний колонтитул А3 СамНИПИ"/>
    <w:next w:val="a4"/>
    <w:rsid w:val="00533FD9"/>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7">
    <w:name w:val="toc 4"/>
    <w:basedOn w:val="a4"/>
    <w:next w:val="a4"/>
    <w:rsid w:val="00533FD9"/>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6"/>
    <w:next w:val="af4"/>
    <w:uiPriority w:val="99"/>
    <w:rsid w:val="00533FD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1">
    <w:name w:val="Таблица_Строка_СамНИПИ Знак"/>
    <w:link w:val="affff0"/>
    <w:rsid w:val="00533FD9"/>
    <w:rPr>
      <w:rFonts w:ascii="Arial" w:eastAsia="Times New Roman" w:hAnsi="Arial" w:cs="Times New Roman"/>
      <w:snapToGrid w:val="0"/>
      <w:sz w:val="20"/>
      <w:szCs w:val="20"/>
      <w:lang w:eastAsia="ru-RU"/>
    </w:rPr>
  </w:style>
  <w:style w:type="character" w:customStyle="1" w:styleId="afff">
    <w:name w:val="Титульный СамНИПИ Знак"/>
    <w:link w:val="affe"/>
    <w:rsid w:val="00533FD9"/>
    <w:rPr>
      <w:rFonts w:ascii="Arial" w:eastAsia="Times New Roman" w:hAnsi="Arial" w:cs="Times New Roman"/>
      <w:b/>
      <w:bCs/>
      <w:sz w:val="32"/>
      <w:szCs w:val="20"/>
      <w:lang w:eastAsia="ru-RU"/>
    </w:rPr>
  </w:style>
  <w:style w:type="character" w:customStyle="1" w:styleId="affff3">
    <w:name w:val="Таблица_Шапка_СамНИПИ Знак"/>
    <w:link w:val="affff2"/>
    <w:locked/>
    <w:rsid w:val="00533FD9"/>
    <w:rPr>
      <w:rFonts w:ascii="Arial" w:eastAsia="Times New Roman" w:hAnsi="Arial" w:cs="Times New Roman"/>
      <w:b/>
      <w:snapToGrid w:val="0"/>
      <w:sz w:val="20"/>
      <w:szCs w:val="20"/>
      <w:lang w:eastAsia="ru-RU"/>
    </w:rPr>
  </w:style>
  <w:style w:type="paragraph" w:customStyle="1" w:styleId="10">
    <w:name w:val="Об уп1"/>
    <w:basedOn w:val="a4"/>
    <w:rsid w:val="00533FD9"/>
    <w:pPr>
      <w:widowControl w:val="0"/>
      <w:numPr>
        <w:numId w:val="12"/>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3">
    <w:name w:val="Знак"/>
    <w:basedOn w:val="a4"/>
    <w:rsid w:val="00533FD9"/>
    <w:pPr>
      <w:widowControl w:val="0"/>
      <w:numPr>
        <w:numId w:val="11"/>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6">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533FD9"/>
    <w:rPr>
      <w:rFonts w:ascii="Arial" w:hAnsi="Arial"/>
      <w:lang w:val="ru-RU" w:eastAsia="ru-RU" w:bidi="ar-SA"/>
    </w:rPr>
  </w:style>
  <w:style w:type="paragraph" w:customStyle="1" w:styleId="affff7">
    <w:name w:val="ТЕКСТ"/>
    <w:basedOn w:val="a4"/>
    <w:link w:val="affff8"/>
    <w:qFormat/>
    <w:rsid w:val="00533FD9"/>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8">
    <w:name w:val="ТЕКСТ Знак"/>
    <w:link w:val="affff7"/>
    <w:rsid w:val="00533FD9"/>
    <w:rPr>
      <w:rFonts w:ascii="Times New Roman" w:eastAsia="Calibri" w:hAnsi="Times New Roman" w:cs="Mangal"/>
      <w:kern w:val="1"/>
      <w:sz w:val="24"/>
      <w:szCs w:val="28"/>
      <w:lang w:eastAsia="hi-IN" w:bidi="hi-IN"/>
    </w:rPr>
  </w:style>
  <w:style w:type="paragraph" w:customStyle="1" w:styleId="affff9">
    <w:name w:val="Таблица_Номер_СамНИПИ Знак"/>
    <w:link w:val="affffa"/>
    <w:rsid w:val="00533FD9"/>
    <w:pPr>
      <w:keepLines/>
      <w:spacing w:before="120" w:after="120" w:line="240" w:lineRule="auto"/>
    </w:pPr>
    <w:rPr>
      <w:rFonts w:ascii="Arial" w:eastAsia="Times New Roman" w:hAnsi="Arial" w:cs="Times New Roman"/>
      <w:b/>
      <w:sz w:val="20"/>
      <w:szCs w:val="20"/>
      <w:lang w:eastAsia="ru-RU"/>
    </w:rPr>
  </w:style>
  <w:style w:type="character" w:customStyle="1" w:styleId="affffa">
    <w:name w:val="Таблица_Номер_СамНИПИ Знак Знак"/>
    <w:link w:val="affff9"/>
    <w:rsid w:val="00533FD9"/>
    <w:rPr>
      <w:rFonts w:ascii="Arial" w:eastAsia="Times New Roman" w:hAnsi="Arial" w:cs="Times New Roman"/>
      <w:b/>
      <w:sz w:val="20"/>
      <w:szCs w:val="20"/>
      <w:lang w:eastAsia="ru-RU"/>
    </w:rPr>
  </w:style>
  <w:style w:type="character" w:customStyle="1" w:styleId="afff5">
    <w:name w:val="Таблица_Шапка Знак"/>
    <w:link w:val="afff4"/>
    <w:rsid w:val="00533FD9"/>
    <w:rPr>
      <w:rFonts w:ascii="Arial" w:eastAsia="Times New Roman" w:hAnsi="Arial" w:cs="Times New Roman"/>
      <w:b/>
      <w:snapToGrid w:val="0"/>
      <w:sz w:val="20"/>
      <w:szCs w:val="20"/>
      <w:lang w:eastAsia="ru-RU"/>
    </w:rPr>
  </w:style>
  <w:style w:type="paragraph" w:customStyle="1" w:styleId="affffb">
    <w:name w:val="НазваниеРис"/>
    <w:basedOn w:val="af9"/>
    <w:next w:val="af9"/>
    <w:rsid w:val="00533FD9"/>
    <w:pPr>
      <w:keepLines/>
      <w:widowControl w:val="0"/>
      <w:spacing w:before="120" w:after="120"/>
      <w:ind w:firstLine="720"/>
      <w:jc w:val="center"/>
    </w:pPr>
    <w:rPr>
      <w:rFonts w:eastAsia="Lucida Sans Unicode" w:cs="Arial"/>
      <w:b/>
      <w:kern w:val="1"/>
      <w:sz w:val="24"/>
      <w:lang w:eastAsia="hi-IN" w:bidi="hi-IN"/>
    </w:rPr>
  </w:style>
  <w:style w:type="character" w:customStyle="1" w:styleId="afff3">
    <w:name w:val="Таблица_Строка Знак"/>
    <w:link w:val="afff2"/>
    <w:rsid w:val="00533FD9"/>
    <w:rPr>
      <w:rFonts w:ascii="Arial" w:eastAsia="Times New Roman" w:hAnsi="Arial" w:cs="Times New Roman"/>
      <w:snapToGrid w:val="0"/>
      <w:sz w:val="20"/>
      <w:szCs w:val="20"/>
      <w:lang w:eastAsia="ru-RU"/>
    </w:rPr>
  </w:style>
  <w:style w:type="paragraph" w:customStyle="1" w:styleId="FORMATTEXT">
    <w:name w:val=".FORMATTEXT"/>
    <w:uiPriority w:val="99"/>
    <w:rsid w:val="00533FD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c">
    <w:name w:val="табл_строка"/>
    <w:link w:val="affffd"/>
    <w:rsid w:val="00533FD9"/>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d">
    <w:name w:val="табл_строка Знак"/>
    <w:link w:val="affffc"/>
    <w:rsid w:val="00533FD9"/>
    <w:rPr>
      <w:rFonts w:ascii="Times New Roman" w:eastAsia="Times New Roman" w:hAnsi="Times New Roman" w:cs="Times New Roman"/>
      <w:sz w:val="24"/>
      <w:szCs w:val="20"/>
      <w:lang w:eastAsia="ru-RU"/>
    </w:rPr>
  </w:style>
  <w:style w:type="paragraph" w:customStyle="1" w:styleId="affffe">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4"/>
    <w:rsid w:val="00533FD9"/>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
    <w:name w:val="Основной текст.Абзац Знак Знак Знак"/>
    <w:basedOn w:val="a4"/>
    <w:link w:val="afffff0"/>
    <w:rsid w:val="00533FD9"/>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0">
    <w:name w:val="Основной текст.Абзац Знак Знак Знак Знак"/>
    <w:link w:val="afffff"/>
    <w:rsid w:val="00533FD9"/>
    <w:rPr>
      <w:rFonts w:ascii="Times New Roman" w:eastAsia="Lucida Sans Unicode" w:hAnsi="Times New Roman" w:cs="Mangal"/>
      <w:kern w:val="1"/>
      <w:sz w:val="24"/>
      <w:szCs w:val="20"/>
      <w:lang w:eastAsia="hi-IN" w:bidi="hi-IN"/>
    </w:rPr>
  </w:style>
  <w:style w:type="numbering" w:customStyle="1" w:styleId="a0">
    <w:name w:val="ЗГосн"/>
    <w:uiPriority w:val="99"/>
    <w:rsid w:val="00533FD9"/>
    <w:pPr>
      <w:numPr>
        <w:numId w:val="14"/>
      </w:numPr>
    </w:pPr>
  </w:style>
  <w:style w:type="numbering" w:customStyle="1" w:styleId="2">
    <w:name w:val="Стиль2"/>
    <w:rsid w:val="00533FD9"/>
    <w:pPr>
      <w:numPr>
        <w:numId w:val="22"/>
      </w:numPr>
    </w:pPr>
  </w:style>
  <w:style w:type="paragraph" w:customStyle="1" w:styleId="STP">
    <w:name w:val="STP_Маркированный список"/>
    <w:link w:val="STP0"/>
    <w:qFormat/>
    <w:rsid w:val="00533FD9"/>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533FD9"/>
    <w:rPr>
      <w:rFonts w:ascii="Arial" w:eastAsia="Times New Roman" w:hAnsi="Arial" w:cs="Times New Roman"/>
      <w:lang w:eastAsia="ja-JP"/>
    </w:rPr>
  </w:style>
  <w:style w:type="paragraph" w:customStyle="1" w:styleId="STP1">
    <w:name w:val="STP_Основной текст"/>
    <w:basedOn w:val="a4"/>
    <w:link w:val="STP2"/>
    <w:qFormat/>
    <w:rsid w:val="00533FD9"/>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533FD9"/>
    <w:rPr>
      <w:rFonts w:ascii="Times New Roman" w:eastAsia="Lucida Sans Unicode" w:hAnsi="Times New Roman" w:cs="Mangal"/>
      <w:kern w:val="1"/>
      <w:sz w:val="24"/>
      <w:szCs w:val="24"/>
      <w:lang w:eastAsia="hi-IN" w:bidi="hi-IN"/>
    </w:rPr>
  </w:style>
  <w:style w:type="paragraph" w:customStyle="1" w:styleId="1f1">
    <w:name w:val="Стиль1"/>
    <w:basedOn w:val="afffd"/>
    <w:link w:val="1f2"/>
    <w:qFormat/>
    <w:rsid w:val="00533FD9"/>
    <w:pPr>
      <w:spacing w:line="360" w:lineRule="auto"/>
      <w:ind w:firstLine="720"/>
      <w:contextualSpacing/>
    </w:pPr>
    <w:rPr>
      <w:rFonts w:ascii="Times New Roman" w:hAnsi="Times New Roman"/>
      <w:sz w:val="28"/>
      <w:szCs w:val="28"/>
    </w:rPr>
  </w:style>
  <w:style w:type="paragraph" w:customStyle="1" w:styleId="3b">
    <w:name w:val="Стиль3"/>
    <w:basedOn w:val="3"/>
    <w:link w:val="3c"/>
    <w:qFormat/>
    <w:rsid w:val="00533FD9"/>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2">
    <w:name w:val="Стиль1 Знак"/>
    <w:link w:val="1f1"/>
    <w:rsid w:val="00533FD9"/>
    <w:rPr>
      <w:rFonts w:ascii="Times New Roman" w:eastAsia="Times New Roman" w:hAnsi="Times New Roman" w:cs="Times New Roman"/>
      <w:sz w:val="28"/>
      <w:szCs w:val="28"/>
      <w:lang w:eastAsia="ru-RU"/>
    </w:rPr>
  </w:style>
  <w:style w:type="character" w:customStyle="1" w:styleId="1f3">
    <w:name w:val="Основной текст СамНИПИ Знак1"/>
    <w:rsid w:val="00533FD9"/>
    <w:rPr>
      <w:rFonts w:ascii="Arial" w:hAnsi="Arial"/>
      <w:bCs/>
      <w:lang w:val="ru-RU" w:eastAsia="ru-RU" w:bidi="ar-SA"/>
    </w:rPr>
  </w:style>
  <w:style w:type="character" w:customStyle="1" w:styleId="3c">
    <w:name w:val="Стиль3 Знак"/>
    <w:link w:val="3b"/>
    <w:rsid w:val="00533FD9"/>
    <w:rPr>
      <w:rFonts w:ascii="Times New Roman" w:eastAsia="Times New Roman" w:hAnsi="Times New Roman" w:cs="Times New Roman"/>
      <w:b/>
      <w:sz w:val="28"/>
      <w:szCs w:val="28"/>
      <w:lang w:val="x-none" w:eastAsia="x-none"/>
    </w:rPr>
  </w:style>
  <w:style w:type="paragraph" w:styleId="4">
    <w:name w:val="List Bullet 4"/>
    <w:basedOn w:val="a4"/>
    <w:rsid w:val="00533FD9"/>
    <w:pPr>
      <w:numPr>
        <w:numId w:val="37"/>
      </w:numPr>
      <w:spacing w:after="0" w:line="240" w:lineRule="auto"/>
      <w:contextualSpacing/>
    </w:pPr>
    <w:rPr>
      <w:rFonts w:ascii="Arial" w:eastAsia="Times New Roman" w:hAnsi="Arial" w:cs="Times New Roman"/>
      <w:sz w:val="20"/>
      <w:szCs w:val="20"/>
      <w:lang w:eastAsia="ru-RU"/>
    </w:rPr>
  </w:style>
  <w:style w:type="paragraph" w:styleId="afffff1">
    <w:name w:val="Plain Text"/>
    <w:basedOn w:val="a4"/>
    <w:link w:val="afffff2"/>
    <w:rsid w:val="00533FD9"/>
    <w:pPr>
      <w:spacing w:after="0" w:line="240" w:lineRule="auto"/>
    </w:pPr>
    <w:rPr>
      <w:rFonts w:ascii="Courier New" w:eastAsia="Times New Roman" w:hAnsi="Courier New" w:cs="Times New Roman"/>
      <w:sz w:val="20"/>
      <w:szCs w:val="20"/>
      <w:lang w:eastAsia="ru-RU"/>
    </w:rPr>
  </w:style>
  <w:style w:type="character" w:customStyle="1" w:styleId="afffff2">
    <w:name w:val="Текст Знак"/>
    <w:basedOn w:val="a5"/>
    <w:link w:val="afffff1"/>
    <w:rsid w:val="00533FD9"/>
    <w:rPr>
      <w:rFonts w:ascii="Courier New" w:eastAsia="Times New Roman" w:hAnsi="Courier New" w:cs="Times New Roman"/>
      <w:sz w:val="20"/>
      <w:szCs w:val="20"/>
      <w:lang w:eastAsia="ru-RU"/>
    </w:rPr>
  </w:style>
  <w:style w:type="character" w:customStyle="1" w:styleId="1f4">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533FD9"/>
    <w:rPr>
      <w:sz w:val="24"/>
      <w:lang w:val="ru-RU" w:eastAsia="ru-RU" w:bidi="ar-SA"/>
    </w:rPr>
  </w:style>
  <w:style w:type="character" w:customStyle="1" w:styleId="111">
    <w:name w:val="Заголовок 1 Знак1"/>
    <w:rsid w:val="00533FD9"/>
    <w:rPr>
      <w:rFonts w:ascii="Arial" w:hAnsi="Arial"/>
      <w:b/>
      <w:kern w:val="28"/>
      <w:sz w:val="32"/>
      <w:lang w:val="ru-RU" w:eastAsia="ru-RU" w:bidi="ar-SA"/>
    </w:rPr>
  </w:style>
  <w:style w:type="numbering" w:styleId="111111">
    <w:name w:val="Outline List 2"/>
    <w:basedOn w:val="a7"/>
    <w:rsid w:val="00533FD9"/>
    <w:pPr>
      <w:numPr>
        <w:numId w:val="41"/>
      </w:numPr>
    </w:pPr>
  </w:style>
  <w:style w:type="paragraph" w:customStyle="1" w:styleId="a2">
    <w:name w:val="нумерован"/>
    <w:basedOn w:val="af9"/>
    <w:rsid w:val="00533FD9"/>
    <w:pPr>
      <w:numPr>
        <w:numId w:val="44"/>
      </w:numPr>
      <w:tabs>
        <w:tab w:val="left" w:pos="1134"/>
      </w:tabs>
      <w:spacing w:line="360" w:lineRule="auto"/>
    </w:pPr>
    <w:rPr>
      <w:sz w:val="24"/>
    </w:rPr>
  </w:style>
  <w:style w:type="paragraph" w:customStyle="1" w:styleId="afffff3">
    <w:name w:val="Маркированный список НСП"/>
    <w:basedOn w:val="a4"/>
    <w:rsid w:val="00533FD9"/>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2">
    <w:name w:val="20101"/>
    <w:pPr>
      <w:numPr>
        <w:numId w:val="7"/>
      </w:numPr>
    </w:pPr>
  </w:style>
  <w:style w:type="numbering" w:customStyle="1" w:styleId="21">
    <w:name w:val="111111"/>
    <w:pPr>
      <w:numPr>
        <w:numId w:val="41"/>
      </w:numPr>
    </w:pPr>
  </w:style>
  <w:style w:type="numbering" w:customStyle="1" w:styleId="30">
    <w:name w:val="a1"/>
    <w:pPr>
      <w:numPr>
        <w:numId w:val="14"/>
      </w:numPr>
    </w:pPr>
  </w:style>
  <w:style w:type="numbering" w:customStyle="1" w:styleId="41">
    <w:name w:val="2"/>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031371">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9561793">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9796096">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571369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333639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7562546">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2.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344A8-4036-47BD-97F4-CA59B2D35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2258</TotalTime>
  <Pages>43</Pages>
  <Words>58124</Words>
  <Characters>331310</Characters>
  <Application>Microsoft Office Word</Application>
  <DocSecurity>0</DocSecurity>
  <Lines>2760</Lines>
  <Paragraphs>777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388657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Urist</dc:creator>
  <cp:lastModifiedBy>user</cp:lastModifiedBy>
  <cp:revision>323</cp:revision>
  <cp:lastPrinted>2018-03-12T11:07:00Z</cp:lastPrinted>
  <dcterms:created xsi:type="dcterms:W3CDTF">2018-03-12T07:11:00Z</dcterms:created>
  <dcterms:modified xsi:type="dcterms:W3CDTF">2018-04-16T06:50:00Z</dcterms:modified>
</cp:coreProperties>
</file>